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B42F" w14:textId="77777777" w:rsidR="001F04AE" w:rsidRPr="001F04AE" w:rsidRDefault="001F04AE" w:rsidP="001F04AE">
      <w:pPr>
        <w:shd w:val="clear" w:color="auto" w:fill="FFFFFF"/>
        <w:spacing w:before="120" w:after="240"/>
        <w:jc w:val="center"/>
        <w:outlineLvl w:val="1"/>
        <w:rPr>
          <w:rFonts w:ascii="Arial" w:eastAsia="Times New Roman" w:hAnsi="Arial" w:cs="Arial"/>
          <w:color w:val="333333"/>
          <w:sz w:val="39"/>
          <w:szCs w:val="39"/>
          <w:u w:val="single"/>
        </w:rPr>
      </w:pPr>
      <w:r w:rsidRPr="001F04AE">
        <w:rPr>
          <w:rFonts w:ascii="Arial" w:eastAsia="Times New Roman" w:hAnsi="Arial" w:cs="Arial"/>
          <w:color w:val="333333"/>
          <w:sz w:val="39"/>
          <w:szCs w:val="39"/>
          <w:u w:val="single"/>
        </w:rPr>
        <w:t>Bus Stop Method</w:t>
      </w:r>
      <w:r>
        <w:rPr>
          <w:rFonts w:ascii="Arial" w:eastAsia="Times New Roman" w:hAnsi="Arial" w:cs="Arial"/>
          <w:color w:val="333333"/>
          <w:sz w:val="39"/>
          <w:szCs w:val="39"/>
          <w:u w:val="single"/>
        </w:rPr>
        <w:t xml:space="preserve">: Quick </w:t>
      </w:r>
      <w:r w:rsidRPr="001F04AE">
        <w:rPr>
          <w:rFonts w:ascii="Arial" w:eastAsia="Times New Roman" w:hAnsi="Arial" w:cs="Arial"/>
          <w:color w:val="333333"/>
          <w:sz w:val="39"/>
          <w:szCs w:val="39"/>
          <w:u w:val="single"/>
        </w:rPr>
        <w:t>Guide</w:t>
      </w:r>
    </w:p>
    <w:p w14:paraId="2EA67B44" w14:textId="77777777" w:rsidR="001F04AE" w:rsidRPr="001F04AE" w:rsidRDefault="001F04AE" w:rsidP="001F04AE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The bus stop method, also known as short division, is a technique taught once children are confident with the </w:t>
      </w:r>
      <w:hyperlink r:id="rId5" w:tgtFrame="_blank" w:history="1">
        <w:r w:rsidRPr="001F04AE">
          <w:rPr>
            <w:rFonts w:ascii="Arial" w:eastAsia="Times New Roman" w:hAnsi="Arial" w:cs="Arial"/>
            <w:color w:val="000000" w:themeColor="text1"/>
            <w:sz w:val="22"/>
            <w:szCs w:val="27"/>
          </w:rPr>
          <w:t>chunking method</w:t>
        </w:r>
      </w:hyperlink>
      <w:r w:rsidRPr="001F04AE">
        <w:rPr>
          <w:rFonts w:ascii="Arial" w:eastAsia="Times New Roman" w:hAnsi="Arial" w:cs="Arial"/>
          <w:color w:val="333333"/>
          <w:sz w:val="22"/>
          <w:szCs w:val="27"/>
        </w:rPr>
        <w:t> of division.</w:t>
      </w:r>
    </w:p>
    <w:p w14:paraId="43D3B3D9" w14:textId="77777777" w:rsidR="001F04AE" w:rsidRPr="001F04AE" w:rsidRDefault="001F04AE" w:rsidP="001F04AE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0066C0"/>
          <w:sz w:val="28"/>
          <w:szCs w:val="34"/>
        </w:rPr>
      </w:pPr>
      <w:r w:rsidRPr="001F04AE">
        <w:rPr>
          <w:rFonts w:ascii="Arial" w:eastAsia="Times New Roman" w:hAnsi="Arial" w:cs="Arial"/>
          <w:color w:val="0066C0"/>
          <w:sz w:val="28"/>
          <w:szCs w:val="34"/>
        </w:rPr>
        <w:t>Why is the bus stop method used?</w:t>
      </w:r>
    </w:p>
    <w:p w14:paraId="2BA76500" w14:textId="77777777" w:rsidR="001F04AE" w:rsidRPr="001F04AE" w:rsidRDefault="001F04AE" w:rsidP="001F04AE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The bus stop method is significantly quicker and more efficient than chunking, but requires estimation skills and a thorough understanding of the relationship between multiplication and division.</w:t>
      </w:r>
    </w:p>
    <w:p w14:paraId="4FDA6A52" w14:textId="77777777" w:rsidR="001F04AE" w:rsidRPr="001F04AE" w:rsidRDefault="001F04AE" w:rsidP="001F04AE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The bus stop method is great for children learning to divide bigger numbers by multiple-digit numbers.</w:t>
      </w:r>
    </w:p>
    <w:p w14:paraId="092DA3E9" w14:textId="77777777" w:rsidR="001F04AE" w:rsidRPr="001F04AE" w:rsidRDefault="001F04AE" w:rsidP="001F04AE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0066C0"/>
          <w:sz w:val="28"/>
          <w:szCs w:val="34"/>
        </w:rPr>
      </w:pPr>
      <w:r w:rsidRPr="001F04AE">
        <w:rPr>
          <w:rFonts w:ascii="Arial" w:eastAsia="Times New Roman" w:hAnsi="Arial" w:cs="Arial"/>
          <w:color w:val="0066C0"/>
          <w:sz w:val="28"/>
          <w:szCs w:val="34"/>
        </w:rPr>
        <w:t>How to do the bus stop method</w:t>
      </w:r>
    </w:p>
    <w:p w14:paraId="36F5C623" w14:textId="77777777" w:rsidR="001F04AE" w:rsidRPr="001F04AE" w:rsidRDefault="001F04AE" w:rsidP="001F04AE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The bus stop method can seem confusing at first. Here, we will break down a simple three-digit number division problem using the bus stop method.</w:t>
      </w:r>
      <w:r w:rsidRPr="001F04AE">
        <w:rPr>
          <w:rFonts w:ascii="Arial" w:eastAsia="Times New Roman" w:hAnsi="Arial" w:cs="Arial"/>
          <w:color w:val="333333"/>
          <w:sz w:val="22"/>
          <w:szCs w:val="27"/>
        </w:rPr>
        <w:br/>
      </w:r>
    </w:p>
    <w:p w14:paraId="0DBEF1CD" w14:textId="77777777" w:rsidR="001F04AE" w:rsidRPr="001F04AE" w:rsidRDefault="001F04AE" w:rsidP="001F04AE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fldChar w:fldCharType="begin"/>
      </w:r>
      <w:r w:rsidRPr="001F04AE">
        <w:rPr>
          <w:rFonts w:ascii="Arial" w:eastAsia="Times New Roman" w:hAnsi="Arial" w:cs="Arial"/>
          <w:color w:val="333333"/>
          <w:sz w:val="22"/>
          <w:szCs w:val="27"/>
        </w:rPr>
        <w:instrText xml:space="preserve"> INCLUDEPICTURE "https://missfollows.weebly.com/uploads/4/6/1/6/46161329/7518101_orig.png" \* MERGEFORMATINET </w:instrText>
      </w:r>
      <w:r w:rsidRPr="001F04AE">
        <w:rPr>
          <w:rFonts w:ascii="Arial" w:eastAsia="Times New Roman" w:hAnsi="Arial" w:cs="Arial"/>
          <w:color w:val="333333"/>
          <w:sz w:val="22"/>
          <w:szCs w:val="27"/>
        </w:rPr>
        <w:fldChar w:fldCharType="separate"/>
      </w:r>
      <w:r w:rsidRPr="001F04AE">
        <w:rPr>
          <w:rFonts w:ascii="Arial" w:eastAsia="Times New Roman" w:hAnsi="Arial" w:cs="Arial"/>
          <w:noProof/>
          <w:color w:val="333333"/>
          <w:sz w:val="22"/>
          <w:szCs w:val="27"/>
        </w:rPr>
        <w:drawing>
          <wp:inline distT="0" distB="0" distL="0" distR="0" wp14:anchorId="6664FD71" wp14:editId="4B5BC7D8">
            <wp:extent cx="1972019" cy="1411504"/>
            <wp:effectExtent l="0" t="0" r="0" b="0"/>
            <wp:docPr id="1" name="Picture 1" descr="https://missfollows.weebly.com/uploads/4/6/1/6/46161329/75181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sfollows.weebly.com/uploads/4/6/1/6/46161329/7518101_or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185" cy="142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AE">
        <w:rPr>
          <w:rFonts w:ascii="Arial" w:eastAsia="Times New Roman" w:hAnsi="Arial" w:cs="Arial"/>
          <w:color w:val="333333"/>
          <w:sz w:val="22"/>
          <w:szCs w:val="27"/>
        </w:rPr>
        <w:fldChar w:fldCharType="end"/>
      </w:r>
    </w:p>
    <w:p w14:paraId="714F0B14" w14:textId="77777777" w:rsidR="001F04AE" w:rsidRPr="001F04AE" w:rsidRDefault="001F04AE" w:rsidP="001F04AE">
      <w:pPr>
        <w:numPr>
          <w:ilvl w:val="0"/>
          <w:numId w:val="1"/>
        </w:numPr>
        <w:shd w:val="clear" w:color="auto" w:fill="FFFFFF"/>
        <w:spacing w:after="225"/>
        <w:ind w:left="0" w:right="60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How many 8s are there in 3? Zero, so above the 3, we write a zero.</w:t>
      </w:r>
    </w:p>
    <w:p w14:paraId="0068F4A8" w14:textId="77777777" w:rsidR="001F04AE" w:rsidRPr="001F04AE" w:rsidRDefault="001F04AE" w:rsidP="001F04AE">
      <w:pPr>
        <w:numPr>
          <w:ilvl w:val="0"/>
          <w:numId w:val="1"/>
        </w:numPr>
        <w:shd w:val="clear" w:color="auto" w:fill="FFFFFF"/>
        <w:spacing w:after="225"/>
        <w:ind w:left="0" w:right="60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As the 3 hasn’t been used, we move it over to the 6.</w:t>
      </w:r>
    </w:p>
    <w:p w14:paraId="557E8435" w14:textId="77777777" w:rsidR="001F04AE" w:rsidRPr="001F04AE" w:rsidRDefault="001F04AE" w:rsidP="001F04AE">
      <w:pPr>
        <w:numPr>
          <w:ilvl w:val="0"/>
          <w:numId w:val="1"/>
        </w:numPr>
        <w:shd w:val="clear" w:color="auto" w:fill="FFFFFF"/>
        <w:spacing w:after="225"/>
        <w:ind w:left="0" w:right="60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Now we see how many times 8 goes into 36 - 4 times, so we write this above the 6.</w:t>
      </w:r>
    </w:p>
    <w:p w14:paraId="71A2C16A" w14:textId="77777777" w:rsidR="001F04AE" w:rsidRPr="001F04AE" w:rsidRDefault="001F04AE" w:rsidP="001F04AE">
      <w:pPr>
        <w:numPr>
          <w:ilvl w:val="0"/>
          <w:numId w:val="1"/>
        </w:numPr>
        <w:shd w:val="clear" w:color="auto" w:fill="FFFFFF"/>
        <w:spacing w:after="225"/>
        <w:ind w:left="0" w:right="60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8 into 36 leaves a remainder of 4, so now we move this remainder over to the next number, which in this case is zero.</w:t>
      </w:r>
    </w:p>
    <w:p w14:paraId="0BE2F7C5" w14:textId="77777777" w:rsidR="001F04AE" w:rsidRPr="001F04AE" w:rsidRDefault="001F04AE" w:rsidP="001F04AE">
      <w:pPr>
        <w:numPr>
          <w:ilvl w:val="0"/>
          <w:numId w:val="1"/>
        </w:numPr>
        <w:shd w:val="clear" w:color="auto" w:fill="FFFFFF"/>
        <w:spacing w:after="225"/>
        <w:ind w:left="0" w:right="60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Finally, we see how many times 8 goes into 40. This gives us 5, which we again write above the zero</w:t>
      </w:r>
    </w:p>
    <w:p w14:paraId="1D480893" w14:textId="77777777" w:rsidR="001F04AE" w:rsidRPr="001F04AE" w:rsidRDefault="001F04AE" w:rsidP="001F04AE">
      <w:pPr>
        <w:numPr>
          <w:ilvl w:val="0"/>
          <w:numId w:val="1"/>
        </w:numPr>
        <w:shd w:val="clear" w:color="auto" w:fill="FFFFFF"/>
        <w:spacing w:after="225"/>
        <w:ind w:left="0" w:right="60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If your problem leaves a remainder at this stage, simply leave it as a remainder in the answer.</w:t>
      </w:r>
    </w:p>
    <w:p w14:paraId="6F7DB83B" w14:textId="77777777" w:rsidR="001F04AE" w:rsidRPr="001F04AE" w:rsidRDefault="001F04AE" w:rsidP="001F04AE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0066C0"/>
          <w:sz w:val="28"/>
          <w:szCs w:val="34"/>
        </w:rPr>
      </w:pPr>
      <w:r w:rsidRPr="001F04AE">
        <w:rPr>
          <w:rFonts w:ascii="Arial" w:eastAsia="Times New Roman" w:hAnsi="Arial" w:cs="Arial"/>
          <w:color w:val="0066C0"/>
          <w:sz w:val="28"/>
          <w:szCs w:val="34"/>
        </w:rPr>
        <w:t>The bus stop method in the national curriculum</w:t>
      </w:r>
    </w:p>
    <w:p w14:paraId="45119E8D" w14:textId="77777777" w:rsidR="001F04AE" w:rsidRPr="001F04AE" w:rsidRDefault="001F04AE" w:rsidP="001F04AE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As mentioned previously, the bus stop method is generally taught after chunking, as it is significantly more challenging. As a result, children will most likely encounter it in upper Key Stage 2 / Years 3-6.</w:t>
      </w:r>
    </w:p>
    <w:p w14:paraId="4FFC6F72" w14:textId="77777777" w:rsidR="001F04AE" w:rsidRDefault="001F04AE" w:rsidP="001F04AE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0066C0"/>
          <w:sz w:val="28"/>
          <w:szCs w:val="34"/>
        </w:rPr>
      </w:pPr>
      <w:r w:rsidRPr="001F04AE">
        <w:rPr>
          <w:rFonts w:ascii="Arial" w:eastAsia="Times New Roman" w:hAnsi="Arial" w:cs="Arial"/>
          <w:color w:val="0066C0"/>
          <w:sz w:val="28"/>
          <w:szCs w:val="34"/>
        </w:rPr>
        <w:t>Why is it called the bus stop method?</w:t>
      </w:r>
    </w:p>
    <w:p w14:paraId="224C5BA8" w14:textId="21E5A8AC" w:rsidR="001F04AE" w:rsidRDefault="001F04AE" w:rsidP="001F04AE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333333"/>
          <w:sz w:val="22"/>
          <w:szCs w:val="27"/>
        </w:rPr>
      </w:pPr>
      <w:r w:rsidRPr="001F04AE">
        <w:rPr>
          <w:rFonts w:ascii="Arial" w:eastAsia="Times New Roman" w:hAnsi="Arial" w:cs="Arial"/>
          <w:color w:val="333333"/>
          <w:sz w:val="22"/>
          <w:szCs w:val="27"/>
        </w:rPr>
        <w:t>This method is also known as short division. Once children have mastered this, they can move on to </w:t>
      </w:r>
      <w:hyperlink r:id="rId7" w:tgtFrame="_blank" w:history="1">
        <w:r w:rsidRPr="001F04AE">
          <w:rPr>
            <w:rFonts w:ascii="Arial" w:eastAsia="Times New Roman" w:hAnsi="Arial" w:cs="Arial"/>
            <w:color w:val="000000" w:themeColor="text1"/>
            <w:sz w:val="22"/>
            <w:szCs w:val="27"/>
          </w:rPr>
          <w:t>long division</w:t>
        </w:r>
      </w:hyperlink>
      <w:r w:rsidRPr="001F04AE">
        <w:rPr>
          <w:rFonts w:ascii="Arial" w:eastAsia="Times New Roman" w:hAnsi="Arial" w:cs="Arial"/>
          <w:color w:val="333333"/>
          <w:sz w:val="22"/>
          <w:szCs w:val="27"/>
        </w:rPr>
        <w:t>.</w:t>
      </w:r>
    </w:p>
    <w:p w14:paraId="028494C5" w14:textId="6A9D79B7" w:rsidR="0040637A" w:rsidRDefault="0040637A" w:rsidP="001F04AE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0066C0"/>
          <w:sz w:val="28"/>
          <w:szCs w:val="34"/>
        </w:rPr>
      </w:pPr>
      <w:r>
        <w:rPr>
          <w:rFonts w:ascii="Arial" w:eastAsia="Times New Roman" w:hAnsi="Arial" w:cs="Arial"/>
          <w:color w:val="0066C0"/>
          <w:sz w:val="28"/>
          <w:szCs w:val="34"/>
        </w:rPr>
        <w:t>Need further examples or support?</w:t>
      </w:r>
    </w:p>
    <w:p w14:paraId="36535D30" w14:textId="5993AF2E" w:rsidR="0040637A" w:rsidRPr="0040637A" w:rsidRDefault="0040637A" w:rsidP="0040637A">
      <w:r>
        <w:t xml:space="preserve">Visit </w:t>
      </w:r>
      <w:hyperlink r:id="rId8" w:history="1">
        <w:r w:rsidRPr="00DC5535">
          <w:rPr>
            <w:rStyle w:val="Hyperlink"/>
          </w:rPr>
          <w:t>https://thirdspacelearning.com/blog/guide-division-for-kids-explained/</w:t>
        </w:r>
      </w:hyperlink>
      <w:r>
        <w:t xml:space="preserve"> </w:t>
      </w:r>
      <w:bookmarkStart w:id="0" w:name="_GoBack"/>
      <w:bookmarkEnd w:id="0"/>
    </w:p>
    <w:sectPr w:rsidR="0040637A" w:rsidRPr="0040637A" w:rsidSect="0040637A">
      <w:pgSz w:w="11900" w:h="16840"/>
      <w:pgMar w:top="40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85126"/>
    <w:multiLevelType w:val="multilevel"/>
    <w:tmpl w:val="E8B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AE"/>
    <w:rsid w:val="0011539A"/>
    <w:rsid w:val="00192FE8"/>
    <w:rsid w:val="001F04AE"/>
    <w:rsid w:val="0040637A"/>
    <w:rsid w:val="00AE50D0"/>
    <w:rsid w:val="00BD5813"/>
    <w:rsid w:val="00E34E62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BBEDB"/>
  <w14:defaultImageDpi w14:val="32767"/>
  <w15:chartTrackingRefBased/>
  <w15:docId w15:val="{89164EBA-93D6-F341-AEB8-1DFD07B5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04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04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4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04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0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04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F04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04AE"/>
    <w:rPr>
      <w:i/>
      <w:iCs/>
    </w:rPr>
  </w:style>
  <w:style w:type="character" w:styleId="UnresolvedMention">
    <w:name w:val="Unresolved Mention"/>
    <w:basedOn w:val="DefaultParagraphFont"/>
    <w:uiPriority w:val="99"/>
    <w:rsid w:val="0040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rdspacelearning.com/blog/guide-division-for-kids-explain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teaching-wiki/long-di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winkl.co.uk/resource/t2-m-4167-chunking-division-differentiated-resource-pa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Andrew Wilson</cp:lastModifiedBy>
  <cp:revision>2</cp:revision>
  <dcterms:created xsi:type="dcterms:W3CDTF">2020-06-08T14:16:00Z</dcterms:created>
  <dcterms:modified xsi:type="dcterms:W3CDTF">2020-06-08T14:22:00Z</dcterms:modified>
</cp:coreProperties>
</file>