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3A40E" w14:textId="77777777" w:rsidR="005B4633" w:rsidRPr="007E099B" w:rsidRDefault="005B4633" w:rsidP="005B4633">
      <w:pPr>
        <w:pStyle w:val="Heading4"/>
        <w:jc w:val="right"/>
        <w:rPr>
          <w:rFonts w:ascii="Segoe UI" w:hAnsi="Segoe UI" w:cs="Segoe UI"/>
          <w:sz w:val="20"/>
          <w:szCs w:val="20"/>
        </w:rPr>
      </w:pPr>
      <w:r w:rsidRPr="007E099B">
        <w:rPr>
          <w:rFonts w:ascii="Segoe UI" w:hAnsi="Segoe UI" w:cs="Segoe UI"/>
          <w:noProof/>
          <w:sz w:val="20"/>
          <w:szCs w:val="20"/>
        </w:rPr>
        <mc:AlternateContent>
          <mc:Choice Requires="wps">
            <w:drawing>
              <wp:anchor distT="0" distB="0" distL="114300" distR="114300" simplePos="0" relativeHeight="251660288" behindDoc="0" locked="0" layoutInCell="1" allowOverlap="1" wp14:anchorId="3D50ECC4" wp14:editId="6497E0F6">
                <wp:simplePos x="0" y="0"/>
                <wp:positionH relativeFrom="column">
                  <wp:posOffset>1047750</wp:posOffset>
                </wp:positionH>
                <wp:positionV relativeFrom="paragraph">
                  <wp:posOffset>323850</wp:posOffset>
                </wp:positionV>
                <wp:extent cx="3409950" cy="27432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09950" cy="274320"/>
                        </a:xfrm>
                        <a:prstGeom prst="rect">
                          <a:avLst/>
                        </a:prstGeom>
                        <a:extLst>
                          <a:ext uri="{AF507438-7753-43E0-B8FC-AC1667EBCBE1}">
                            <a14:hiddenEffects xmlns:a14="http://schemas.microsoft.com/office/drawing/2010/main">
                              <a:effectLst/>
                            </a14:hiddenEffects>
                          </a:ext>
                        </a:extLst>
                      </wps:spPr>
                      <wps:txbx>
                        <w:txbxContent>
                          <w:p w14:paraId="1FE042D3" w14:textId="77777777" w:rsidR="005B4633" w:rsidRDefault="005B4633" w:rsidP="005B4633">
                            <w:pPr>
                              <w:jc w:val="center"/>
                              <w:rPr>
                                <w:sz w:val="24"/>
                                <w:szCs w:val="24"/>
                              </w:rPr>
                            </w:pPr>
                            <w:r>
                              <w:rPr>
                                <w:rFonts w:ascii="Segoe UI" w:hAnsi="Segoe UI" w:cs="Segoe UI"/>
                                <w:color w:val="000000"/>
                                <w:sz w:val="19"/>
                                <w:szCs w:val="19"/>
                                <w14:textOutline w14:w="9525" w14:cap="flat" w14:cmpd="sng" w14:algn="ctr">
                                  <w14:solidFill>
                                    <w14:srgbClr w14:val="000000"/>
                                  </w14:solidFill>
                                  <w14:prstDash w14:val="solid"/>
                                  <w14:round/>
                                </w14:textOutline>
                              </w:rPr>
                              <w:t xml:space="preserve">Langley </w:t>
                            </w:r>
                            <w:proofErr w:type="spellStart"/>
                            <w:r>
                              <w:rPr>
                                <w:rFonts w:ascii="Segoe UI" w:hAnsi="Segoe UI" w:cs="Segoe UI"/>
                                <w:color w:val="000000"/>
                                <w:sz w:val="19"/>
                                <w:szCs w:val="19"/>
                                <w14:textOutline w14:w="9525" w14:cap="flat" w14:cmpd="sng" w14:algn="ctr">
                                  <w14:solidFill>
                                    <w14:srgbClr w14:val="000000"/>
                                  </w14:solidFill>
                                  <w14:prstDash w14:val="solid"/>
                                  <w14:round/>
                                </w14:textOutline>
                              </w:rPr>
                              <w:t>Fitzurse</w:t>
                            </w:r>
                            <w:proofErr w:type="spellEnd"/>
                            <w:r>
                              <w:rPr>
                                <w:rFonts w:ascii="Segoe UI" w:hAnsi="Segoe UI" w:cs="Segoe UI"/>
                                <w:color w:val="000000"/>
                                <w:sz w:val="19"/>
                                <w:szCs w:val="19"/>
                                <w14:textOutline w14:w="9525" w14:cap="flat" w14:cmpd="sng" w14:algn="ctr">
                                  <w14:solidFill>
                                    <w14:srgbClr w14:val="000000"/>
                                  </w14:solidFill>
                                  <w14:prstDash w14:val="solid"/>
                                  <w14:round/>
                                </w14:textOutline>
                              </w:rPr>
                              <w:t xml:space="preserve"> Church of England School</w:t>
                            </w:r>
                          </w:p>
                        </w:txbxContent>
                      </wps:txbx>
                      <wps:bodyPr spcFirstLastPara="1" wrap="square" lIns="0" tIns="0" rIns="0" bIns="0" numCol="1" fromWordArt="1">
                        <a:prstTxWarp prst="textArchUp">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D50ECC4" id="_x0000_t202" coordsize="21600,21600" o:spt="202" path="m,l,21600r21600,l21600,xe">
                <v:stroke joinstyle="miter"/>
                <v:path gradientshapeok="t" o:connecttype="rect"/>
              </v:shapetype>
              <v:shape id="WordArt 3" o:spid="_x0000_s1026" type="#_x0000_t202" style="position:absolute;left:0;text-align:left;margin-left:82.5pt;margin-top:25.5pt;width:268.5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" filled="f" stroked="f">
                <v:textbox inset="0,0,0,0">
                  <w:txbxContent>
                    <w:p w14:paraId="1FE042D3" w14:textId="77777777" w:rsidR="005B4633" w:rsidRDefault="005B4633" w:rsidP="005B4633">
                      <w:pPr>
                        <w:jc w:val="center"/>
                        <w:rPr>
                          <w:sz w:val="24"/>
                          <w:szCs w:val="24"/>
                        </w:rPr>
                      </w:pPr>
                      <w:r>
                        <w:rPr>
                          <w:rFonts w:ascii="Segoe UI" w:hAnsi="Segoe UI" w:cs="Segoe UI"/>
                          <w:color w:val="000000"/>
                          <w:sz w:val="19"/>
                          <w:szCs w:val="19"/>
                          <w14:textOutline w14:w="9525" w14:cap="flat" w14:cmpd="sng" w14:algn="ctr">
                            <w14:solidFill>
                              <w14:srgbClr w14:val="000000"/>
                            </w14:solidFill>
                            <w14:prstDash w14:val="solid"/>
                            <w14:round/>
                          </w14:textOutline>
                        </w:rPr>
                        <w:t xml:space="preserve">Langley </w:t>
                      </w:r>
                      <w:proofErr w:type="spellStart"/>
                      <w:r>
                        <w:rPr>
                          <w:rFonts w:ascii="Segoe UI" w:hAnsi="Segoe UI" w:cs="Segoe UI"/>
                          <w:color w:val="000000"/>
                          <w:sz w:val="19"/>
                          <w:szCs w:val="19"/>
                          <w14:textOutline w14:w="9525" w14:cap="flat" w14:cmpd="sng" w14:algn="ctr">
                            <w14:solidFill>
                              <w14:srgbClr w14:val="000000"/>
                            </w14:solidFill>
                            <w14:prstDash w14:val="solid"/>
                            <w14:round/>
                          </w14:textOutline>
                        </w:rPr>
                        <w:t>Fitzurse</w:t>
                      </w:r>
                      <w:proofErr w:type="spellEnd"/>
                      <w:r>
                        <w:rPr>
                          <w:rFonts w:ascii="Segoe UI" w:hAnsi="Segoe UI" w:cs="Segoe UI"/>
                          <w:color w:val="000000"/>
                          <w:sz w:val="19"/>
                          <w:szCs w:val="19"/>
                          <w14:textOutline w14:w="9525" w14:cap="flat" w14:cmpd="sng" w14:algn="ctr">
                            <w14:solidFill>
                              <w14:srgbClr w14:val="000000"/>
                            </w14:solidFill>
                            <w14:prstDash w14:val="solid"/>
                            <w14:round/>
                          </w14:textOutline>
                        </w:rPr>
                        <w:t xml:space="preserve"> Church of England School</w:t>
                      </w:r>
                    </w:p>
                  </w:txbxContent>
                </v:textbox>
              </v:shape>
            </w:pict>
          </mc:Fallback>
        </mc:AlternateContent>
      </w:r>
    </w:p>
    <w:p w14:paraId="63799F80" w14:textId="77777777" w:rsidR="005B4633" w:rsidRPr="007E099B" w:rsidRDefault="00510352" w:rsidP="005B4633">
      <w:pPr>
        <w:pStyle w:val="Heading4"/>
        <w:rPr>
          <w:rFonts w:ascii="Segoe UI" w:hAnsi="Segoe UI" w:cs="Segoe UI"/>
          <w:sz w:val="20"/>
          <w:szCs w:val="20"/>
        </w:rPr>
      </w:pPr>
      <w:r>
        <w:rPr>
          <w:rFonts w:ascii="Segoe UI" w:hAnsi="Segoe UI" w:cs="Segoe UI"/>
          <w:noProof/>
          <w:sz w:val="20"/>
          <w:szCs w:val="20"/>
        </w:rPr>
        <w:object w:dxaOrig="1440" w:dyaOrig="1440" w14:anchorId="319E1B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A picture containing clock&#13;&#13;&#13;&#13;&#13;&#13;&#13;&#13;&#13;&#10;&#13;&#13;&#13;&#13;&#13;&#13;&#13;&#13;&#13;&#10;Description automatically generated" style="position:absolute;left:0;text-align:left;margin-left:191.25pt;margin-top:9.9pt;width:44.05pt;height:50.4pt;z-index:251659264;visibility:visible;mso-wrap-edited:f;mso-width-percent:0;mso-height-percent:0;mso-width-percent:0;mso-height-percent:0">
            <v:imagedata r:id="rId7" o:title=""/>
            <w10:wrap type="square"/>
          </v:shape>
          <o:OLEObject Type="Embed" ProgID="Word.Picture.8" ShapeID="_x0000_s1026" DrawAspect="Content" ObjectID="_1645436673" r:id="rId8"/>
        </w:object>
      </w:r>
    </w:p>
    <w:p w14:paraId="4BE8D95A" w14:textId="77777777" w:rsidR="005B4633" w:rsidRPr="007E099B" w:rsidRDefault="005B4633" w:rsidP="005B4633">
      <w:pPr>
        <w:pStyle w:val="Heading4"/>
        <w:jc w:val="right"/>
        <w:rPr>
          <w:rFonts w:ascii="Segoe UI" w:hAnsi="Segoe UI" w:cs="Segoe UI"/>
          <w:sz w:val="20"/>
          <w:szCs w:val="20"/>
        </w:rPr>
      </w:pPr>
      <w:r w:rsidRPr="007E099B">
        <w:rPr>
          <w:rFonts w:ascii="Segoe UI" w:hAnsi="Segoe UI" w:cs="Segoe UI"/>
          <w:sz w:val="20"/>
          <w:szCs w:val="20"/>
        </w:rPr>
        <w:tab/>
      </w:r>
      <w:r w:rsidRPr="007E099B">
        <w:rPr>
          <w:rFonts w:ascii="Segoe UI" w:hAnsi="Segoe UI" w:cs="Segoe UI"/>
          <w:sz w:val="20"/>
          <w:szCs w:val="20"/>
        </w:rPr>
        <w:tab/>
      </w:r>
      <w:r w:rsidRPr="007E099B">
        <w:rPr>
          <w:rFonts w:ascii="Segoe UI" w:hAnsi="Segoe UI" w:cs="Segoe UI"/>
          <w:sz w:val="20"/>
          <w:szCs w:val="20"/>
        </w:rPr>
        <w:tab/>
      </w:r>
      <w:r w:rsidRPr="007E099B">
        <w:rPr>
          <w:rFonts w:ascii="Segoe UI" w:hAnsi="Segoe UI" w:cs="Segoe UI"/>
          <w:sz w:val="20"/>
          <w:szCs w:val="20"/>
        </w:rPr>
        <w:tab/>
      </w:r>
    </w:p>
    <w:p w14:paraId="3EE72218" w14:textId="77777777" w:rsidR="005B4633" w:rsidRPr="007E099B" w:rsidRDefault="005B4633" w:rsidP="005B4633">
      <w:pPr>
        <w:pStyle w:val="Heading4"/>
        <w:jc w:val="right"/>
        <w:rPr>
          <w:rFonts w:ascii="Segoe UI" w:hAnsi="Segoe UI" w:cs="Segoe UI"/>
          <w:sz w:val="20"/>
          <w:szCs w:val="20"/>
        </w:rPr>
      </w:pPr>
    </w:p>
    <w:p w14:paraId="4413C8BD" w14:textId="77777777" w:rsidR="005B4633" w:rsidRDefault="005B4633" w:rsidP="005B4633">
      <w:pPr>
        <w:jc w:val="center"/>
        <w:rPr>
          <w:rFonts w:ascii="Segoe UI" w:hAnsi="Segoe UI" w:cs="Segoe UI"/>
          <w:bCs/>
          <w:sz w:val="36"/>
          <w:szCs w:val="36"/>
        </w:rPr>
      </w:pPr>
      <w:r>
        <w:rPr>
          <w:rFonts w:ascii="Segoe UI" w:hAnsi="Segoe UI" w:cs="Segoe UI"/>
          <w:bCs/>
          <w:sz w:val="36"/>
          <w:szCs w:val="36"/>
        </w:rPr>
        <w:t>Amaze Excite Inspire</w:t>
      </w:r>
    </w:p>
    <w:p w14:paraId="4608C237" w14:textId="77777777" w:rsidR="005B4633" w:rsidRPr="000E1DA2" w:rsidRDefault="005B4633" w:rsidP="005B4633">
      <w:pPr>
        <w:jc w:val="center"/>
        <w:rPr>
          <w:rFonts w:ascii="Segoe UI" w:hAnsi="Segoe UI" w:cs="Segoe UI"/>
          <w:bCs/>
          <w:sz w:val="24"/>
          <w:szCs w:val="24"/>
        </w:rPr>
      </w:pPr>
      <w:r>
        <w:rPr>
          <w:rFonts w:ascii="Segoe UI" w:hAnsi="Segoe UI" w:cs="Segoe UI"/>
          <w:bCs/>
          <w:sz w:val="24"/>
          <w:szCs w:val="24"/>
        </w:rPr>
        <w:t>‘Jesus offers life in all its fullness’</w:t>
      </w:r>
    </w:p>
    <w:p w14:paraId="590FA3BA" w14:textId="77777777" w:rsidR="005B4633" w:rsidRPr="00E3296B" w:rsidRDefault="005B4633" w:rsidP="005B4633">
      <w:pPr>
        <w:jc w:val="center"/>
        <w:rPr>
          <w:rFonts w:ascii="Segoe UI" w:hAnsi="Segoe UI" w:cs="Segoe UI"/>
          <w:bCs/>
          <w:sz w:val="36"/>
          <w:szCs w:val="36"/>
        </w:rPr>
      </w:pPr>
    </w:p>
    <w:p w14:paraId="4808F80D" w14:textId="18465CE2" w:rsidR="005B4633" w:rsidRPr="00E3296B" w:rsidRDefault="00967FE4" w:rsidP="005B4633">
      <w:pPr>
        <w:jc w:val="center"/>
        <w:rPr>
          <w:rFonts w:ascii="Segoe UI" w:hAnsi="Segoe UI" w:cs="Segoe UI"/>
          <w:b/>
          <w:bCs/>
          <w:sz w:val="36"/>
          <w:szCs w:val="36"/>
        </w:rPr>
      </w:pPr>
      <w:r>
        <w:rPr>
          <w:rFonts w:ascii="Segoe UI" w:hAnsi="Segoe UI" w:cs="Segoe UI"/>
          <w:b/>
          <w:bCs/>
          <w:sz w:val="36"/>
          <w:szCs w:val="36"/>
        </w:rPr>
        <w:t>Science</w:t>
      </w:r>
      <w:r w:rsidR="006C5923">
        <w:rPr>
          <w:rFonts w:ascii="Segoe UI" w:hAnsi="Segoe UI" w:cs="Segoe UI"/>
          <w:b/>
          <w:bCs/>
          <w:sz w:val="36"/>
          <w:szCs w:val="36"/>
        </w:rPr>
        <w:t xml:space="preserve"> </w:t>
      </w:r>
      <w:r w:rsidR="005B4633" w:rsidRPr="00E3296B">
        <w:rPr>
          <w:rFonts w:ascii="Segoe UI" w:hAnsi="Segoe UI" w:cs="Segoe UI"/>
          <w:b/>
          <w:bCs/>
          <w:sz w:val="36"/>
          <w:szCs w:val="36"/>
        </w:rPr>
        <w:t>Policy</w:t>
      </w:r>
    </w:p>
    <w:p w14:paraId="1B20F0A1" w14:textId="77777777" w:rsidR="005B4633" w:rsidRPr="00E3296B" w:rsidRDefault="005B4633" w:rsidP="005B4633">
      <w:pPr>
        <w:jc w:val="center"/>
        <w:rPr>
          <w:rFonts w:ascii="Segoe UI" w:hAnsi="Segoe UI" w:cs="Segoe UI"/>
          <w:b/>
          <w:bCs/>
          <w:sz w:val="36"/>
          <w:szCs w:val="36"/>
        </w:rPr>
      </w:pPr>
    </w:p>
    <w:p w14:paraId="59BC0529" w14:textId="73559012" w:rsidR="005B4633" w:rsidRDefault="00510352" w:rsidP="005B4633">
      <w:pPr>
        <w:jc w:val="center"/>
        <w:rPr>
          <w:rFonts w:ascii="Segoe UI" w:hAnsi="Segoe UI" w:cs="Segoe UI"/>
          <w:b/>
          <w:bCs/>
          <w:sz w:val="36"/>
          <w:szCs w:val="36"/>
        </w:rPr>
      </w:pPr>
      <w:r>
        <w:rPr>
          <w:rFonts w:ascii="Segoe UI" w:hAnsi="Segoe UI" w:cs="Segoe UI"/>
          <w:b/>
          <w:bCs/>
          <w:sz w:val="36"/>
          <w:szCs w:val="36"/>
        </w:rPr>
        <w:t>March 2020</w:t>
      </w:r>
    </w:p>
    <w:p w14:paraId="1D1EEA56" w14:textId="601B9ACF" w:rsidR="005B4633" w:rsidRDefault="005B4633" w:rsidP="005B4633">
      <w:pPr>
        <w:jc w:val="center"/>
        <w:rPr>
          <w:rFonts w:ascii="Segoe UI" w:hAnsi="Segoe UI" w:cs="Segoe UI"/>
          <w:b/>
          <w:bCs/>
          <w:sz w:val="36"/>
          <w:szCs w:val="36"/>
        </w:rPr>
      </w:pPr>
    </w:p>
    <w:p w14:paraId="1E0EEF76" w14:textId="77777777" w:rsidR="00B56AAE" w:rsidRDefault="00B56AAE" w:rsidP="005B4633">
      <w:pPr>
        <w:jc w:val="center"/>
        <w:rPr>
          <w:rFonts w:ascii="Segoe UI" w:hAnsi="Segoe UI" w:cs="Segoe UI"/>
          <w:b/>
          <w:bCs/>
          <w:sz w:val="36"/>
          <w:szCs w:val="36"/>
        </w:rPr>
      </w:pPr>
    </w:p>
    <w:tbl>
      <w:tblPr>
        <w:tblW w:w="10060"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835"/>
        <w:gridCol w:w="851"/>
        <w:gridCol w:w="2977"/>
      </w:tblGrid>
      <w:tr w:rsidR="005B4633" w:rsidRPr="0063635D" w14:paraId="47071DD6" w14:textId="77777777" w:rsidTr="00CD7549">
        <w:tc>
          <w:tcPr>
            <w:tcW w:w="3397" w:type="dxa"/>
            <w:shd w:val="clear" w:color="auto" w:fill="auto"/>
          </w:tcPr>
          <w:p w14:paraId="4610A30F" w14:textId="77777777" w:rsidR="005B4633" w:rsidRPr="0063635D" w:rsidRDefault="005B4633" w:rsidP="00CD7549">
            <w:pPr>
              <w:jc w:val="center"/>
              <w:rPr>
                <w:rFonts w:ascii="Segoe UI" w:hAnsi="Segoe UI" w:cs="Segoe UI"/>
                <w:b/>
                <w:sz w:val="24"/>
                <w:szCs w:val="24"/>
              </w:rPr>
            </w:pPr>
            <w:r w:rsidRPr="0063635D">
              <w:rPr>
                <w:rFonts w:ascii="Segoe UI" w:hAnsi="Segoe UI" w:cs="Segoe UI"/>
                <w:b/>
                <w:sz w:val="24"/>
                <w:szCs w:val="24"/>
              </w:rPr>
              <w:t>Status:</w:t>
            </w:r>
          </w:p>
        </w:tc>
        <w:tc>
          <w:tcPr>
            <w:tcW w:w="2835" w:type="dxa"/>
            <w:shd w:val="clear" w:color="auto" w:fill="auto"/>
          </w:tcPr>
          <w:p w14:paraId="074C4AAC" w14:textId="77777777" w:rsidR="005B4633" w:rsidRPr="0063635D" w:rsidRDefault="005B4633" w:rsidP="00CD7549">
            <w:pPr>
              <w:jc w:val="center"/>
              <w:rPr>
                <w:rFonts w:ascii="Segoe UI" w:hAnsi="Segoe UI" w:cs="Segoe UI"/>
                <w:b/>
                <w:sz w:val="24"/>
                <w:szCs w:val="24"/>
              </w:rPr>
            </w:pPr>
            <w:r w:rsidRPr="0063635D">
              <w:rPr>
                <w:rFonts w:ascii="Segoe UI" w:hAnsi="Segoe UI" w:cs="Segoe UI"/>
                <w:b/>
                <w:sz w:val="24"/>
                <w:szCs w:val="24"/>
              </w:rPr>
              <w:t>Adopted</w:t>
            </w:r>
          </w:p>
        </w:tc>
        <w:tc>
          <w:tcPr>
            <w:tcW w:w="851" w:type="dxa"/>
            <w:shd w:val="clear" w:color="auto" w:fill="auto"/>
          </w:tcPr>
          <w:p w14:paraId="14D96242" w14:textId="77777777" w:rsidR="005B4633" w:rsidRPr="0063635D" w:rsidRDefault="005B4633" w:rsidP="00CD7549">
            <w:pPr>
              <w:jc w:val="center"/>
              <w:rPr>
                <w:rFonts w:ascii="Segoe UI" w:hAnsi="Segoe UI" w:cs="Segoe UI"/>
                <w:b/>
                <w:sz w:val="24"/>
                <w:szCs w:val="24"/>
              </w:rPr>
            </w:pPr>
          </w:p>
        </w:tc>
        <w:tc>
          <w:tcPr>
            <w:tcW w:w="2977" w:type="dxa"/>
            <w:shd w:val="clear" w:color="auto" w:fill="auto"/>
          </w:tcPr>
          <w:p w14:paraId="729B332C" w14:textId="77777777" w:rsidR="005B4633" w:rsidRPr="0063635D" w:rsidRDefault="005B4633" w:rsidP="00CD7549">
            <w:pPr>
              <w:jc w:val="center"/>
              <w:rPr>
                <w:rFonts w:ascii="Segoe UI" w:hAnsi="Segoe UI" w:cs="Segoe UI"/>
                <w:b/>
                <w:sz w:val="24"/>
                <w:szCs w:val="24"/>
              </w:rPr>
            </w:pPr>
          </w:p>
        </w:tc>
      </w:tr>
      <w:tr w:rsidR="005B4633" w:rsidRPr="0063635D" w14:paraId="2BEB37A6" w14:textId="77777777" w:rsidTr="00CD7549">
        <w:tc>
          <w:tcPr>
            <w:tcW w:w="3397" w:type="dxa"/>
            <w:shd w:val="clear" w:color="auto" w:fill="auto"/>
          </w:tcPr>
          <w:p w14:paraId="77108882" w14:textId="77777777" w:rsidR="005B4633" w:rsidRPr="0063635D" w:rsidRDefault="005B4633" w:rsidP="00CD7549">
            <w:pPr>
              <w:jc w:val="center"/>
              <w:rPr>
                <w:rFonts w:ascii="Segoe UI" w:hAnsi="Segoe UI" w:cs="Segoe UI"/>
                <w:bCs/>
                <w:sz w:val="24"/>
                <w:szCs w:val="24"/>
              </w:rPr>
            </w:pPr>
            <w:r w:rsidRPr="0063635D">
              <w:rPr>
                <w:rFonts w:ascii="Segoe UI" w:hAnsi="Segoe UI" w:cs="Segoe UI"/>
                <w:bCs/>
                <w:sz w:val="24"/>
                <w:szCs w:val="24"/>
              </w:rPr>
              <w:t>Date adopted by governing body:</w:t>
            </w:r>
          </w:p>
        </w:tc>
        <w:tc>
          <w:tcPr>
            <w:tcW w:w="2835" w:type="dxa"/>
            <w:shd w:val="clear" w:color="auto" w:fill="auto"/>
          </w:tcPr>
          <w:p w14:paraId="5051E766" w14:textId="0DAF014B" w:rsidR="005B4633" w:rsidRPr="0063635D" w:rsidRDefault="00510352" w:rsidP="00CD7549">
            <w:pPr>
              <w:jc w:val="center"/>
              <w:rPr>
                <w:rFonts w:ascii="Segoe UI" w:hAnsi="Segoe UI" w:cs="Segoe UI"/>
                <w:bCs/>
                <w:sz w:val="24"/>
                <w:szCs w:val="24"/>
              </w:rPr>
            </w:pPr>
            <w:r>
              <w:rPr>
                <w:rFonts w:ascii="Segoe UI" w:hAnsi="Segoe UI" w:cs="Segoe UI"/>
                <w:bCs/>
                <w:sz w:val="24"/>
                <w:szCs w:val="24"/>
              </w:rPr>
              <w:t>March 2020</w:t>
            </w:r>
          </w:p>
        </w:tc>
        <w:tc>
          <w:tcPr>
            <w:tcW w:w="851" w:type="dxa"/>
            <w:shd w:val="clear" w:color="auto" w:fill="auto"/>
          </w:tcPr>
          <w:p w14:paraId="71271DC7" w14:textId="77777777" w:rsidR="005B4633" w:rsidRPr="0063635D" w:rsidRDefault="005B4633" w:rsidP="00CD7549">
            <w:pPr>
              <w:jc w:val="center"/>
              <w:rPr>
                <w:rFonts w:ascii="Segoe UI" w:hAnsi="Segoe UI" w:cs="Segoe UI"/>
                <w:bCs/>
                <w:sz w:val="24"/>
                <w:szCs w:val="24"/>
              </w:rPr>
            </w:pPr>
          </w:p>
        </w:tc>
        <w:tc>
          <w:tcPr>
            <w:tcW w:w="2977" w:type="dxa"/>
            <w:shd w:val="clear" w:color="auto" w:fill="auto"/>
          </w:tcPr>
          <w:p w14:paraId="04AE4073" w14:textId="77777777" w:rsidR="005B4633" w:rsidRPr="0063635D" w:rsidRDefault="005B4633" w:rsidP="00CD7549">
            <w:pPr>
              <w:jc w:val="center"/>
              <w:rPr>
                <w:rFonts w:ascii="Segoe UI" w:hAnsi="Segoe UI" w:cs="Segoe UI"/>
                <w:bCs/>
                <w:sz w:val="24"/>
                <w:szCs w:val="24"/>
              </w:rPr>
            </w:pPr>
          </w:p>
        </w:tc>
      </w:tr>
      <w:tr w:rsidR="005B4633" w:rsidRPr="0063635D" w14:paraId="76FC1F97" w14:textId="77777777" w:rsidTr="00CD7549">
        <w:tc>
          <w:tcPr>
            <w:tcW w:w="3397" w:type="dxa"/>
            <w:shd w:val="clear" w:color="auto" w:fill="auto"/>
          </w:tcPr>
          <w:p w14:paraId="79C293CC" w14:textId="77777777" w:rsidR="005B4633" w:rsidRPr="0063635D" w:rsidRDefault="005B4633" w:rsidP="00CD7549">
            <w:pPr>
              <w:jc w:val="center"/>
              <w:rPr>
                <w:rFonts w:ascii="Segoe UI" w:hAnsi="Segoe UI" w:cs="Segoe UI"/>
                <w:bCs/>
                <w:sz w:val="24"/>
                <w:szCs w:val="24"/>
              </w:rPr>
            </w:pPr>
            <w:r w:rsidRPr="0063635D">
              <w:rPr>
                <w:rFonts w:ascii="Segoe UI" w:hAnsi="Segoe UI" w:cs="Segoe UI"/>
                <w:bCs/>
                <w:sz w:val="24"/>
                <w:szCs w:val="24"/>
              </w:rPr>
              <w:t>Review Date:</w:t>
            </w:r>
          </w:p>
        </w:tc>
        <w:tc>
          <w:tcPr>
            <w:tcW w:w="2835" w:type="dxa"/>
            <w:shd w:val="clear" w:color="auto" w:fill="auto"/>
          </w:tcPr>
          <w:p w14:paraId="38ACF7AA" w14:textId="4C448652" w:rsidR="005B4633" w:rsidRPr="0063635D" w:rsidRDefault="00510352" w:rsidP="00CD7549">
            <w:pPr>
              <w:jc w:val="center"/>
              <w:rPr>
                <w:rFonts w:ascii="Segoe UI" w:hAnsi="Segoe UI" w:cs="Segoe UI"/>
                <w:bCs/>
                <w:sz w:val="24"/>
                <w:szCs w:val="24"/>
              </w:rPr>
            </w:pPr>
            <w:r>
              <w:rPr>
                <w:rFonts w:ascii="Segoe UI" w:hAnsi="Segoe UI" w:cs="Segoe UI"/>
                <w:bCs/>
                <w:sz w:val="24"/>
                <w:szCs w:val="24"/>
              </w:rPr>
              <w:t>March 2022</w:t>
            </w:r>
          </w:p>
        </w:tc>
        <w:tc>
          <w:tcPr>
            <w:tcW w:w="851" w:type="dxa"/>
            <w:shd w:val="clear" w:color="auto" w:fill="auto"/>
          </w:tcPr>
          <w:p w14:paraId="5EA606A7" w14:textId="77777777" w:rsidR="005B4633" w:rsidRPr="0063635D" w:rsidRDefault="005B4633" w:rsidP="00CD7549">
            <w:pPr>
              <w:jc w:val="center"/>
              <w:rPr>
                <w:rFonts w:ascii="Segoe UI" w:hAnsi="Segoe UI" w:cs="Segoe UI"/>
                <w:bCs/>
                <w:sz w:val="24"/>
                <w:szCs w:val="24"/>
              </w:rPr>
            </w:pPr>
          </w:p>
        </w:tc>
        <w:tc>
          <w:tcPr>
            <w:tcW w:w="2977" w:type="dxa"/>
            <w:shd w:val="clear" w:color="auto" w:fill="auto"/>
          </w:tcPr>
          <w:p w14:paraId="225A22F7" w14:textId="77777777" w:rsidR="005B4633" w:rsidRPr="0063635D" w:rsidRDefault="005B4633" w:rsidP="00CD7549">
            <w:pPr>
              <w:jc w:val="center"/>
              <w:rPr>
                <w:rFonts w:ascii="Segoe UI" w:hAnsi="Segoe UI" w:cs="Segoe UI"/>
                <w:bCs/>
                <w:sz w:val="24"/>
                <w:szCs w:val="24"/>
              </w:rPr>
            </w:pPr>
          </w:p>
        </w:tc>
      </w:tr>
      <w:tr w:rsidR="00CA004E" w:rsidRPr="00E3296B" w14:paraId="4D0DC77B" w14:textId="77777777" w:rsidTr="00CD7549">
        <w:tc>
          <w:tcPr>
            <w:tcW w:w="3397" w:type="dxa"/>
            <w:shd w:val="clear" w:color="auto" w:fill="auto"/>
          </w:tcPr>
          <w:p w14:paraId="77B92AA1" w14:textId="345D2E9F" w:rsidR="00CA004E" w:rsidRPr="00E3296B" w:rsidRDefault="00CA004E" w:rsidP="00370A70">
            <w:pPr>
              <w:jc w:val="center"/>
              <w:rPr>
                <w:rFonts w:ascii="Segoe UI" w:hAnsi="Segoe UI" w:cs="Segoe UI"/>
                <w:iCs/>
                <w:sz w:val="24"/>
                <w:szCs w:val="24"/>
              </w:rPr>
            </w:pPr>
            <w:r>
              <w:rPr>
                <w:rFonts w:ascii="Segoe UI" w:hAnsi="Segoe UI" w:cs="Segoe UI"/>
                <w:iCs/>
                <w:sz w:val="24"/>
                <w:szCs w:val="24"/>
              </w:rPr>
              <w:t>Review Frequency:</w:t>
            </w:r>
          </w:p>
        </w:tc>
        <w:tc>
          <w:tcPr>
            <w:tcW w:w="2835" w:type="dxa"/>
            <w:shd w:val="clear" w:color="auto" w:fill="auto"/>
          </w:tcPr>
          <w:p w14:paraId="15A55B80" w14:textId="61AA9917" w:rsidR="00CA004E" w:rsidRPr="00E3296B" w:rsidRDefault="00967FE4" w:rsidP="00370A70">
            <w:pPr>
              <w:jc w:val="center"/>
              <w:rPr>
                <w:rFonts w:ascii="Segoe UI" w:hAnsi="Segoe UI" w:cs="Segoe UI"/>
                <w:bCs/>
                <w:iCs/>
                <w:sz w:val="24"/>
                <w:szCs w:val="24"/>
              </w:rPr>
            </w:pPr>
            <w:r>
              <w:rPr>
                <w:rFonts w:ascii="Segoe UI" w:hAnsi="Segoe UI" w:cs="Segoe UI"/>
                <w:bCs/>
                <w:iCs/>
                <w:sz w:val="24"/>
                <w:szCs w:val="24"/>
              </w:rPr>
              <w:t>Every 2 years</w:t>
            </w:r>
          </w:p>
        </w:tc>
        <w:tc>
          <w:tcPr>
            <w:tcW w:w="851" w:type="dxa"/>
            <w:shd w:val="clear" w:color="auto" w:fill="auto"/>
          </w:tcPr>
          <w:p w14:paraId="03B3FE78" w14:textId="77777777" w:rsidR="00CA004E" w:rsidRPr="00E3296B" w:rsidRDefault="00CA004E" w:rsidP="00370A70">
            <w:pPr>
              <w:jc w:val="center"/>
              <w:rPr>
                <w:rFonts w:ascii="Segoe UI" w:hAnsi="Segoe UI" w:cs="Segoe UI"/>
                <w:bCs/>
                <w:iCs/>
                <w:sz w:val="24"/>
                <w:szCs w:val="24"/>
              </w:rPr>
            </w:pPr>
          </w:p>
        </w:tc>
        <w:tc>
          <w:tcPr>
            <w:tcW w:w="2977" w:type="dxa"/>
            <w:shd w:val="clear" w:color="auto" w:fill="auto"/>
          </w:tcPr>
          <w:p w14:paraId="2B35E137" w14:textId="77777777" w:rsidR="00CA004E" w:rsidRPr="00E3296B" w:rsidRDefault="00CA004E" w:rsidP="00370A70">
            <w:pPr>
              <w:jc w:val="center"/>
              <w:rPr>
                <w:rFonts w:ascii="Segoe UI" w:hAnsi="Segoe UI" w:cs="Segoe UI"/>
                <w:bCs/>
                <w:iCs/>
                <w:sz w:val="24"/>
                <w:szCs w:val="24"/>
              </w:rPr>
            </w:pPr>
          </w:p>
        </w:tc>
      </w:tr>
      <w:tr w:rsidR="005B4633" w:rsidRPr="00E3296B" w14:paraId="1BB15D42" w14:textId="77777777" w:rsidTr="00CD7549">
        <w:tc>
          <w:tcPr>
            <w:tcW w:w="3397" w:type="dxa"/>
            <w:shd w:val="clear" w:color="auto" w:fill="auto"/>
          </w:tcPr>
          <w:p w14:paraId="4154D718" w14:textId="36D93DA6" w:rsidR="005B4633" w:rsidRPr="00E3296B" w:rsidRDefault="00967FE4" w:rsidP="00967FE4">
            <w:pPr>
              <w:jc w:val="center"/>
              <w:rPr>
                <w:rFonts w:ascii="Segoe UI" w:hAnsi="Segoe UI" w:cs="Segoe UI"/>
                <w:iCs/>
                <w:sz w:val="24"/>
                <w:szCs w:val="24"/>
              </w:rPr>
            </w:pPr>
            <w:r w:rsidRPr="006548C5">
              <w:rPr>
                <w:rFonts w:ascii="Segoe UI" w:hAnsi="Segoe UI" w:cs="Segoe UI"/>
                <w:sz w:val="24"/>
                <w:szCs w:val="24"/>
              </w:rPr>
              <w:t>Approved by the Standards &amp; Performance Committee</w:t>
            </w:r>
          </w:p>
        </w:tc>
        <w:tc>
          <w:tcPr>
            <w:tcW w:w="2835" w:type="dxa"/>
            <w:shd w:val="clear" w:color="auto" w:fill="auto"/>
          </w:tcPr>
          <w:p w14:paraId="6ECC9BA4" w14:textId="268DC83B" w:rsidR="005B4633" w:rsidRPr="00E3296B" w:rsidRDefault="00510352" w:rsidP="00CD7549">
            <w:pPr>
              <w:jc w:val="center"/>
              <w:rPr>
                <w:rFonts w:ascii="Segoe UI" w:hAnsi="Segoe UI" w:cs="Segoe UI"/>
                <w:bCs/>
                <w:iCs/>
                <w:sz w:val="24"/>
                <w:szCs w:val="24"/>
              </w:rPr>
            </w:pPr>
            <w:r>
              <w:rPr>
                <w:rFonts w:ascii="Segoe UI" w:hAnsi="Segoe UI" w:cs="Segoe UI"/>
                <w:bCs/>
                <w:sz w:val="24"/>
                <w:szCs w:val="24"/>
              </w:rPr>
              <w:t>March 2020</w:t>
            </w:r>
          </w:p>
        </w:tc>
        <w:tc>
          <w:tcPr>
            <w:tcW w:w="851" w:type="dxa"/>
            <w:shd w:val="clear" w:color="auto" w:fill="auto"/>
          </w:tcPr>
          <w:p w14:paraId="3A7BE04F" w14:textId="77777777" w:rsidR="005B4633" w:rsidRPr="00E3296B" w:rsidRDefault="005B4633" w:rsidP="00CD7549">
            <w:pPr>
              <w:jc w:val="center"/>
              <w:rPr>
                <w:rFonts w:ascii="Segoe UI" w:hAnsi="Segoe UI" w:cs="Segoe UI"/>
                <w:bCs/>
                <w:iCs/>
                <w:sz w:val="24"/>
                <w:szCs w:val="24"/>
              </w:rPr>
            </w:pPr>
          </w:p>
        </w:tc>
        <w:tc>
          <w:tcPr>
            <w:tcW w:w="2977" w:type="dxa"/>
            <w:shd w:val="clear" w:color="auto" w:fill="auto"/>
          </w:tcPr>
          <w:p w14:paraId="3D5908BF" w14:textId="77777777" w:rsidR="005B4633" w:rsidRPr="00E3296B" w:rsidRDefault="005B4633" w:rsidP="00CD7549">
            <w:pPr>
              <w:jc w:val="center"/>
              <w:rPr>
                <w:rFonts w:ascii="Segoe UI" w:hAnsi="Segoe UI" w:cs="Segoe UI"/>
                <w:bCs/>
                <w:iCs/>
                <w:sz w:val="24"/>
                <w:szCs w:val="24"/>
              </w:rPr>
            </w:pPr>
          </w:p>
        </w:tc>
      </w:tr>
      <w:tr w:rsidR="009805F7" w:rsidRPr="0063635D" w14:paraId="1639B5A9" w14:textId="77777777" w:rsidTr="00CD7549">
        <w:tc>
          <w:tcPr>
            <w:tcW w:w="3397" w:type="dxa"/>
            <w:shd w:val="clear" w:color="auto" w:fill="auto"/>
          </w:tcPr>
          <w:p w14:paraId="7E536698" w14:textId="77777777" w:rsidR="009805F7" w:rsidRPr="0063635D" w:rsidRDefault="009805F7" w:rsidP="009805F7">
            <w:pPr>
              <w:jc w:val="center"/>
              <w:rPr>
                <w:rFonts w:ascii="Segoe UI" w:hAnsi="Segoe UI" w:cs="Segoe UI"/>
                <w:bCs/>
                <w:sz w:val="24"/>
                <w:szCs w:val="24"/>
              </w:rPr>
            </w:pPr>
            <w:r w:rsidRPr="0063635D">
              <w:rPr>
                <w:rFonts w:ascii="Segoe UI" w:hAnsi="Segoe UI" w:cs="Segoe UI"/>
                <w:bCs/>
                <w:sz w:val="24"/>
                <w:szCs w:val="24"/>
              </w:rPr>
              <w:t>Revision History:</w:t>
            </w:r>
          </w:p>
        </w:tc>
        <w:tc>
          <w:tcPr>
            <w:tcW w:w="2835" w:type="dxa"/>
            <w:shd w:val="clear" w:color="auto" w:fill="auto"/>
          </w:tcPr>
          <w:p w14:paraId="6093C935" w14:textId="79409702" w:rsidR="009805F7" w:rsidRPr="0063635D" w:rsidRDefault="00967FE4" w:rsidP="009805F7">
            <w:pPr>
              <w:jc w:val="center"/>
              <w:rPr>
                <w:rFonts w:ascii="Segoe UI" w:hAnsi="Segoe UI" w:cs="Segoe UI"/>
                <w:bCs/>
                <w:sz w:val="24"/>
                <w:szCs w:val="24"/>
              </w:rPr>
            </w:pPr>
            <w:r>
              <w:rPr>
                <w:rFonts w:ascii="Segoe UI" w:hAnsi="Segoe UI" w:cs="Segoe UI"/>
                <w:bCs/>
                <w:sz w:val="24"/>
                <w:szCs w:val="24"/>
              </w:rPr>
              <w:t>Front sheet added</w:t>
            </w:r>
          </w:p>
        </w:tc>
        <w:tc>
          <w:tcPr>
            <w:tcW w:w="851" w:type="dxa"/>
            <w:shd w:val="clear" w:color="auto" w:fill="auto"/>
          </w:tcPr>
          <w:p w14:paraId="209AD6FD" w14:textId="78887E68" w:rsidR="009805F7" w:rsidRPr="0063635D" w:rsidRDefault="009805F7" w:rsidP="009805F7">
            <w:pPr>
              <w:jc w:val="center"/>
              <w:rPr>
                <w:rFonts w:ascii="Segoe UI" w:hAnsi="Segoe UI" w:cs="Segoe UI"/>
                <w:bCs/>
                <w:sz w:val="24"/>
                <w:szCs w:val="24"/>
              </w:rPr>
            </w:pPr>
            <w:r w:rsidRPr="0063635D">
              <w:rPr>
                <w:rFonts w:ascii="Segoe UI" w:hAnsi="Segoe UI" w:cs="Segoe UI"/>
                <w:bCs/>
                <w:sz w:val="24"/>
                <w:szCs w:val="24"/>
              </w:rPr>
              <w:t>V1.1</w:t>
            </w:r>
          </w:p>
        </w:tc>
        <w:tc>
          <w:tcPr>
            <w:tcW w:w="2977" w:type="dxa"/>
            <w:shd w:val="clear" w:color="auto" w:fill="auto"/>
          </w:tcPr>
          <w:p w14:paraId="6F366E7D" w14:textId="6272302F" w:rsidR="009805F7" w:rsidRPr="0063635D" w:rsidRDefault="00967FE4" w:rsidP="009805F7">
            <w:pPr>
              <w:jc w:val="center"/>
              <w:rPr>
                <w:rFonts w:ascii="Segoe UI" w:hAnsi="Segoe UI" w:cs="Segoe UI"/>
                <w:bCs/>
                <w:sz w:val="24"/>
                <w:szCs w:val="24"/>
              </w:rPr>
            </w:pPr>
            <w:r>
              <w:rPr>
                <w:rFonts w:ascii="Segoe UI" w:hAnsi="Segoe UI" w:cs="Segoe UI"/>
                <w:bCs/>
                <w:sz w:val="24"/>
                <w:szCs w:val="24"/>
              </w:rPr>
              <w:t>January 2020</w:t>
            </w:r>
          </w:p>
        </w:tc>
      </w:tr>
      <w:tr w:rsidR="009805F7" w:rsidRPr="0063635D" w14:paraId="311DA3AC" w14:textId="77777777" w:rsidTr="00CD7549">
        <w:tc>
          <w:tcPr>
            <w:tcW w:w="3397" w:type="dxa"/>
            <w:shd w:val="clear" w:color="auto" w:fill="auto"/>
          </w:tcPr>
          <w:p w14:paraId="3EFADECC" w14:textId="77777777" w:rsidR="009805F7" w:rsidRPr="0063635D" w:rsidRDefault="009805F7" w:rsidP="009805F7">
            <w:pPr>
              <w:jc w:val="center"/>
              <w:rPr>
                <w:rFonts w:ascii="Segoe UI" w:hAnsi="Segoe UI" w:cs="Segoe UI"/>
                <w:bCs/>
                <w:sz w:val="24"/>
                <w:szCs w:val="24"/>
              </w:rPr>
            </w:pPr>
          </w:p>
        </w:tc>
        <w:tc>
          <w:tcPr>
            <w:tcW w:w="2835" w:type="dxa"/>
            <w:shd w:val="clear" w:color="auto" w:fill="auto"/>
          </w:tcPr>
          <w:p w14:paraId="3942201C" w14:textId="3F049952" w:rsidR="009805F7" w:rsidRPr="0063635D" w:rsidRDefault="00510352" w:rsidP="009805F7">
            <w:pPr>
              <w:jc w:val="center"/>
              <w:rPr>
                <w:rFonts w:ascii="Segoe UI" w:hAnsi="Segoe UI" w:cs="Segoe UI"/>
                <w:bCs/>
                <w:sz w:val="24"/>
                <w:szCs w:val="24"/>
              </w:rPr>
            </w:pPr>
            <w:r>
              <w:rPr>
                <w:rFonts w:ascii="Segoe UI" w:hAnsi="Segoe UI" w:cs="Segoe UI"/>
                <w:bCs/>
                <w:sz w:val="24"/>
                <w:szCs w:val="24"/>
              </w:rPr>
              <w:t>Content reviewed and updated</w:t>
            </w:r>
          </w:p>
        </w:tc>
        <w:tc>
          <w:tcPr>
            <w:tcW w:w="851" w:type="dxa"/>
            <w:shd w:val="clear" w:color="auto" w:fill="auto"/>
          </w:tcPr>
          <w:p w14:paraId="38D6B082" w14:textId="7BDC3775" w:rsidR="009805F7" w:rsidRPr="0063635D" w:rsidRDefault="009805F7" w:rsidP="009805F7">
            <w:pPr>
              <w:jc w:val="center"/>
              <w:rPr>
                <w:rFonts w:ascii="Segoe UI" w:hAnsi="Segoe UI" w:cs="Segoe UI"/>
                <w:bCs/>
                <w:sz w:val="24"/>
                <w:szCs w:val="24"/>
              </w:rPr>
            </w:pPr>
            <w:r w:rsidRPr="0063635D">
              <w:rPr>
                <w:rFonts w:ascii="Segoe UI" w:hAnsi="Segoe UI" w:cs="Segoe UI"/>
                <w:bCs/>
                <w:sz w:val="24"/>
                <w:szCs w:val="24"/>
              </w:rPr>
              <w:t>V1.</w:t>
            </w:r>
            <w:r>
              <w:rPr>
                <w:rFonts w:ascii="Segoe UI" w:hAnsi="Segoe UI" w:cs="Segoe UI"/>
                <w:bCs/>
                <w:sz w:val="24"/>
                <w:szCs w:val="24"/>
              </w:rPr>
              <w:t>2</w:t>
            </w:r>
          </w:p>
        </w:tc>
        <w:tc>
          <w:tcPr>
            <w:tcW w:w="2977" w:type="dxa"/>
            <w:shd w:val="clear" w:color="auto" w:fill="auto"/>
          </w:tcPr>
          <w:p w14:paraId="1F3E3901" w14:textId="091E9658" w:rsidR="009805F7" w:rsidRPr="0063635D" w:rsidRDefault="00510352" w:rsidP="009805F7">
            <w:pPr>
              <w:jc w:val="center"/>
              <w:rPr>
                <w:rFonts w:ascii="Segoe UI" w:hAnsi="Segoe UI" w:cs="Segoe UI"/>
                <w:bCs/>
                <w:sz w:val="24"/>
                <w:szCs w:val="24"/>
              </w:rPr>
            </w:pPr>
            <w:r>
              <w:rPr>
                <w:rFonts w:ascii="Segoe UI" w:hAnsi="Segoe UI" w:cs="Segoe UI"/>
                <w:bCs/>
                <w:sz w:val="24"/>
                <w:szCs w:val="24"/>
              </w:rPr>
              <w:t>March 2020</w:t>
            </w:r>
          </w:p>
        </w:tc>
      </w:tr>
      <w:tr w:rsidR="009805F7" w:rsidRPr="0063635D" w14:paraId="56CDBE09" w14:textId="77777777" w:rsidTr="00CD7549">
        <w:tc>
          <w:tcPr>
            <w:tcW w:w="3397" w:type="dxa"/>
            <w:shd w:val="clear" w:color="auto" w:fill="auto"/>
          </w:tcPr>
          <w:p w14:paraId="591CBBD3" w14:textId="77777777" w:rsidR="009805F7" w:rsidRPr="0063635D" w:rsidRDefault="009805F7" w:rsidP="009805F7">
            <w:pPr>
              <w:jc w:val="center"/>
              <w:rPr>
                <w:rFonts w:ascii="Segoe UI" w:hAnsi="Segoe UI" w:cs="Segoe UI"/>
                <w:bCs/>
                <w:sz w:val="24"/>
                <w:szCs w:val="24"/>
              </w:rPr>
            </w:pPr>
          </w:p>
        </w:tc>
        <w:tc>
          <w:tcPr>
            <w:tcW w:w="2835" w:type="dxa"/>
            <w:shd w:val="clear" w:color="auto" w:fill="auto"/>
          </w:tcPr>
          <w:p w14:paraId="3E5E6C4A" w14:textId="77777777" w:rsidR="009805F7" w:rsidRPr="0063635D" w:rsidRDefault="009805F7" w:rsidP="009805F7">
            <w:pPr>
              <w:jc w:val="center"/>
              <w:rPr>
                <w:rFonts w:ascii="Segoe UI" w:hAnsi="Segoe UI" w:cs="Segoe UI"/>
                <w:bCs/>
                <w:sz w:val="24"/>
                <w:szCs w:val="24"/>
              </w:rPr>
            </w:pPr>
          </w:p>
        </w:tc>
        <w:tc>
          <w:tcPr>
            <w:tcW w:w="851" w:type="dxa"/>
            <w:shd w:val="clear" w:color="auto" w:fill="auto"/>
          </w:tcPr>
          <w:p w14:paraId="476D162B" w14:textId="16E40EC6" w:rsidR="009805F7" w:rsidRPr="0063635D" w:rsidRDefault="009805F7" w:rsidP="009805F7">
            <w:pPr>
              <w:jc w:val="center"/>
              <w:rPr>
                <w:rFonts w:ascii="Segoe UI" w:hAnsi="Segoe UI" w:cs="Segoe UI"/>
                <w:bCs/>
                <w:sz w:val="24"/>
                <w:szCs w:val="24"/>
              </w:rPr>
            </w:pPr>
          </w:p>
        </w:tc>
        <w:tc>
          <w:tcPr>
            <w:tcW w:w="2977" w:type="dxa"/>
            <w:shd w:val="clear" w:color="auto" w:fill="auto"/>
          </w:tcPr>
          <w:p w14:paraId="3EF84DCE" w14:textId="77777777" w:rsidR="009805F7" w:rsidRPr="0063635D" w:rsidRDefault="009805F7" w:rsidP="009805F7">
            <w:pPr>
              <w:jc w:val="center"/>
              <w:rPr>
                <w:rFonts w:ascii="Segoe UI" w:hAnsi="Segoe UI" w:cs="Segoe UI"/>
                <w:bCs/>
                <w:sz w:val="24"/>
                <w:szCs w:val="24"/>
              </w:rPr>
            </w:pPr>
          </w:p>
        </w:tc>
      </w:tr>
      <w:tr w:rsidR="009805F7" w:rsidRPr="0063635D" w14:paraId="22C39DBB" w14:textId="77777777" w:rsidTr="00CD7549">
        <w:tc>
          <w:tcPr>
            <w:tcW w:w="3397" w:type="dxa"/>
            <w:shd w:val="clear" w:color="auto" w:fill="auto"/>
          </w:tcPr>
          <w:p w14:paraId="2E00562F" w14:textId="77777777" w:rsidR="009805F7" w:rsidRPr="0063635D" w:rsidRDefault="009805F7" w:rsidP="009805F7">
            <w:pPr>
              <w:jc w:val="center"/>
              <w:rPr>
                <w:rFonts w:ascii="Segoe UI" w:hAnsi="Segoe UI" w:cs="Segoe UI"/>
                <w:bCs/>
                <w:sz w:val="24"/>
                <w:szCs w:val="24"/>
              </w:rPr>
            </w:pPr>
            <w:r w:rsidRPr="0063635D">
              <w:rPr>
                <w:rFonts w:ascii="Segoe UI" w:hAnsi="Segoe UI" w:cs="Segoe UI"/>
                <w:bCs/>
                <w:sz w:val="24"/>
                <w:szCs w:val="24"/>
              </w:rPr>
              <w:t>Created by</w:t>
            </w:r>
          </w:p>
        </w:tc>
        <w:tc>
          <w:tcPr>
            <w:tcW w:w="2835" w:type="dxa"/>
            <w:shd w:val="clear" w:color="auto" w:fill="auto"/>
          </w:tcPr>
          <w:p w14:paraId="5DF706AA" w14:textId="629DBA27" w:rsidR="009805F7" w:rsidRPr="0063635D" w:rsidRDefault="00967FE4" w:rsidP="009805F7">
            <w:pPr>
              <w:jc w:val="center"/>
              <w:rPr>
                <w:rFonts w:ascii="Segoe UI" w:hAnsi="Segoe UI" w:cs="Segoe UI"/>
                <w:bCs/>
                <w:sz w:val="24"/>
                <w:szCs w:val="24"/>
              </w:rPr>
            </w:pPr>
            <w:r>
              <w:rPr>
                <w:rFonts w:ascii="Segoe UI" w:hAnsi="Segoe UI" w:cs="Segoe UI"/>
                <w:bCs/>
                <w:sz w:val="24"/>
                <w:szCs w:val="24"/>
              </w:rPr>
              <w:t>Head of Science</w:t>
            </w:r>
          </w:p>
        </w:tc>
        <w:tc>
          <w:tcPr>
            <w:tcW w:w="851" w:type="dxa"/>
            <w:shd w:val="clear" w:color="auto" w:fill="auto"/>
          </w:tcPr>
          <w:p w14:paraId="68C78D6F" w14:textId="77777777" w:rsidR="009805F7" w:rsidRPr="0063635D" w:rsidRDefault="009805F7" w:rsidP="009805F7">
            <w:pPr>
              <w:jc w:val="center"/>
              <w:rPr>
                <w:rFonts w:ascii="Segoe UI" w:hAnsi="Segoe UI" w:cs="Segoe UI"/>
                <w:bCs/>
                <w:sz w:val="24"/>
                <w:szCs w:val="24"/>
              </w:rPr>
            </w:pPr>
            <w:r w:rsidRPr="0063635D">
              <w:rPr>
                <w:rFonts w:ascii="Segoe UI" w:hAnsi="Segoe UI" w:cs="Segoe UI"/>
                <w:bCs/>
                <w:sz w:val="24"/>
                <w:szCs w:val="24"/>
              </w:rPr>
              <w:t>V1.0</w:t>
            </w:r>
          </w:p>
        </w:tc>
        <w:tc>
          <w:tcPr>
            <w:tcW w:w="2977" w:type="dxa"/>
            <w:shd w:val="clear" w:color="auto" w:fill="auto"/>
          </w:tcPr>
          <w:p w14:paraId="4A89C7D2" w14:textId="793CB85B" w:rsidR="009805F7" w:rsidRPr="0063635D" w:rsidRDefault="00967FE4" w:rsidP="009805F7">
            <w:pPr>
              <w:jc w:val="center"/>
              <w:rPr>
                <w:rFonts w:ascii="Segoe UI" w:hAnsi="Segoe UI" w:cs="Segoe UI"/>
                <w:bCs/>
                <w:sz w:val="24"/>
                <w:szCs w:val="24"/>
              </w:rPr>
            </w:pPr>
            <w:r>
              <w:rPr>
                <w:rFonts w:ascii="Segoe UI" w:hAnsi="Segoe UI" w:cs="Segoe UI"/>
                <w:bCs/>
                <w:sz w:val="24"/>
                <w:szCs w:val="24"/>
              </w:rPr>
              <w:t>October 2016</w:t>
            </w:r>
          </w:p>
        </w:tc>
      </w:tr>
    </w:tbl>
    <w:p w14:paraId="4586CBA0" w14:textId="77777777" w:rsidR="005B4633" w:rsidRPr="0063635D" w:rsidRDefault="005B4633" w:rsidP="005B4633">
      <w:pPr>
        <w:jc w:val="center"/>
        <w:rPr>
          <w:rFonts w:ascii="Segoe UI" w:hAnsi="Segoe UI" w:cs="Segoe UI"/>
          <w:bCs/>
          <w:sz w:val="24"/>
          <w:szCs w:val="24"/>
        </w:rPr>
      </w:pPr>
    </w:p>
    <w:p w14:paraId="5F3E97E8" w14:textId="77777777" w:rsidR="005B4633" w:rsidRPr="0063635D" w:rsidRDefault="005B4633" w:rsidP="005B4633">
      <w:pPr>
        <w:jc w:val="center"/>
        <w:rPr>
          <w:rFonts w:ascii="Segoe UI" w:hAnsi="Segoe UI" w:cs="Segoe UI"/>
          <w:bCs/>
          <w:sz w:val="24"/>
          <w:szCs w:val="24"/>
        </w:rPr>
      </w:pPr>
    </w:p>
    <w:p w14:paraId="7F5696DD" w14:textId="77777777" w:rsidR="005B4633" w:rsidRPr="0063635D" w:rsidRDefault="005B4633" w:rsidP="005B4633">
      <w:pPr>
        <w:jc w:val="center"/>
        <w:rPr>
          <w:rFonts w:ascii="Segoe UI" w:hAnsi="Segoe UI" w:cs="Segoe UI"/>
          <w:bCs/>
          <w:sz w:val="24"/>
          <w:szCs w:val="24"/>
        </w:rPr>
      </w:pPr>
    </w:p>
    <w:p w14:paraId="37E69898" w14:textId="77777777" w:rsidR="005B4633" w:rsidRPr="0063635D" w:rsidRDefault="005B4633" w:rsidP="005B4633">
      <w:pPr>
        <w:jc w:val="center"/>
        <w:rPr>
          <w:rFonts w:ascii="Segoe UI" w:hAnsi="Segoe UI" w:cs="Segoe UI"/>
          <w:bCs/>
          <w:sz w:val="24"/>
          <w:szCs w:val="24"/>
        </w:rPr>
      </w:pPr>
    </w:p>
    <w:p w14:paraId="2478BFE2" w14:textId="77777777" w:rsidR="005B4633" w:rsidRPr="0063635D" w:rsidRDefault="005B4633" w:rsidP="005B4633">
      <w:pPr>
        <w:jc w:val="center"/>
        <w:rPr>
          <w:rFonts w:ascii="Segoe UI" w:hAnsi="Segoe UI" w:cs="Segoe UI"/>
          <w:bCs/>
          <w:sz w:val="24"/>
          <w:szCs w:val="24"/>
        </w:rPr>
      </w:pPr>
    </w:p>
    <w:p w14:paraId="47FC42D2" w14:textId="77777777" w:rsidR="00967FE4" w:rsidRDefault="005B4633" w:rsidP="00967FE4">
      <w:pPr>
        <w:rPr>
          <w:rFonts w:ascii="Segoe UI" w:hAnsi="Segoe UI" w:cs="Segoe UI"/>
          <w:bCs/>
          <w:sz w:val="24"/>
          <w:szCs w:val="24"/>
        </w:rPr>
      </w:pPr>
      <w:r w:rsidRPr="0063635D">
        <w:rPr>
          <w:rFonts w:ascii="Segoe UI" w:hAnsi="Segoe UI" w:cs="Segoe UI"/>
          <w:bCs/>
          <w:sz w:val="24"/>
          <w:szCs w:val="24"/>
        </w:rPr>
        <w:t>Chair of Governors: __________________________ Date: ____________________</w:t>
      </w:r>
    </w:p>
    <w:p w14:paraId="00326854" w14:textId="480E505C" w:rsidR="00967FE4" w:rsidRPr="00967FE4" w:rsidRDefault="005B4633" w:rsidP="00967FE4">
      <w:pPr>
        <w:rPr>
          <w:rFonts w:ascii="Segoe UI" w:hAnsi="Segoe UI" w:cs="Segoe UI"/>
          <w:bCs/>
          <w:sz w:val="24"/>
          <w:szCs w:val="24"/>
        </w:rPr>
      </w:pPr>
      <w:r>
        <w:rPr>
          <w:rFonts w:ascii="Segoe UI" w:hAnsi="Segoe UI" w:cs="Segoe UI"/>
          <w:b/>
          <w:sz w:val="24"/>
          <w:szCs w:val="24"/>
        </w:rPr>
        <w:br w:type="page"/>
      </w:r>
    </w:p>
    <w:p w14:paraId="562A7CD5" w14:textId="15AA6914" w:rsidR="00510352" w:rsidRPr="00510352" w:rsidRDefault="00510352" w:rsidP="00510352">
      <w:pPr>
        <w:shd w:val="clear" w:color="auto" w:fill="FFFFFF"/>
        <w:spacing w:after="225"/>
        <w:textAlignment w:val="top"/>
        <w:rPr>
          <w:rFonts w:ascii="Segoe UI" w:hAnsi="Segoe UI" w:cs="Segoe UI"/>
          <w:b/>
          <w:bCs/>
          <w:color w:val="000000"/>
          <w:sz w:val="24"/>
          <w:szCs w:val="24"/>
          <w:lang w:eastAsia="en-GB"/>
        </w:rPr>
      </w:pPr>
      <w:r w:rsidRPr="00510352">
        <w:rPr>
          <w:rFonts w:ascii="Segoe UI" w:hAnsi="Segoe UI" w:cs="Segoe UI"/>
          <w:b/>
          <w:bCs/>
          <w:color w:val="000000"/>
          <w:sz w:val="24"/>
          <w:szCs w:val="24"/>
          <w:lang w:eastAsia="en-GB"/>
        </w:rPr>
        <w:lastRenderedPageBreak/>
        <w:t>INTRODUCTION</w:t>
      </w:r>
    </w:p>
    <w:p w14:paraId="2ED09D24" w14:textId="6A13B450" w:rsidR="00510352" w:rsidRPr="006355F9" w:rsidRDefault="00510352" w:rsidP="00510352">
      <w:pPr>
        <w:shd w:val="clear" w:color="auto" w:fill="FFFFFF"/>
        <w:spacing w:after="225"/>
        <w:textAlignment w:val="top"/>
        <w:rPr>
          <w:rFonts w:ascii="Segoe UI" w:hAnsi="Segoe UI" w:cs="Segoe UI"/>
          <w:color w:val="000000"/>
          <w:sz w:val="24"/>
          <w:szCs w:val="24"/>
          <w:lang w:eastAsia="en-GB"/>
        </w:rPr>
      </w:pPr>
      <w:r w:rsidRPr="00510352">
        <w:rPr>
          <w:rFonts w:ascii="Segoe UI" w:hAnsi="Segoe UI" w:cs="Segoe UI"/>
          <w:color w:val="000000"/>
          <w:sz w:val="24"/>
          <w:szCs w:val="24"/>
          <w:lang w:eastAsia="en-GB"/>
        </w:rPr>
        <w:t>What? Why? and How?</w:t>
      </w:r>
      <w:r>
        <w:rPr>
          <w:rFonts w:ascii="Segoe UI" w:hAnsi="Segoe UI" w:cs="Segoe UI"/>
          <w:color w:val="000000"/>
          <w:sz w:val="24"/>
          <w:szCs w:val="24"/>
          <w:lang w:eastAsia="en-GB"/>
        </w:rPr>
        <w:t xml:space="preserve">  </w:t>
      </w:r>
      <w:r w:rsidRPr="006355F9">
        <w:rPr>
          <w:rFonts w:ascii="Segoe UI" w:hAnsi="Segoe UI" w:cs="Segoe UI"/>
          <w:color w:val="000000"/>
          <w:sz w:val="24"/>
          <w:szCs w:val="24"/>
          <w:lang w:eastAsia="en-GB"/>
        </w:rPr>
        <w:t>These questions are key to developing pupil’s scientific knowledge, whilst nurturing their natural curiosity, engendering excitement and investigation of natural phenomena.</w:t>
      </w:r>
    </w:p>
    <w:p w14:paraId="142938EF" w14:textId="5A59E2DF" w:rsidR="00510352" w:rsidRPr="006355F9" w:rsidRDefault="00510352" w:rsidP="00510352">
      <w:pPr>
        <w:autoSpaceDE w:val="0"/>
        <w:autoSpaceDN w:val="0"/>
        <w:adjustRightInd w:val="0"/>
        <w:rPr>
          <w:rFonts w:ascii="Segoe UI" w:hAnsi="Segoe UI" w:cs="Segoe UI"/>
          <w:color w:val="000000"/>
          <w:sz w:val="24"/>
          <w:szCs w:val="24"/>
          <w:lang w:eastAsia="en-GB"/>
        </w:rPr>
      </w:pPr>
      <w:r w:rsidRPr="006355F9">
        <w:rPr>
          <w:rFonts w:ascii="Segoe UI" w:hAnsi="Segoe UI" w:cs="Segoe UI"/>
          <w:color w:val="000000"/>
          <w:sz w:val="24"/>
          <w:szCs w:val="24"/>
          <w:lang w:eastAsia="en-GB"/>
        </w:rPr>
        <w:t xml:space="preserve">Through practical experiences pupils can link their science directly to elements of everyday life, be it the reasons flowers bloom, the light coming on or </w:t>
      </w:r>
      <w:r>
        <w:rPr>
          <w:rFonts w:ascii="Segoe UI" w:hAnsi="Segoe UI" w:cs="Segoe UI"/>
          <w:color w:val="000000"/>
          <w:sz w:val="24"/>
          <w:szCs w:val="24"/>
          <w:lang w:eastAsia="en-GB"/>
        </w:rPr>
        <w:t>shivering when we are cold</w:t>
      </w:r>
      <w:r w:rsidRPr="006355F9">
        <w:rPr>
          <w:rFonts w:ascii="Segoe UI" w:hAnsi="Segoe UI" w:cs="Segoe UI"/>
          <w:color w:val="000000"/>
          <w:sz w:val="24"/>
          <w:szCs w:val="24"/>
          <w:lang w:eastAsia="en-GB"/>
        </w:rPr>
        <w:t xml:space="preserve">. </w:t>
      </w:r>
      <w:r>
        <w:rPr>
          <w:rFonts w:ascii="Segoe UI" w:hAnsi="Segoe UI" w:cs="Segoe UI"/>
          <w:color w:val="000000"/>
          <w:sz w:val="24"/>
          <w:szCs w:val="24"/>
          <w:lang w:eastAsia="en-GB"/>
        </w:rPr>
        <w:t xml:space="preserve"> </w:t>
      </w:r>
      <w:r w:rsidRPr="006355F9">
        <w:rPr>
          <w:rFonts w:ascii="Segoe UI" w:hAnsi="Segoe UI" w:cs="Segoe UI"/>
          <w:color w:val="000000"/>
          <w:sz w:val="24"/>
          <w:szCs w:val="24"/>
          <w:lang w:eastAsia="en-GB"/>
        </w:rPr>
        <w:t xml:space="preserve">Science develops creative ideas, tempering scientific concepts with reasoning and evaluation. </w:t>
      </w:r>
      <w:r>
        <w:rPr>
          <w:rFonts w:ascii="Segoe UI" w:hAnsi="Segoe UI" w:cs="Segoe UI"/>
          <w:color w:val="000000"/>
          <w:sz w:val="24"/>
          <w:szCs w:val="24"/>
          <w:lang w:eastAsia="en-GB"/>
        </w:rPr>
        <w:t xml:space="preserve"> </w:t>
      </w:r>
      <w:r w:rsidRPr="006355F9">
        <w:rPr>
          <w:rFonts w:ascii="Segoe UI" w:hAnsi="Segoe UI" w:cs="Segoe UI"/>
          <w:color w:val="000000"/>
          <w:sz w:val="24"/>
          <w:szCs w:val="24"/>
          <w:lang w:eastAsia="en-GB"/>
        </w:rPr>
        <w:t xml:space="preserve">The everyday relevance and practical application of science helps engage pupils across a broad spectrum of experiences allowing them to track its advances and application across the globe. </w:t>
      </w:r>
      <w:r>
        <w:rPr>
          <w:rFonts w:ascii="Segoe UI" w:hAnsi="Segoe UI" w:cs="Segoe UI"/>
          <w:color w:val="000000"/>
          <w:sz w:val="24"/>
          <w:szCs w:val="24"/>
          <w:lang w:eastAsia="en-GB"/>
        </w:rPr>
        <w:t xml:space="preserve"> </w:t>
      </w:r>
      <w:r w:rsidRPr="006355F9">
        <w:rPr>
          <w:rFonts w:ascii="Segoe UI" w:hAnsi="Segoe UI" w:cs="Segoe UI"/>
          <w:color w:val="000000"/>
          <w:sz w:val="24"/>
          <w:szCs w:val="24"/>
          <w:lang w:eastAsia="en-GB"/>
        </w:rPr>
        <w:t>These experiences can be related to how scientific advances have helped new ideas and products in medicine, business and on our lives.</w:t>
      </w:r>
    </w:p>
    <w:p w14:paraId="0C79EDE9" w14:textId="1FF3A0D5" w:rsidR="00510352" w:rsidRPr="00510352" w:rsidRDefault="00510352" w:rsidP="00510352">
      <w:pPr>
        <w:shd w:val="clear" w:color="auto" w:fill="FFFFFF"/>
        <w:spacing w:before="240" w:after="225" w:line="510" w:lineRule="atLeast"/>
        <w:textAlignment w:val="top"/>
        <w:rPr>
          <w:rFonts w:ascii="Segoe UI" w:hAnsi="Segoe UI" w:cs="Segoe UI"/>
          <w:b/>
          <w:bCs/>
          <w:color w:val="000000"/>
          <w:sz w:val="24"/>
          <w:szCs w:val="24"/>
          <w:lang w:eastAsia="en-GB"/>
        </w:rPr>
      </w:pPr>
      <w:r w:rsidRPr="00510352">
        <w:rPr>
          <w:rFonts w:ascii="Segoe UI" w:hAnsi="Segoe UI" w:cs="Segoe UI"/>
          <w:b/>
          <w:bCs/>
          <w:color w:val="000000"/>
          <w:sz w:val="24"/>
          <w:szCs w:val="24"/>
          <w:lang w:eastAsia="en-GB"/>
        </w:rPr>
        <w:t>AIMS</w:t>
      </w:r>
    </w:p>
    <w:p w14:paraId="3CA8C941" w14:textId="77777777" w:rsidR="00510352" w:rsidRPr="006355F9" w:rsidRDefault="00510352" w:rsidP="00510352">
      <w:pPr>
        <w:numPr>
          <w:ilvl w:val="0"/>
          <w:numId w:val="7"/>
        </w:numPr>
        <w:autoSpaceDE w:val="0"/>
        <w:autoSpaceDN w:val="0"/>
        <w:adjustRightInd w:val="0"/>
        <w:rPr>
          <w:rFonts w:ascii="Segoe UI" w:hAnsi="Segoe UI" w:cs="Segoe UI"/>
          <w:color w:val="000000"/>
          <w:sz w:val="24"/>
          <w:szCs w:val="24"/>
          <w:lang w:eastAsia="en-GB"/>
        </w:rPr>
      </w:pPr>
      <w:r w:rsidRPr="006355F9">
        <w:rPr>
          <w:rFonts w:ascii="Segoe UI" w:hAnsi="Segoe UI" w:cs="Segoe UI"/>
          <w:color w:val="000000"/>
          <w:sz w:val="24"/>
          <w:szCs w:val="24"/>
          <w:lang w:eastAsia="en-GB"/>
        </w:rPr>
        <w:t>To nurture and maintain natural curiosity.</w:t>
      </w:r>
    </w:p>
    <w:p w14:paraId="323D92A3" w14:textId="77777777" w:rsidR="00510352" w:rsidRPr="006355F9" w:rsidRDefault="00510352" w:rsidP="00510352">
      <w:pPr>
        <w:numPr>
          <w:ilvl w:val="0"/>
          <w:numId w:val="7"/>
        </w:numPr>
        <w:autoSpaceDE w:val="0"/>
        <w:autoSpaceDN w:val="0"/>
        <w:adjustRightInd w:val="0"/>
        <w:rPr>
          <w:rFonts w:ascii="Segoe UI" w:hAnsi="Segoe UI" w:cs="Segoe UI"/>
          <w:color w:val="000000"/>
          <w:sz w:val="24"/>
          <w:szCs w:val="24"/>
          <w:lang w:eastAsia="en-GB"/>
        </w:rPr>
      </w:pPr>
      <w:r w:rsidRPr="006355F9">
        <w:rPr>
          <w:rFonts w:ascii="Segoe UI" w:hAnsi="Segoe UI" w:cs="Segoe UI"/>
          <w:color w:val="000000"/>
          <w:sz w:val="24"/>
          <w:szCs w:val="24"/>
          <w:lang w:eastAsia="en-GB"/>
        </w:rPr>
        <w:t>To develop a scientific knowledge and conceptual understanding of the world.</w:t>
      </w:r>
    </w:p>
    <w:p w14:paraId="7F2F50C0" w14:textId="77777777" w:rsidR="00510352" w:rsidRPr="006355F9" w:rsidRDefault="00510352" w:rsidP="00510352">
      <w:pPr>
        <w:numPr>
          <w:ilvl w:val="0"/>
          <w:numId w:val="7"/>
        </w:numPr>
        <w:autoSpaceDE w:val="0"/>
        <w:autoSpaceDN w:val="0"/>
        <w:adjustRightInd w:val="0"/>
        <w:rPr>
          <w:rFonts w:ascii="Segoe UI" w:hAnsi="Segoe UI" w:cs="Segoe UI"/>
          <w:color w:val="000000"/>
          <w:sz w:val="24"/>
          <w:szCs w:val="24"/>
          <w:lang w:eastAsia="en-GB"/>
        </w:rPr>
      </w:pPr>
      <w:r w:rsidRPr="006355F9">
        <w:rPr>
          <w:rFonts w:ascii="Segoe UI" w:hAnsi="Segoe UI" w:cs="Segoe UI"/>
          <w:color w:val="000000"/>
          <w:sz w:val="24"/>
          <w:szCs w:val="24"/>
          <w:lang w:eastAsia="en-GB"/>
        </w:rPr>
        <w:t>To discover scientific links and concepts that relate to everyday experiences.</w:t>
      </w:r>
    </w:p>
    <w:p w14:paraId="5539D846" w14:textId="77777777" w:rsidR="00510352" w:rsidRPr="006355F9" w:rsidRDefault="00510352" w:rsidP="00510352">
      <w:pPr>
        <w:numPr>
          <w:ilvl w:val="0"/>
          <w:numId w:val="7"/>
        </w:numPr>
        <w:autoSpaceDE w:val="0"/>
        <w:autoSpaceDN w:val="0"/>
        <w:adjustRightInd w:val="0"/>
        <w:rPr>
          <w:rFonts w:ascii="Segoe UI" w:hAnsi="Segoe UI" w:cs="Segoe UI"/>
          <w:color w:val="000000"/>
          <w:sz w:val="24"/>
          <w:szCs w:val="24"/>
          <w:lang w:eastAsia="en-GB"/>
        </w:rPr>
      </w:pPr>
      <w:r w:rsidRPr="006355F9">
        <w:rPr>
          <w:rFonts w:ascii="Segoe UI" w:hAnsi="Segoe UI" w:cs="Segoe UI"/>
          <w:color w:val="000000"/>
          <w:sz w:val="24"/>
          <w:szCs w:val="24"/>
          <w:lang w:eastAsia="en-GB"/>
        </w:rPr>
        <w:t>To encourage creative problem solving using scientific skills and vocabulary for predicting, reasoning and evaluating concepts.</w:t>
      </w:r>
    </w:p>
    <w:p w14:paraId="272ADF74" w14:textId="77777777" w:rsidR="00510352" w:rsidRPr="006355F9" w:rsidRDefault="00510352" w:rsidP="00510352">
      <w:pPr>
        <w:numPr>
          <w:ilvl w:val="0"/>
          <w:numId w:val="7"/>
        </w:numPr>
        <w:autoSpaceDE w:val="0"/>
        <w:autoSpaceDN w:val="0"/>
        <w:adjustRightInd w:val="0"/>
        <w:rPr>
          <w:rFonts w:ascii="Segoe UI" w:hAnsi="Segoe UI" w:cs="Segoe UI"/>
          <w:color w:val="000000"/>
          <w:sz w:val="24"/>
          <w:szCs w:val="24"/>
          <w:lang w:eastAsia="en-GB"/>
        </w:rPr>
      </w:pPr>
      <w:r w:rsidRPr="006355F9">
        <w:rPr>
          <w:rFonts w:ascii="Segoe UI" w:hAnsi="Segoe UI" w:cs="Segoe UI"/>
          <w:color w:val="000000"/>
          <w:sz w:val="24"/>
          <w:szCs w:val="24"/>
          <w:lang w:eastAsia="en-GB"/>
        </w:rPr>
        <w:t>To promote a wide range of safe practical skills for investigation, using a range of scientific equipment and ICT technology.</w:t>
      </w:r>
    </w:p>
    <w:p w14:paraId="32CB3FCE" w14:textId="77777777" w:rsidR="00510352" w:rsidRPr="006355F9" w:rsidRDefault="00510352" w:rsidP="00510352">
      <w:pPr>
        <w:numPr>
          <w:ilvl w:val="0"/>
          <w:numId w:val="7"/>
        </w:numPr>
        <w:autoSpaceDE w:val="0"/>
        <w:autoSpaceDN w:val="0"/>
        <w:adjustRightInd w:val="0"/>
        <w:rPr>
          <w:rFonts w:ascii="Segoe UI" w:hAnsi="Segoe UI" w:cs="Segoe UI"/>
          <w:color w:val="000000"/>
          <w:sz w:val="24"/>
          <w:szCs w:val="24"/>
          <w:lang w:eastAsia="en-GB"/>
        </w:rPr>
      </w:pPr>
      <w:r w:rsidRPr="006355F9">
        <w:rPr>
          <w:rFonts w:ascii="Segoe UI" w:hAnsi="Segoe UI" w:cs="Segoe UI"/>
          <w:color w:val="000000"/>
          <w:sz w:val="24"/>
          <w:szCs w:val="24"/>
          <w:lang w:eastAsia="en-GB"/>
        </w:rPr>
        <w:t>To record and promote clear communication of discovered concepts, displaying and interpreting recorded data.</w:t>
      </w:r>
    </w:p>
    <w:p w14:paraId="3A5B936F" w14:textId="77777777" w:rsidR="00510352" w:rsidRPr="006355F9" w:rsidRDefault="00510352" w:rsidP="00510352">
      <w:pPr>
        <w:numPr>
          <w:ilvl w:val="0"/>
          <w:numId w:val="7"/>
        </w:numPr>
        <w:autoSpaceDE w:val="0"/>
        <w:autoSpaceDN w:val="0"/>
        <w:adjustRightInd w:val="0"/>
        <w:rPr>
          <w:rFonts w:ascii="Segoe UI" w:hAnsi="Segoe UI" w:cs="Segoe UI"/>
          <w:color w:val="000000"/>
          <w:sz w:val="24"/>
          <w:szCs w:val="24"/>
          <w:lang w:eastAsia="en-GB"/>
        </w:rPr>
      </w:pPr>
      <w:r w:rsidRPr="006355F9">
        <w:rPr>
          <w:rFonts w:ascii="Segoe UI" w:hAnsi="Segoe UI" w:cs="Segoe UI"/>
          <w:color w:val="000000"/>
          <w:sz w:val="24"/>
          <w:szCs w:val="24"/>
          <w:lang w:eastAsia="en-GB"/>
        </w:rPr>
        <w:t>To promote cross curricular links with key subjects for interpreting data (maths), promoting science concepts (English, Art &amp; ICT) and construction of investigations (DT).</w:t>
      </w:r>
    </w:p>
    <w:p w14:paraId="6633DBBE" w14:textId="77D6FBDF" w:rsidR="00510352" w:rsidRDefault="00510352" w:rsidP="00510352">
      <w:pPr>
        <w:numPr>
          <w:ilvl w:val="0"/>
          <w:numId w:val="7"/>
        </w:numPr>
        <w:autoSpaceDE w:val="0"/>
        <w:autoSpaceDN w:val="0"/>
        <w:adjustRightInd w:val="0"/>
        <w:rPr>
          <w:rFonts w:ascii="Segoe UI" w:hAnsi="Segoe UI" w:cs="Segoe UI"/>
          <w:color w:val="000000"/>
          <w:sz w:val="24"/>
          <w:szCs w:val="24"/>
          <w:lang w:eastAsia="en-GB"/>
        </w:rPr>
      </w:pPr>
      <w:r w:rsidRPr="006355F9">
        <w:rPr>
          <w:rFonts w:ascii="Segoe UI" w:hAnsi="Segoe UI" w:cs="Segoe UI"/>
          <w:color w:val="000000"/>
          <w:sz w:val="24"/>
          <w:szCs w:val="24"/>
          <w:lang w:eastAsia="en-GB"/>
        </w:rPr>
        <w:t>To engender a respect for the natural world, understanding the relevance of species dependences.</w:t>
      </w:r>
    </w:p>
    <w:p w14:paraId="0D89A382" w14:textId="77777777" w:rsidR="00510352" w:rsidRPr="006355F9" w:rsidRDefault="00510352" w:rsidP="00510352">
      <w:pPr>
        <w:autoSpaceDE w:val="0"/>
        <w:autoSpaceDN w:val="0"/>
        <w:adjustRightInd w:val="0"/>
        <w:rPr>
          <w:rFonts w:ascii="Segoe UI" w:hAnsi="Segoe UI" w:cs="Segoe UI"/>
          <w:color w:val="000000"/>
          <w:sz w:val="24"/>
          <w:szCs w:val="24"/>
          <w:lang w:eastAsia="en-GB"/>
        </w:rPr>
      </w:pPr>
    </w:p>
    <w:p w14:paraId="4BC4777F" w14:textId="6D7C0683" w:rsidR="00510352" w:rsidRPr="00510352" w:rsidRDefault="00510352" w:rsidP="00510352">
      <w:pPr>
        <w:spacing w:after="120"/>
        <w:rPr>
          <w:rFonts w:ascii="Segoe UI" w:hAnsi="Segoe UI" w:cs="Segoe UI"/>
          <w:b/>
          <w:sz w:val="24"/>
          <w:szCs w:val="24"/>
        </w:rPr>
      </w:pPr>
      <w:r w:rsidRPr="00510352">
        <w:rPr>
          <w:rFonts w:ascii="Segoe UI" w:hAnsi="Segoe UI" w:cs="Segoe UI"/>
          <w:b/>
          <w:sz w:val="24"/>
          <w:szCs w:val="24"/>
        </w:rPr>
        <w:t>WORKING SCIENTIFICALLY</w:t>
      </w:r>
    </w:p>
    <w:p w14:paraId="4B292033" w14:textId="77777777" w:rsidR="00510352" w:rsidRPr="001B6EED" w:rsidRDefault="00510352" w:rsidP="00510352">
      <w:pPr>
        <w:spacing w:after="120"/>
        <w:rPr>
          <w:rFonts w:ascii="Segoe UI" w:hAnsi="Segoe UI" w:cs="Segoe UI"/>
          <w:sz w:val="24"/>
          <w:szCs w:val="24"/>
        </w:rPr>
      </w:pPr>
      <w:r w:rsidRPr="001B6EED">
        <w:rPr>
          <w:rFonts w:ascii="Segoe UI" w:hAnsi="Segoe UI" w:cs="Segoe UI"/>
          <w:sz w:val="24"/>
          <w:szCs w:val="24"/>
        </w:rPr>
        <w:t xml:space="preserve">Working scientifically skills are embedded into the curriculum through the following lines of enquiry: </w:t>
      </w:r>
    </w:p>
    <w:p w14:paraId="03C50EEF" w14:textId="77777777" w:rsidR="00510352" w:rsidRPr="001B6EED" w:rsidRDefault="00510352" w:rsidP="00510352">
      <w:pPr>
        <w:numPr>
          <w:ilvl w:val="0"/>
          <w:numId w:val="7"/>
        </w:numPr>
        <w:autoSpaceDE w:val="0"/>
        <w:autoSpaceDN w:val="0"/>
        <w:adjustRightInd w:val="0"/>
        <w:rPr>
          <w:rFonts w:ascii="Segoe UI" w:hAnsi="Segoe UI" w:cs="Segoe UI"/>
          <w:color w:val="000000"/>
          <w:sz w:val="24"/>
          <w:szCs w:val="24"/>
          <w:lang w:eastAsia="en-GB"/>
        </w:rPr>
      </w:pPr>
      <w:r w:rsidRPr="001B6EED">
        <w:rPr>
          <w:rFonts w:ascii="Segoe UI" w:hAnsi="Segoe UI" w:cs="Segoe UI"/>
          <w:color w:val="000000"/>
          <w:sz w:val="24"/>
          <w:szCs w:val="24"/>
          <w:lang w:eastAsia="en-GB"/>
        </w:rPr>
        <w:t>obser</w:t>
      </w:r>
      <w:bookmarkStart w:id="0" w:name="_GoBack"/>
      <w:bookmarkEnd w:id="0"/>
      <w:r w:rsidRPr="001B6EED">
        <w:rPr>
          <w:rFonts w:ascii="Segoe UI" w:hAnsi="Segoe UI" w:cs="Segoe UI"/>
          <w:color w:val="000000"/>
          <w:sz w:val="24"/>
          <w:szCs w:val="24"/>
          <w:lang w:eastAsia="en-GB"/>
        </w:rPr>
        <w:t>ving over time</w:t>
      </w:r>
    </w:p>
    <w:p w14:paraId="39DAA876" w14:textId="77777777" w:rsidR="00510352" w:rsidRPr="001B6EED" w:rsidRDefault="00510352" w:rsidP="00510352">
      <w:pPr>
        <w:numPr>
          <w:ilvl w:val="0"/>
          <w:numId w:val="7"/>
        </w:numPr>
        <w:autoSpaceDE w:val="0"/>
        <w:autoSpaceDN w:val="0"/>
        <w:adjustRightInd w:val="0"/>
        <w:rPr>
          <w:rFonts w:ascii="Segoe UI" w:hAnsi="Segoe UI" w:cs="Segoe UI"/>
          <w:color w:val="000000"/>
          <w:sz w:val="24"/>
          <w:szCs w:val="24"/>
          <w:lang w:eastAsia="en-GB"/>
        </w:rPr>
      </w:pPr>
      <w:r w:rsidRPr="001B6EED">
        <w:rPr>
          <w:rFonts w:ascii="Segoe UI" w:hAnsi="Segoe UI" w:cs="Segoe UI"/>
          <w:color w:val="000000"/>
          <w:sz w:val="24"/>
          <w:szCs w:val="24"/>
          <w:lang w:eastAsia="en-GB"/>
        </w:rPr>
        <w:t>pattern seeking</w:t>
      </w:r>
    </w:p>
    <w:p w14:paraId="147D9534" w14:textId="433F011A" w:rsidR="00510352" w:rsidRPr="001B6EED" w:rsidRDefault="00510352" w:rsidP="00510352">
      <w:pPr>
        <w:numPr>
          <w:ilvl w:val="0"/>
          <w:numId w:val="7"/>
        </w:numPr>
        <w:autoSpaceDE w:val="0"/>
        <w:autoSpaceDN w:val="0"/>
        <w:adjustRightInd w:val="0"/>
        <w:rPr>
          <w:rFonts w:ascii="Segoe UI" w:hAnsi="Segoe UI" w:cs="Segoe UI"/>
          <w:color w:val="000000"/>
          <w:sz w:val="24"/>
          <w:szCs w:val="24"/>
          <w:lang w:eastAsia="en-GB"/>
        </w:rPr>
      </w:pPr>
      <w:r w:rsidRPr="001B6EED">
        <w:rPr>
          <w:rFonts w:ascii="Segoe UI" w:hAnsi="Segoe UI" w:cs="Segoe UI"/>
          <w:color w:val="000000"/>
          <w:sz w:val="24"/>
          <w:szCs w:val="24"/>
          <w:lang w:eastAsia="en-GB"/>
        </w:rPr>
        <w:t>identifying</w:t>
      </w:r>
    </w:p>
    <w:p w14:paraId="30D1B9AB" w14:textId="631A1949" w:rsidR="00510352" w:rsidRPr="001B6EED" w:rsidRDefault="00510352" w:rsidP="00510352">
      <w:pPr>
        <w:numPr>
          <w:ilvl w:val="0"/>
          <w:numId w:val="7"/>
        </w:numPr>
        <w:autoSpaceDE w:val="0"/>
        <w:autoSpaceDN w:val="0"/>
        <w:adjustRightInd w:val="0"/>
        <w:rPr>
          <w:rFonts w:ascii="Segoe UI" w:hAnsi="Segoe UI" w:cs="Segoe UI"/>
          <w:color w:val="000000"/>
          <w:sz w:val="24"/>
          <w:szCs w:val="24"/>
          <w:lang w:eastAsia="en-GB"/>
        </w:rPr>
      </w:pPr>
      <w:r w:rsidRPr="001B6EED">
        <w:rPr>
          <w:rFonts w:ascii="Segoe UI" w:hAnsi="Segoe UI" w:cs="Segoe UI"/>
          <w:color w:val="000000"/>
          <w:sz w:val="24"/>
          <w:szCs w:val="24"/>
          <w:lang w:eastAsia="en-GB"/>
        </w:rPr>
        <w:t>classifying and grouping</w:t>
      </w:r>
    </w:p>
    <w:p w14:paraId="78CC9D6C" w14:textId="77777777" w:rsidR="00510352" w:rsidRPr="001B6EED" w:rsidRDefault="00510352" w:rsidP="00510352">
      <w:pPr>
        <w:numPr>
          <w:ilvl w:val="0"/>
          <w:numId w:val="7"/>
        </w:numPr>
        <w:autoSpaceDE w:val="0"/>
        <w:autoSpaceDN w:val="0"/>
        <w:adjustRightInd w:val="0"/>
        <w:rPr>
          <w:rFonts w:ascii="Segoe UI" w:hAnsi="Segoe UI" w:cs="Segoe UI"/>
          <w:color w:val="000000"/>
          <w:sz w:val="24"/>
          <w:szCs w:val="24"/>
          <w:lang w:eastAsia="en-GB"/>
        </w:rPr>
      </w:pPr>
      <w:r w:rsidRPr="001B6EED">
        <w:rPr>
          <w:rFonts w:ascii="Segoe UI" w:hAnsi="Segoe UI" w:cs="Segoe UI"/>
          <w:color w:val="000000"/>
          <w:sz w:val="24"/>
          <w:szCs w:val="24"/>
          <w:lang w:eastAsia="en-GB"/>
        </w:rPr>
        <w:t>comparative and fair testing</w:t>
      </w:r>
    </w:p>
    <w:p w14:paraId="7937A898" w14:textId="34485E6C" w:rsidR="00510352" w:rsidRDefault="00510352" w:rsidP="00510352">
      <w:pPr>
        <w:numPr>
          <w:ilvl w:val="0"/>
          <w:numId w:val="7"/>
        </w:numPr>
        <w:autoSpaceDE w:val="0"/>
        <w:autoSpaceDN w:val="0"/>
        <w:adjustRightInd w:val="0"/>
        <w:rPr>
          <w:rFonts w:ascii="Segoe UI" w:hAnsi="Segoe UI" w:cs="Segoe UI"/>
          <w:color w:val="000000"/>
          <w:sz w:val="24"/>
          <w:szCs w:val="24"/>
          <w:lang w:eastAsia="en-GB"/>
        </w:rPr>
      </w:pPr>
      <w:r w:rsidRPr="001B6EED">
        <w:rPr>
          <w:rFonts w:ascii="Segoe UI" w:hAnsi="Segoe UI" w:cs="Segoe UI"/>
          <w:color w:val="000000"/>
          <w:sz w:val="24"/>
          <w:szCs w:val="24"/>
          <w:lang w:eastAsia="en-GB"/>
        </w:rPr>
        <w:t>researching using secondary resources.</w:t>
      </w:r>
    </w:p>
    <w:p w14:paraId="575B196B" w14:textId="77777777" w:rsidR="00510352" w:rsidRDefault="00510352" w:rsidP="00510352">
      <w:pPr>
        <w:spacing w:after="120"/>
        <w:rPr>
          <w:rFonts w:ascii="Segoe UI" w:hAnsi="Segoe UI" w:cs="Segoe UI"/>
          <w:color w:val="000000"/>
          <w:sz w:val="24"/>
          <w:szCs w:val="24"/>
        </w:rPr>
      </w:pPr>
    </w:p>
    <w:p w14:paraId="53DD86F5" w14:textId="42C2B0D7" w:rsidR="00510352" w:rsidRPr="00510352" w:rsidRDefault="00510352" w:rsidP="00510352">
      <w:pPr>
        <w:spacing w:after="120"/>
        <w:rPr>
          <w:rFonts w:ascii="Segoe UI" w:hAnsi="Segoe UI" w:cs="Segoe UI"/>
          <w:b/>
          <w:bCs/>
          <w:color w:val="000000"/>
          <w:sz w:val="24"/>
          <w:szCs w:val="24"/>
        </w:rPr>
      </w:pPr>
      <w:r w:rsidRPr="00510352">
        <w:rPr>
          <w:rFonts w:ascii="Segoe UI" w:hAnsi="Segoe UI" w:cs="Segoe UI"/>
          <w:b/>
          <w:bCs/>
          <w:sz w:val="24"/>
          <w:szCs w:val="24"/>
        </w:rPr>
        <w:lastRenderedPageBreak/>
        <w:t>METHODOLOGY AND APPROACH</w:t>
      </w:r>
    </w:p>
    <w:p w14:paraId="748F4330" w14:textId="77777777" w:rsidR="00510352" w:rsidRPr="00B547C3" w:rsidRDefault="00510352" w:rsidP="00510352">
      <w:pPr>
        <w:rPr>
          <w:rFonts w:ascii="Segoe UI" w:hAnsi="Segoe UI" w:cs="Segoe UI"/>
          <w:b/>
          <w:sz w:val="24"/>
          <w:szCs w:val="24"/>
        </w:rPr>
      </w:pPr>
    </w:p>
    <w:p w14:paraId="37116EA4" w14:textId="3F3E745F" w:rsidR="00510352" w:rsidRDefault="00510352" w:rsidP="00510352">
      <w:pPr>
        <w:autoSpaceDE w:val="0"/>
        <w:autoSpaceDN w:val="0"/>
        <w:adjustRightInd w:val="0"/>
        <w:rPr>
          <w:rFonts w:ascii="Segoe UI" w:hAnsi="Segoe UI" w:cs="Segoe UI"/>
          <w:color w:val="000000"/>
          <w:sz w:val="24"/>
          <w:szCs w:val="24"/>
          <w:lang w:eastAsia="en-GB"/>
        </w:rPr>
      </w:pPr>
      <w:r w:rsidRPr="00B547C3">
        <w:rPr>
          <w:rFonts w:ascii="Segoe UI" w:hAnsi="Segoe UI" w:cs="Segoe UI"/>
          <w:color w:val="000000"/>
          <w:sz w:val="24"/>
          <w:szCs w:val="24"/>
        </w:rPr>
        <w:t xml:space="preserve">Science is planned and delivered </w:t>
      </w:r>
      <w:r>
        <w:rPr>
          <w:rFonts w:ascii="Segoe UI" w:hAnsi="Segoe UI" w:cs="Segoe UI"/>
          <w:color w:val="000000"/>
          <w:sz w:val="24"/>
          <w:szCs w:val="24"/>
        </w:rPr>
        <w:t>to ensure coverage of the National Curriculum. Largely, teachers</w:t>
      </w:r>
      <w:r w:rsidRPr="00B547C3">
        <w:rPr>
          <w:rFonts w:ascii="Segoe UI" w:hAnsi="Segoe UI" w:cs="Segoe UI"/>
          <w:color w:val="000000"/>
          <w:sz w:val="24"/>
          <w:szCs w:val="24"/>
        </w:rPr>
        <w:t xml:space="preserve"> </w:t>
      </w:r>
      <w:r>
        <w:rPr>
          <w:rFonts w:ascii="Segoe UI" w:hAnsi="Segoe UI" w:cs="Segoe UI"/>
          <w:color w:val="000000"/>
          <w:sz w:val="24"/>
          <w:szCs w:val="24"/>
        </w:rPr>
        <w:t xml:space="preserve">break the relevant science topics </w:t>
      </w:r>
      <w:r w:rsidRPr="00B547C3">
        <w:rPr>
          <w:rFonts w:ascii="Segoe UI" w:hAnsi="Segoe UI" w:cs="Segoe UI"/>
          <w:color w:val="000000"/>
          <w:sz w:val="24"/>
          <w:szCs w:val="24"/>
        </w:rPr>
        <w:t>down into 6 termly units</w:t>
      </w:r>
      <w:r>
        <w:rPr>
          <w:rFonts w:ascii="Segoe UI" w:hAnsi="Segoe UI" w:cs="Segoe UI"/>
          <w:color w:val="000000"/>
          <w:sz w:val="24"/>
          <w:szCs w:val="24"/>
        </w:rPr>
        <w:t xml:space="preserve"> across</w:t>
      </w:r>
      <w:r w:rsidRPr="00B547C3">
        <w:rPr>
          <w:rFonts w:ascii="Segoe UI" w:hAnsi="Segoe UI" w:cs="Segoe UI"/>
          <w:color w:val="000000"/>
          <w:sz w:val="24"/>
          <w:szCs w:val="24"/>
        </w:rPr>
        <w:t xml:space="preserve"> a two-year rolling programme. </w:t>
      </w:r>
      <w:r>
        <w:rPr>
          <w:rFonts w:ascii="Segoe UI" w:hAnsi="Segoe UI" w:cs="Segoe UI"/>
          <w:color w:val="000000"/>
          <w:sz w:val="24"/>
          <w:szCs w:val="24"/>
        </w:rPr>
        <w:t xml:space="preserve"> </w:t>
      </w:r>
      <w:r>
        <w:rPr>
          <w:rFonts w:ascii="Segoe UI" w:hAnsi="Segoe UI" w:cs="Segoe UI"/>
          <w:color w:val="000000"/>
          <w:sz w:val="24"/>
          <w:szCs w:val="24"/>
          <w:lang w:eastAsia="en-GB"/>
        </w:rPr>
        <w:t xml:space="preserve">No single scheme is employed. </w:t>
      </w:r>
      <w:r>
        <w:rPr>
          <w:rFonts w:ascii="Segoe UI" w:hAnsi="Segoe UI" w:cs="Segoe UI"/>
          <w:color w:val="000000"/>
          <w:sz w:val="24"/>
          <w:szCs w:val="24"/>
          <w:lang w:eastAsia="en-GB"/>
        </w:rPr>
        <w:t xml:space="preserve"> </w:t>
      </w:r>
      <w:r>
        <w:rPr>
          <w:rFonts w:ascii="Segoe UI" w:hAnsi="Segoe UI" w:cs="Segoe UI"/>
          <w:color w:val="000000"/>
          <w:sz w:val="24"/>
          <w:szCs w:val="24"/>
          <w:lang w:eastAsia="en-GB"/>
        </w:rPr>
        <w:t xml:space="preserve">Teachers are given the opportunity to draw upon a wide range of resources, techniques and activities to stimulate and inform the children in the most suitable and effective way for their particular class. </w:t>
      </w:r>
      <w:r>
        <w:rPr>
          <w:rFonts w:ascii="Segoe UI" w:hAnsi="Segoe UI" w:cs="Segoe UI"/>
          <w:color w:val="000000"/>
          <w:sz w:val="24"/>
          <w:szCs w:val="24"/>
          <w:lang w:eastAsia="en-GB"/>
        </w:rPr>
        <w:t xml:space="preserve"> </w:t>
      </w:r>
      <w:r>
        <w:rPr>
          <w:rFonts w:ascii="Segoe UI" w:hAnsi="Segoe UI" w:cs="Segoe UI"/>
          <w:color w:val="000000"/>
          <w:sz w:val="24"/>
          <w:szCs w:val="24"/>
          <w:lang w:eastAsia="en-GB"/>
        </w:rPr>
        <w:t>Meetings take place between teachers and the leadership team to ensure the content and coverage of science across the school meets the requirements of the curriculum.</w:t>
      </w:r>
    </w:p>
    <w:p w14:paraId="32CE5A21" w14:textId="77777777" w:rsidR="00510352" w:rsidRPr="00B547C3" w:rsidRDefault="00510352" w:rsidP="00510352">
      <w:pPr>
        <w:autoSpaceDE w:val="0"/>
        <w:autoSpaceDN w:val="0"/>
        <w:adjustRightInd w:val="0"/>
        <w:rPr>
          <w:rFonts w:ascii="Segoe UI" w:hAnsi="Segoe UI" w:cs="Segoe UI"/>
          <w:color w:val="000000"/>
          <w:sz w:val="24"/>
          <w:szCs w:val="24"/>
        </w:rPr>
      </w:pPr>
    </w:p>
    <w:p w14:paraId="31646195" w14:textId="36022762" w:rsidR="00510352" w:rsidRPr="00B547C3" w:rsidRDefault="00510352" w:rsidP="00510352">
      <w:pPr>
        <w:numPr>
          <w:ilvl w:val="0"/>
          <w:numId w:val="7"/>
        </w:numPr>
        <w:autoSpaceDE w:val="0"/>
        <w:autoSpaceDN w:val="0"/>
        <w:adjustRightInd w:val="0"/>
        <w:rPr>
          <w:rFonts w:ascii="Segoe UI" w:hAnsi="Segoe UI" w:cs="Segoe UI"/>
          <w:color w:val="000000"/>
          <w:sz w:val="24"/>
          <w:szCs w:val="24"/>
          <w:lang w:eastAsia="en-GB"/>
        </w:rPr>
      </w:pPr>
      <w:r w:rsidRPr="00B547C3">
        <w:rPr>
          <w:rFonts w:ascii="Segoe UI" w:hAnsi="Segoe UI" w:cs="Segoe UI"/>
          <w:color w:val="000000"/>
          <w:sz w:val="24"/>
          <w:szCs w:val="24"/>
          <w:lang w:eastAsia="en-GB"/>
        </w:rPr>
        <w:t xml:space="preserve">Whilst ensuring that the curriculum is covered, emphasis will be placed on teaching and investigative skills in Sc1. </w:t>
      </w:r>
      <w:r>
        <w:rPr>
          <w:rFonts w:ascii="Segoe UI" w:hAnsi="Segoe UI" w:cs="Segoe UI"/>
          <w:color w:val="000000"/>
          <w:sz w:val="24"/>
          <w:szCs w:val="24"/>
          <w:lang w:eastAsia="en-GB"/>
        </w:rPr>
        <w:t xml:space="preserve"> </w:t>
      </w:r>
      <w:r w:rsidRPr="00B547C3">
        <w:rPr>
          <w:rFonts w:ascii="Segoe UI" w:hAnsi="Segoe UI" w:cs="Segoe UI"/>
          <w:color w:val="000000"/>
          <w:sz w:val="24"/>
          <w:szCs w:val="24"/>
          <w:lang w:eastAsia="en-GB"/>
        </w:rPr>
        <w:t xml:space="preserve">Children are encouraged to ask, as well as answer, scientific questions. </w:t>
      </w:r>
    </w:p>
    <w:p w14:paraId="73005071" w14:textId="77777777" w:rsidR="00510352" w:rsidRPr="00B547C3" w:rsidRDefault="00510352" w:rsidP="00510352">
      <w:pPr>
        <w:numPr>
          <w:ilvl w:val="0"/>
          <w:numId w:val="7"/>
        </w:numPr>
        <w:autoSpaceDE w:val="0"/>
        <w:autoSpaceDN w:val="0"/>
        <w:adjustRightInd w:val="0"/>
        <w:rPr>
          <w:rFonts w:ascii="Segoe UI" w:hAnsi="Segoe UI" w:cs="Segoe UI"/>
          <w:color w:val="000000"/>
          <w:sz w:val="24"/>
          <w:szCs w:val="24"/>
          <w:lang w:eastAsia="en-GB"/>
        </w:rPr>
      </w:pPr>
      <w:r w:rsidRPr="00B547C3">
        <w:rPr>
          <w:rFonts w:ascii="Segoe UI" w:hAnsi="Segoe UI" w:cs="Segoe UI"/>
          <w:color w:val="000000"/>
          <w:sz w:val="24"/>
          <w:szCs w:val="24"/>
          <w:lang w:eastAsia="en-GB"/>
        </w:rPr>
        <w:t>A variety of teaching methods will be implemented to stimulate active and collaborative learning with particular emphasis on investigations.</w:t>
      </w:r>
    </w:p>
    <w:p w14:paraId="6E1AEB8B" w14:textId="6AA99A89" w:rsidR="00510352" w:rsidRPr="00132688" w:rsidRDefault="00510352" w:rsidP="00510352">
      <w:pPr>
        <w:numPr>
          <w:ilvl w:val="0"/>
          <w:numId w:val="7"/>
        </w:numPr>
        <w:autoSpaceDE w:val="0"/>
        <w:autoSpaceDN w:val="0"/>
        <w:adjustRightInd w:val="0"/>
        <w:rPr>
          <w:rFonts w:ascii="Segoe UI" w:hAnsi="Segoe UI" w:cs="Segoe UI"/>
          <w:color w:val="000000"/>
          <w:sz w:val="24"/>
          <w:szCs w:val="24"/>
          <w:lang w:eastAsia="en-GB"/>
        </w:rPr>
      </w:pPr>
      <w:r w:rsidRPr="00B547C3">
        <w:rPr>
          <w:rFonts w:ascii="Segoe UI" w:hAnsi="Segoe UI" w:cs="Segoe UI"/>
          <w:color w:val="000000"/>
          <w:sz w:val="24"/>
          <w:szCs w:val="24"/>
          <w:lang w:eastAsia="en-GB"/>
        </w:rPr>
        <w:t xml:space="preserve">The specific vocabulary of Science is taught and modelled. </w:t>
      </w:r>
      <w:r>
        <w:rPr>
          <w:rFonts w:ascii="Segoe UI" w:hAnsi="Segoe UI" w:cs="Segoe UI"/>
          <w:color w:val="000000"/>
          <w:sz w:val="24"/>
          <w:szCs w:val="24"/>
          <w:lang w:eastAsia="en-GB"/>
        </w:rPr>
        <w:t xml:space="preserve"> </w:t>
      </w:r>
      <w:r w:rsidRPr="00B547C3">
        <w:rPr>
          <w:rFonts w:ascii="Segoe UI" w:hAnsi="Segoe UI" w:cs="Segoe UI"/>
          <w:color w:val="000000"/>
          <w:sz w:val="24"/>
          <w:szCs w:val="24"/>
          <w:lang w:eastAsia="en-GB"/>
        </w:rPr>
        <w:t>Purposeful</w:t>
      </w:r>
      <w:r>
        <w:rPr>
          <w:rFonts w:ascii="Segoe UI" w:hAnsi="Segoe UI" w:cs="Segoe UI"/>
          <w:color w:val="000000"/>
          <w:sz w:val="24"/>
          <w:szCs w:val="24"/>
          <w:lang w:eastAsia="en-GB"/>
        </w:rPr>
        <w:t xml:space="preserve"> </w:t>
      </w:r>
      <w:r w:rsidRPr="00132688">
        <w:rPr>
          <w:rFonts w:ascii="Segoe UI" w:hAnsi="Segoe UI" w:cs="Segoe UI"/>
          <w:color w:val="000000"/>
          <w:sz w:val="24"/>
          <w:szCs w:val="24"/>
          <w:lang w:eastAsia="en-GB"/>
        </w:rPr>
        <w:t xml:space="preserve">speaking and listening in science </w:t>
      </w:r>
      <w:r w:rsidRPr="00132688">
        <w:rPr>
          <w:rFonts w:ascii="Segoe UI" w:hAnsi="Segoe UI" w:cs="Segoe UI"/>
          <w:color w:val="000000"/>
          <w:sz w:val="24"/>
          <w:szCs w:val="24"/>
          <w:lang w:eastAsia="en-GB"/>
        </w:rPr>
        <w:t>are</w:t>
      </w:r>
      <w:r w:rsidRPr="00132688">
        <w:rPr>
          <w:rFonts w:ascii="Segoe UI" w:hAnsi="Segoe UI" w:cs="Segoe UI"/>
          <w:color w:val="000000"/>
          <w:sz w:val="24"/>
          <w:szCs w:val="24"/>
          <w:lang w:eastAsia="en-GB"/>
        </w:rPr>
        <w:t xml:space="preserve"> encouraged.</w:t>
      </w:r>
    </w:p>
    <w:p w14:paraId="19CB344D" w14:textId="4C42EAC5" w:rsidR="00510352" w:rsidRPr="00510352" w:rsidRDefault="00510352" w:rsidP="00510352">
      <w:pPr>
        <w:numPr>
          <w:ilvl w:val="0"/>
          <w:numId w:val="7"/>
        </w:numPr>
        <w:autoSpaceDE w:val="0"/>
        <w:autoSpaceDN w:val="0"/>
        <w:adjustRightInd w:val="0"/>
        <w:rPr>
          <w:rFonts w:ascii="Segoe UI" w:hAnsi="Segoe UI" w:cs="Segoe UI"/>
          <w:color w:val="000000"/>
          <w:sz w:val="24"/>
          <w:szCs w:val="24"/>
          <w:lang w:eastAsia="en-GB"/>
        </w:rPr>
      </w:pPr>
      <w:r w:rsidRPr="00510352">
        <w:rPr>
          <w:rFonts w:ascii="Segoe UI" w:hAnsi="Segoe UI" w:cs="Segoe UI"/>
          <w:color w:val="000000"/>
          <w:sz w:val="24"/>
          <w:szCs w:val="24"/>
          <w:lang w:eastAsia="en-GB"/>
        </w:rPr>
        <w:t xml:space="preserve">Resources will be available: videos/DVDs, CD ROMS, websites, library books, </w:t>
      </w:r>
      <w:proofErr w:type="spellStart"/>
      <w:r w:rsidRPr="00510352">
        <w:rPr>
          <w:rFonts w:ascii="Segoe UI" w:hAnsi="Segoe UI" w:cs="Segoe UI"/>
          <w:color w:val="000000"/>
          <w:sz w:val="24"/>
          <w:szCs w:val="24"/>
          <w:lang w:eastAsia="en-GB"/>
        </w:rPr>
        <w:t>SMARTboard</w:t>
      </w:r>
      <w:proofErr w:type="spellEnd"/>
      <w:r w:rsidRPr="00510352">
        <w:rPr>
          <w:rFonts w:ascii="Segoe UI" w:hAnsi="Segoe UI" w:cs="Segoe UI"/>
          <w:color w:val="000000"/>
          <w:sz w:val="24"/>
          <w:szCs w:val="24"/>
          <w:lang w:eastAsia="en-GB"/>
        </w:rPr>
        <w:t xml:space="preserve"> and fieldwork apparatus artefacts. </w:t>
      </w:r>
      <w:r>
        <w:rPr>
          <w:rFonts w:ascii="Segoe UI" w:hAnsi="Segoe UI" w:cs="Segoe UI"/>
          <w:color w:val="000000"/>
          <w:sz w:val="24"/>
          <w:szCs w:val="24"/>
          <w:lang w:eastAsia="en-GB"/>
        </w:rPr>
        <w:t xml:space="preserve"> </w:t>
      </w:r>
      <w:r w:rsidRPr="00510352">
        <w:rPr>
          <w:rFonts w:ascii="Segoe UI" w:hAnsi="Segoe UI" w:cs="Segoe UI"/>
          <w:color w:val="000000"/>
          <w:sz w:val="24"/>
          <w:szCs w:val="24"/>
          <w:lang w:eastAsia="en-GB"/>
        </w:rPr>
        <w:t xml:space="preserve">We use WSLR to further enrich our children’s learning. </w:t>
      </w:r>
    </w:p>
    <w:p w14:paraId="23A22ABE" w14:textId="5A706953" w:rsidR="00510352" w:rsidRPr="00510352" w:rsidRDefault="00510352" w:rsidP="00510352">
      <w:pPr>
        <w:numPr>
          <w:ilvl w:val="0"/>
          <w:numId w:val="7"/>
        </w:numPr>
        <w:autoSpaceDE w:val="0"/>
        <w:autoSpaceDN w:val="0"/>
        <w:adjustRightInd w:val="0"/>
        <w:rPr>
          <w:rFonts w:ascii="Segoe UI" w:hAnsi="Segoe UI" w:cs="Segoe UI"/>
          <w:color w:val="000000"/>
          <w:sz w:val="24"/>
          <w:szCs w:val="24"/>
          <w:lang w:eastAsia="en-GB"/>
        </w:rPr>
      </w:pPr>
      <w:r w:rsidRPr="00510352">
        <w:rPr>
          <w:rFonts w:ascii="Segoe UI" w:hAnsi="Segoe UI" w:cs="Segoe UI"/>
          <w:color w:val="000000"/>
          <w:sz w:val="24"/>
          <w:szCs w:val="24"/>
          <w:lang w:eastAsia="en-GB"/>
        </w:rPr>
        <w:t xml:space="preserve">Teaching groups may be whole class or small groups.  Profound Learning experiences will include workshop themed weeks outside class, as well as timetabled Yr6 Booster workshops: to help with revising experiments from the previous year’s learning within our </w:t>
      </w:r>
      <w:r w:rsidRPr="00510352">
        <w:rPr>
          <w:rFonts w:ascii="Segoe UI" w:hAnsi="Segoe UI" w:cs="Segoe UI"/>
          <w:color w:val="000000"/>
          <w:sz w:val="24"/>
          <w:szCs w:val="24"/>
          <w:lang w:eastAsia="en-GB"/>
        </w:rPr>
        <w:t>two-year</w:t>
      </w:r>
      <w:r w:rsidRPr="00510352">
        <w:rPr>
          <w:rFonts w:ascii="Segoe UI" w:hAnsi="Segoe UI" w:cs="Segoe UI"/>
          <w:color w:val="000000"/>
          <w:sz w:val="24"/>
          <w:szCs w:val="24"/>
          <w:lang w:eastAsia="en-GB"/>
        </w:rPr>
        <w:t xml:space="preserve"> cycle. </w:t>
      </w:r>
    </w:p>
    <w:p w14:paraId="1F4E7A6A" w14:textId="24C8F3EF" w:rsidR="00510352" w:rsidRPr="00B547C3" w:rsidRDefault="00510352" w:rsidP="00510352">
      <w:pPr>
        <w:numPr>
          <w:ilvl w:val="0"/>
          <w:numId w:val="7"/>
        </w:numPr>
        <w:spacing w:after="120"/>
        <w:rPr>
          <w:rFonts w:ascii="Segoe UI" w:hAnsi="Segoe UI" w:cs="Segoe UI"/>
          <w:color w:val="000000"/>
          <w:sz w:val="24"/>
          <w:szCs w:val="24"/>
        </w:rPr>
      </w:pPr>
      <w:r w:rsidRPr="00B547C3">
        <w:rPr>
          <w:rFonts w:ascii="Segoe UI" w:hAnsi="Segoe UI" w:cs="Segoe UI"/>
          <w:color w:val="000000"/>
          <w:sz w:val="24"/>
          <w:szCs w:val="24"/>
        </w:rPr>
        <w:t>We recognise that there are children of widely different scientific abilities in all classes and we ensure that we provide suitable learning opportunities for all children by matching the challenge of the task to the ability of the child.</w:t>
      </w:r>
      <w:r>
        <w:rPr>
          <w:rFonts w:ascii="Segoe UI" w:hAnsi="Segoe UI" w:cs="Segoe UI"/>
          <w:color w:val="000000"/>
          <w:sz w:val="24"/>
          <w:szCs w:val="24"/>
        </w:rPr>
        <w:t xml:space="preserve">  </w:t>
      </w:r>
      <w:r w:rsidRPr="00B547C3">
        <w:rPr>
          <w:rFonts w:ascii="Segoe UI" w:hAnsi="Segoe UI" w:cs="Segoe UI"/>
          <w:color w:val="000000"/>
          <w:sz w:val="24"/>
          <w:szCs w:val="24"/>
        </w:rPr>
        <w:t xml:space="preserve">We achieve this in a variety of ways by: </w:t>
      </w:r>
    </w:p>
    <w:p w14:paraId="20BB019C" w14:textId="661E1383" w:rsidR="00510352" w:rsidRPr="00510352" w:rsidRDefault="00510352" w:rsidP="00510352">
      <w:pPr>
        <w:pStyle w:val="ListParagraph"/>
        <w:numPr>
          <w:ilvl w:val="0"/>
          <w:numId w:val="9"/>
        </w:numPr>
        <w:spacing w:after="120"/>
        <w:rPr>
          <w:rFonts w:ascii="Segoe UI" w:hAnsi="Segoe UI" w:cs="Segoe UI"/>
          <w:color w:val="000000"/>
          <w:sz w:val="24"/>
          <w:szCs w:val="24"/>
        </w:rPr>
      </w:pPr>
      <w:r w:rsidRPr="00510352">
        <w:rPr>
          <w:rFonts w:ascii="Segoe UI" w:hAnsi="Segoe UI" w:cs="Segoe UI"/>
          <w:color w:val="000000"/>
          <w:sz w:val="24"/>
          <w:szCs w:val="24"/>
        </w:rPr>
        <w:t>Setting tasks of increasing difficulty; grouping children by ability in the room and setting different tasks for each ability group;</w:t>
      </w:r>
    </w:p>
    <w:p w14:paraId="4D367032" w14:textId="77777777" w:rsidR="00510352" w:rsidRPr="00510352" w:rsidRDefault="00510352" w:rsidP="00510352">
      <w:pPr>
        <w:pStyle w:val="ListParagraph"/>
        <w:numPr>
          <w:ilvl w:val="0"/>
          <w:numId w:val="9"/>
        </w:numPr>
        <w:spacing w:after="120"/>
        <w:rPr>
          <w:rFonts w:ascii="Segoe UI" w:hAnsi="Segoe UI" w:cs="Segoe UI"/>
          <w:color w:val="000000"/>
          <w:sz w:val="24"/>
          <w:szCs w:val="24"/>
        </w:rPr>
      </w:pPr>
      <w:r w:rsidRPr="00510352">
        <w:rPr>
          <w:rFonts w:ascii="Segoe UI" w:hAnsi="Segoe UI" w:cs="Segoe UI"/>
          <w:color w:val="000000"/>
          <w:sz w:val="24"/>
          <w:szCs w:val="24"/>
        </w:rPr>
        <w:t>Providing resources of different complexity, matched to the ability of the child.</w:t>
      </w:r>
    </w:p>
    <w:p w14:paraId="58EF3457" w14:textId="3F3772A8" w:rsidR="00510352" w:rsidRPr="00510352" w:rsidRDefault="00510352" w:rsidP="00510352">
      <w:pPr>
        <w:spacing w:after="120"/>
        <w:rPr>
          <w:rFonts w:ascii="Segoe UI" w:hAnsi="Segoe UI" w:cs="Segoe UI"/>
          <w:b/>
          <w:bCs/>
          <w:color w:val="000000"/>
          <w:sz w:val="24"/>
          <w:szCs w:val="24"/>
        </w:rPr>
      </w:pPr>
      <w:r w:rsidRPr="00510352">
        <w:rPr>
          <w:rFonts w:ascii="Segoe UI" w:hAnsi="Segoe UI" w:cs="Segoe UI"/>
          <w:b/>
          <w:bCs/>
          <w:sz w:val="24"/>
          <w:szCs w:val="24"/>
        </w:rPr>
        <w:t>ASSESSMENT</w:t>
      </w:r>
    </w:p>
    <w:p w14:paraId="6BB7C8DE" w14:textId="77777777" w:rsidR="00510352" w:rsidRPr="00B547C3" w:rsidRDefault="00510352" w:rsidP="00510352">
      <w:pPr>
        <w:rPr>
          <w:rFonts w:ascii="Segoe UI" w:hAnsi="Segoe UI" w:cs="Segoe UI"/>
          <w:b/>
          <w:sz w:val="24"/>
          <w:szCs w:val="24"/>
        </w:rPr>
      </w:pPr>
    </w:p>
    <w:p w14:paraId="04A1CFA2" w14:textId="77777777" w:rsidR="00510352" w:rsidRPr="00510352" w:rsidRDefault="00510352" w:rsidP="00510352">
      <w:pPr>
        <w:numPr>
          <w:ilvl w:val="0"/>
          <w:numId w:val="7"/>
        </w:numPr>
        <w:autoSpaceDE w:val="0"/>
        <w:autoSpaceDN w:val="0"/>
        <w:adjustRightInd w:val="0"/>
        <w:rPr>
          <w:rFonts w:ascii="Segoe UI" w:hAnsi="Segoe UI" w:cs="Segoe UI"/>
          <w:color w:val="000000"/>
          <w:sz w:val="24"/>
          <w:szCs w:val="24"/>
          <w:lang w:eastAsia="en-GB"/>
        </w:rPr>
      </w:pPr>
      <w:r w:rsidRPr="00510352">
        <w:rPr>
          <w:rFonts w:ascii="Segoe UI" w:hAnsi="Segoe UI" w:cs="Segoe UI"/>
          <w:color w:val="000000"/>
          <w:sz w:val="24"/>
          <w:szCs w:val="24"/>
          <w:lang w:eastAsia="en-GB"/>
        </w:rPr>
        <w:t>Evidence of attainment is gained through observation, questioning, marking children’s books and any formal assessments.</w:t>
      </w:r>
    </w:p>
    <w:p w14:paraId="4EA72B61" w14:textId="2055C65F" w:rsidR="00510352" w:rsidRDefault="00510352" w:rsidP="00510352">
      <w:pPr>
        <w:numPr>
          <w:ilvl w:val="0"/>
          <w:numId w:val="7"/>
        </w:numPr>
        <w:autoSpaceDE w:val="0"/>
        <w:autoSpaceDN w:val="0"/>
        <w:adjustRightInd w:val="0"/>
        <w:rPr>
          <w:rFonts w:ascii="Segoe UI" w:hAnsi="Segoe UI" w:cs="Segoe UI"/>
          <w:color w:val="000000"/>
          <w:sz w:val="24"/>
          <w:szCs w:val="24"/>
          <w:lang w:eastAsia="en-GB"/>
        </w:rPr>
      </w:pPr>
      <w:r w:rsidRPr="00B547C3">
        <w:rPr>
          <w:rFonts w:ascii="Segoe UI" w:hAnsi="Segoe UI" w:cs="Segoe UI"/>
          <w:color w:val="000000"/>
          <w:sz w:val="24"/>
          <w:szCs w:val="24"/>
          <w:lang w:eastAsia="en-GB"/>
        </w:rPr>
        <w:t>At the end of each unit, the class teacher makes a summary judge</w:t>
      </w:r>
      <w:r>
        <w:rPr>
          <w:rFonts w:ascii="Segoe UI" w:hAnsi="Segoe UI" w:cs="Segoe UI"/>
          <w:color w:val="000000"/>
          <w:sz w:val="24"/>
          <w:szCs w:val="24"/>
          <w:lang w:eastAsia="en-GB"/>
        </w:rPr>
        <w:t xml:space="preserve">ment of </w:t>
      </w:r>
      <w:r>
        <w:rPr>
          <w:rFonts w:ascii="Segoe UI" w:hAnsi="Segoe UI" w:cs="Segoe UI"/>
          <w:color w:val="000000"/>
          <w:sz w:val="24"/>
          <w:szCs w:val="24"/>
          <w:lang w:eastAsia="en-GB"/>
        </w:rPr>
        <w:t>each</w:t>
      </w:r>
      <w:r>
        <w:rPr>
          <w:rFonts w:ascii="Segoe UI" w:hAnsi="Segoe UI" w:cs="Segoe UI"/>
          <w:color w:val="000000"/>
          <w:sz w:val="24"/>
          <w:szCs w:val="24"/>
          <w:lang w:eastAsia="en-GB"/>
        </w:rPr>
        <w:t xml:space="preserve"> pupil’s work and records it on our Science Assessment Grid</w:t>
      </w:r>
      <w:r w:rsidRPr="00B547C3">
        <w:rPr>
          <w:rFonts w:ascii="Segoe UI" w:hAnsi="Segoe UI" w:cs="Segoe UI"/>
          <w:color w:val="000000"/>
          <w:sz w:val="24"/>
          <w:szCs w:val="24"/>
          <w:lang w:eastAsia="en-GB"/>
        </w:rPr>
        <w:t xml:space="preserve">.  These assessments may take the form of a practical activity, a concept map or a written assessment. </w:t>
      </w:r>
      <w:r>
        <w:rPr>
          <w:rFonts w:ascii="Segoe UI" w:hAnsi="Segoe UI" w:cs="Segoe UI"/>
          <w:color w:val="000000"/>
          <w:sz w:val="24"/>
          <w:szCs w:val="24"/>
          <w:lang w:eastAsia="en-GB"/>
        </w:rPr>
        <w:t xml:space="preserve"> </w:t>
      </w:r>
      <w:r w:rsidRPr="00B547C3">
        <w:rPr>
          <w:rFonts w:ascii="Segoe UI" w:hAnsi="Segoe UI" w:cs="Segoe UI"/>
          <w:color w:val="000000"/>
          <w:sz w:val="24"/>
          <w:szCs w:val="24"/>
          <w:lang w:eastAsia="en-GB"/>
        </w:rPr>
        <w:t>These are recorded to inform reports to parents and the next class teacher at the end of the year.</w:t>
      </w:r>
    </w:p>
    <w:p w14:paraId="2E135CC0" w14:textId="15A7ED80" w:rsidR="00510352" w:rsidRPr="00510352" w:rsidRDefault="00510352" w:rsidP="00510352">
      <w:pPr>
        <w:numPr>
          <w:ilvl w:val="0"/>
          <w:numId w:val="7"/>
        </w:numPr>
        <w:autoSpaceDE w:val="0"/>
        <w:autoSpaceDN w:val="0"/>
        <w:adjustRightInd w:val="0"/>
        <w:rPr>
          <w:rFonts w:ascii="Segoe UI" w:hAnsi="Segoe UI" w:cs="Segoe UI"/>
          <w:color w:val="000000"/>
          <w:sz w:val="24"/>
          <w:szCs w:val="24"/>
          <w:lang w:eastAsia="en-GB"/>
        </w:rPr>
      </w:pPr>
      <w:r w:rsidRPr="00510352">
        <w:rPr>
          <w:rFonts w:ascii="Segoe UI" w:hAnsi="Segoe UI" w:cs="Segoe UI"/>
          <w:color w:val="000000"/>
          <w:sz w:val="24"/>
          <w:szCs w:val="24"/>
          <w:lang w:eastAsia="en-GB"/>
        </w:rPr>
        <w:lastRenderedPageBreak/>
        <w:t xml:space="preserve">In KS1 and Lower KS2 Science bags are used to further stimulate scientific enquiry and questioning to support Teachers’ assessment during the year. </w:t>
      </w:r>
      <w:r>
        <w:rPr>
          <w:rFonts w:ascii="Segoe UI" w:hAnsi="Segoe UI" w:cs="Segoe UI"/>
          <w:color w:val="000000"/>
          <w:sz w:val="24"/>
          <w:szCs w:val="24"/>
          <w:lang w:eastAsia="en-GB"/>
        </w:rPr>
        <w:t xml:space="preserve"> </w:t>
      </w:r>
      <w:r w:rsidRPr="00510352">
        <w:rPr>
          <w:rFonts w:ascii="Segoe UI" w:hAnsi="Segoe UI" w:cs="Segoe UI"/>
          <w:color w:val="000000"/>
          <w:sz w:val="24"/>
          <w:szCs w:val="24"/>
          <w:lang w:eastAsia="en-GB"/>
        </w:rPr>
        <w:t>Whilst in Upper KS2 quizzes and mini activities linked to the topic assist teacher assessment in the same way.</w:t>
      </w:r>
    </w:p>
    <w:p w14:paraId="013840E4" w14:textId="77777777" w:rsidR="00510352" w:rsidRDefault="00510352" w:rsidP="00510352">
      <w:pPr>
        <w:spacing w:after="120"/>
        <w:rPr>
          <w:rFonts w:ascii="Segoe UI" w:hAnsi="Segoe UI" w:cs="Segoe UI"/>
          <w:b/>
          <w:bCs/>
          <w:color w:val="000000"/>
          <w:sz w:val="24"/>
          <w:szCs w:val="24"/>
        </w:rPr>
      </w:pPr>
    </w:p>
    <w:p w14:paraId="461366AB" w14:textId="664F09CF" w:rsidR="00510352" w:rsidRPr="00510352" w:rsidRDefault="00510352" w:rsidP="00510352">
      <w:pPr>
        <w:spacing w:after="120"/>
        <w:rPr>
          <w:rFonts w:ascii="Segoe UI" w:hAnsi="Segoe UI" w:cs="Segoe UI"/>
          <w:b/>
          <w:bCs/>
          <w:color w:val="000000"/>
          <w:sz w:val="24"/>
          <w:szCs w:val="24"/>
        </w:rPr>
      </w:pPr>
      <w:r w:rsidRPr="00510352">
        <w:rPr>
          <w:rFonts w:ascii="Segoe UI" w:hAnsi="Segoe UI" w:cs="Segoe UI"/>
          <w:b/>
          <w:bCs/>
          <w:sz w:val="24"/>
          <w:szCs w:val="24"/>
        </w:rPr>
        <w:t>RESOURCES</w:t>
      </w:r>
    </w:p>
    <w:p w14:paraId="7156990B" w14:textId="1664B67A" w:rsidR="00510352" w:rsidRPr="00B547C3" w:rsidRDefault="00510352" w:rsidP="00510352">
      <w:pPr>
        <w:rPr>
          <w:rFonts w:ascii="Segoe UI" w:hAnsi="Segoe UI" w:cs="Segoe UI"/>
          <w:sz w:val="24"/>
          <w:szCs w:val="24"/>
        </w:rPr>
      </w:pPr>
      <w:r w:rsidRPr="00B547C3">
        <w:rPr>
          <w:rFonts w:ascii="Segoe UI" w:hAnsi="Segoe UI" w:cs="Segoe UI"/>
          <w:sz w:val="24"/>
          <w:szCs w:val="24"/>
        </w:rPr>
        <w:t xml:space="preserve">Science equipment is stored in </w:t>
      </w:r>
      <w:r>
        <w:rPr>
          <w:rFonts w:ascii="Segoe UI" w:hAnsi="Segoe UI" w:cs="Segoe UI"/>
          <w:sz w:val="24"/>
          <w:szCs w:val="24"/>
        </w:rPr>
        <w:t>the Resource</w:t>
      </w:r>
      <w:r w:rsidRPr="00B547C3">
        <w:rPr>
          <w:rFonts w:ascii="Segoe UI" w:hAnsi="Segoe UI" w:cs="Segoe UI"/>
          <w:sz w:val="24"/>
          <w:szCs w:val="24"/>
        </w:rPr>
        <w:t xml:space="preserve"> Room. </w:t>
      </w:r>
      <w:r>
        <w:rPr>
          <w:rFonts w:ascii="Segoe UI" w:hAnsi="Segoe UI" w:cs="Segoe UI"/>
          <w:sz w:val="24"/>
          <w:szCs w:val="24"/>
        </w:rPr>
        <w:t xml:space="preserve"> </w:t>
      </w:r>
      <w:r w:rsidRPr="00B547C3">
        <w:rPr>
          <w:rFonts w:ascii="Segoe UI" w:hAnsi="Segoe UI" w:cs="Segoe UI"/>
          <w:sz w:val="24"/>
          <w:szCs w:val="24"/>
        </w:rPr>
        <w:t>Maintenance and renewal of this equipment is the responsibility</w:t>
      </w:r>
      <w:r>
        <w:rPr>
          <w:rFonts w:ascii="Segoe UI" w:hAnsi="Segoe UI" w:cs="Segoe UI"/>
          <w:sz w:val="24"/>
          <w:szCs w:val="24"/>
        </w:rPr>
        <w:t xml:space="preserve"> of the Science Subject Leader.</w:t>
      </w:r>
    </w:p>
    <w:p w14:paraId="223A1C8E" w14:textId="77777777" w:rsidR="00510352" w:rsidRPr="00B547C3" w:rsidRDefault="00510352" w:rsidP="00510352">
      <w:pPr>
        <w:rPr>
          <w:rFonts w:ascii="Segoe UI" w:hAnsi="Segoe UI" w:cs="Segoe UI"/>
          <w:sz w:val="24"/>
          <w:szCs w:val="24"/>
        </w:rPr>
      </w:pPr>
    </w:p>
    <w:p w14:paraId="2A663A3F" w14:textId="30422EE1" w:rsidR="00510352" w:rsidRPr="00B547C3" w:rsidRDefault="00510352" w:rsidP="00510352">
      <w:pPr>
        <w:autoSpaceDE w:val="0"/>
        <w:autoSpaceDN w:val="0"/>
        <w:adjustRightInd w:val="0"/>
        <w:rPr>
          <w:rFonts w:ascii="Segoe UI" w:hAnsi="Segoe UI" w:cs="Segoe UI"/>
          <w:b/>
          <w:bCs/>
          <w:color w:val="000000"/>
          <w:sz w:val="24"/>
          <w:szCs w:val="24"/>
          <w:lang w:eastAsia="en-GB"/>
        </w:rPr>
      </w:pPr>
      <w:r w:rsidRPr="00B547C3">
        <w:rPr>
          <w:rFonts w:ascii="Segoe UI" w:hAnsi="Segoe UI" w:cs="Segoe UI"/>
          <w:b/>
          <w:bCs/>
          <w:color w:val="000000"/>
          <w:sz w:val="24"/>
          <w:szCs w:val="24"/>
          <w:lang w:eastAsia="en-GB"/>
        </w:rPr>
        <w:t xml:space="preserve">HEALTH </w:t>
      </w:r>
      <w:r>
        <w:rPr>
          <w:rFonts w:ascii="Segoe UI" w:hAnsi="Segoe UI" w:cs="Segoe UI"/>
          <w:b/>
          <w:bCs/>
          <w:color w:val="000000"/>
          <w:sz w:val="24"/>
          <w:szCs w:val="24"/>
          <w:lang w:eastAsia="en-GB"/>
        </w:rPr>
        <w:t>AND</w:t>
      </w:r>
      <w:r w:rsidRPr="00B547C3">
        <w:rPr>
          <w:rFonts w:ascii="Segoe UI" w:hAnsi="Segoe UI" w:cs="Segoe UI"/>
          <w:b/>
          <w:bCs/>
          <w:color w:val="000000"/>
          <w:sz w:val="24"/>
          <w:szCs w:val="24"/>
          <w:lang w:eastAsia="en-GB"/>
        </w:rPr>
        <w:t xml:space="preserve"> SAFETY</w:t>
      </w:r>
    </w:p>
    <w:p w14:paraId="2ED54161" w14:textId="77777777" w:rsidR="00510352" w:rsidRPr="00B547C3" w:rsidRDefault="00510352" w:rsidP="00510352">
      <w:pPr>
        <w:autoSpaceDE w:val="0"/>
        <w:autoSpaceDN w:val="0"/>
        <w:adjustRightInd w:val="0"/>
        <w:rPr>
          <w:rFonts w:ascii="Segoe UI" w:hAnsi="Segoe UI" w:cs="Segoe UI"/>
          <w:b/>
          <w:bCs/>
          <w:color w:val="000000"/>
          <w:sz w:val="24"/>
          <w:szCs w:val="24"/>
          <w:lang w:eastAsia="en-GB"/>
        </w:rPr>
      </w:pPr>
    </w:p>
    <w:p w14:paraId="4639EC72" w14:textId="2BAE550A" w:rsidR="00510352" w:rsidRDefault="00510352" w:rsidP="00510352">
      <w:pPr>
        <w:autoSpaceDE w:val="0"/>
        <w:autoSpaceDN w:val="0"/>
        <w:adjustRightInd w:val="0"/>
        <w:rPr>
          <w:rFonts w:ascii="Segoe UI" w:hAnsi="Segoe UI" w:cs="Segoe UI"/>
          <w:color w:val="000000"/>
          <w:sz w:val="24"/>
          <w:szCs w:val="24"/>
          <w:lang w:eastAsia="en-GB"/>
        </w:rPr>
      </w:pPr>
      <w:r w:rsidRPr="00B547C3">
        <w:rPr>
          <w:rFonts w:ascii="Segoe UI" w:hAnsi="Segoe UI" w:cs="Segoe UI"/>
          <w:color w:val="000000"/>
          <w:sz w:val="24"/>
          <w:szCs w:val="24"/>
          <w:lang w:eastAsia="en-GB"/>
        </w:rPr>
        <w:t>All teachers should be aware of potential hazards when using science equipment</w:t>
      </w:r>
      <w:r>
        <w:rPr>
          <w:rFonts w:ascii="Segoe UI" w:hAnsi="Segoe UI" w:cs="Segoe UI"/>
          <w:color w:val="000000"/>
          <w:sz w:val="24"/>
          <w:szCs w:val="24"/>
          <w:lang w:eastAsia="en-GB"/>
        </w:rPr>
        <w:t xml:space="preserve"> </w:t>
      </w:r>
      <w:r w:rsidRPr="00B547C3">
        <w:rPr>
          <w:rFonts w:ascii="Segoe UI" w:hAnsi="Segoe UI" w:cs="Segoe UI"/>
          <w:color w:val="000000"/>
          <w:sz w:val="24"/>
          <w:szCs w:val="24"/>
          <w:lang w:eastAsia="en-GB"/>
        </w:rPr>
        <w:t>in the classroom and discuss these risks with the children.</w:t>
      </w:r>
    </w:p>
    <w:p w14:paraId="5A012C16" w14:textId="77777777" w:rsidR="00510352" w:rsidRPr="00B547C3" w:rsidRDefault="00510352" w:rsidP="00510352">
      <w:pPr>
        <w:autoSpaceDE w:val="0"/>
        <w:autoSpaceDN w:val="0"/>
        <w:adjustRightInd w:val="0"/>
        <w:rPr>
          <w:rFonts w:ascii="Segoe UI" w:hAnsi="Segoe UI" w:cs="Segoe UI"/>
          <w:color w:val="000000"/>
          <w:sz w:val="24"/>
          <w:szCs w:val="24"/>
          <w:lang w:eastAsia="en-GB"/>
        </w:rPr>
      </w:pPr>
    </w:p>
    <w:p w14:paraId="3AFD7C67" w14:textId="7A051E75" w:rsidR="00510352" w:rsidRDefault="00510352" w:rsidP="00510352">
      <w:pPr>
        <w:autoSpaceDE w:val="0"/>
        <w:autoSpaceDN w:val="0"/>
        <w:adjustRightInd w:val="0"/>
        <w:rPr>
          <w:rFonts w:ascii="Segoe UI" w:hAnsi="Segoe UI" w:cs="Segoe UI"/>
          <w:color w:val="000000"/>
          <w:sz w:val="24"/>
          <w:szCs w:val="24"/>
          <w:lang w:eastAsia="en-GB"/>
        </w:rPr>
      </w:pPr>
      <w:r w:rsidRPr="00B547C3">
        <w:rPr>
          <w:rFonts w:ascii="Segoe UI" w:hAnsi="Segoe UI" w:cs="Segoe UI"/>
          <w:color w:val="000000"/>
          <w:sz w:val="24"/>
          <w:szCs w:val="24"/>
          <w:lang w:eastAsia="en-GB"/>
        </w:rPr>
        <w:t xml:space="preserve">When using hazardous materials and equipment in the classroom, teachers should refer to the A.S.E Primary Science Safety Document and the Wiltshire Health and Safety document to check up to date procedures. </w:t>
      </w:r>
      <w:r>
        <w:rPr>
          <w:rFonts w:ascii="Segoe UI" w:hAnsi="Segoe UI" w:cs="Segoe UI"/>
          <w:color w:val="000000"/>
          <w:sz w:val="24"/>
          <w:szCs w:val="24"/>
          <w:lang w:eastAsia="en-GB"/>
        </w:rPr>
        <w:t xml:space="preserve"> </w:t>
      </w:r>
      <w:r w:rsidRPr="00B547C3">
        <w:rPr>
          <w:rFonts w:ascii="Segoe UI" w:hAnsi="Segoe UI" w:cs="Segoe UI"/>
          <w:color w:val="000000"/>
          <w:sz w:val="24"/>
          <w:szCs w:val="24"/>
          <w:lang w:eastAsia="en-GB"/>
        </w:rPr>
        <w:t>These documents can be found in the office.</w:t>
      </w:r>
    </w:p>
    <w:p w14:paraId="1F7265E9" w14:textId="77777777" w:rsidR="00510352" w:rsidRDefault="00510352" w:rsidP="00510352">
      <w:pPr>
        <w:autoSpaceDE w:val="0"/>
        <w:autoSpaceDN w:val="0"/>
        <w:adjustRightInd w:val="0"/>
        <w:rPr>
          <w:rFonts w:ascii="Segoe UI" w:hAnsi="Segoe UI" w:cs="Segoe UI"/>
          <w:color w:val="000000"/>
          <w:sz w:val="24"/>
          <w:szCs w:val="24"/>
          <w:lang w:eastAsia="en-GB"/>
        </w:rPr>
      </w:pPr>
    </w:p>
    <w:p w14:paraId="62490139" w14:textId="299A4C6B" w:rsidR="00510352" w:rsidRPr="00510352" w:rsidRDefault="00510352" w:rsidP="00510352">
      <w:pPr>
        <w:autoSpaceDE w:val="0"/>
        <w:autoSpaceDN w:val="0"/>
        <w:adjustRightInd w:val="0"/>
        <w:rPr>
          <w:rFonts w:ascii="Segoe UI" w:hAnsi="Segoe UI" w:cs="Segoe UI"/>
          <w:b/>
          <w:bCs/>
          <w:color w:val="000000"/>
          <w:sz w:val="24"/>
          <w:szCs w:val="24"/>
        </w:rPr>
      </w:pPr>
      <w:r w:rsidRPr="00510352">
        <w:rPr>
          <w:rFonts w:ascii="Segoe UI" w:hAnsi="Segoe UI" w:cs="Segoe UI"/>
          <w:b/>
          <w:bCs/>
          <w:color w:val="000000"/>
          <w:sz w:val="24"/>
          <w:szCs w:val="24"/>
        </w:rPr>
        <w:t>MONITORING AND REVIEW</w:t>
      </w:r>
    </w:p>
    <w:p w14:paraId="25C0C6DE" w14:textId="77777777" w:rsidR="00510352" w:rsidRPr="00B547C3" w:rsidRDefault="00510352" w:rsidP="00510352">
      <w:pPr>
        <w:rPr>
          <w:rFonts w:ascii="Segoe UI" w:hAnsi="Segoe UI" w:cs="Segoe UI"/>
          <w:color w:val="000000"/>
          <w:sz w:val="24"/>
          <w:szCs w:val="24"/>
        </w:rPr>
      </w:pPr>
    </w:p>
    <w:p w14:paraId="6F9A0059" w14:textId="1ABE320B" w:rsidR="00510352" w:rsidRPr="00B547C3" w:rsidRDefault="00510352" w:rsidP="00510352">
      <w:pPr>
        <w:rPr>
          <w:rFonts w:ascii="Segoe UI" w:hAnsi="Segoe UI" w:cs="Segoe UI"/>
          <w:color w:val="000000"/>
          <w:sz w:val="24"/>
          <w:szCs w:val="24"/>
        </w:rPr>
      </w:pPr>
      <w:r w:rsidRPr="00B547C3">
        <w:rPr>
          <w:rFonts w:ascii="Segoe UI" w:hAnsi="Segoe UI" w:cs="Segoe UI"/>
          <w:color w:val="000000"/>
          <w:sz w:val="24"/>
          <w:szCs w:val="24"/>
        </w:rPr>
        <w:t xml:space="preserve">It is the responsibility of the Science Subject Leader to monitor the standards of children’s work and the quality of teaching in science. </w:t>
      </w:r>
      <w:r>
        <w:rPr>
          <w:rFonts w:ascii="Segoe UI" w:hAnsi="Segoe UI" w:cs="Segoe UI"/>
          <w:color w:val="000000"/>
          <w:sz w:val="24"/>
          <w:szCs w:val="24"/>
        </w:rPr>
        <w:t xml:space="preserve"> </w:t>
      </w:r>
      <w:r w:rsidRPr="00B547C3">
        <w:rPr>
          <w:rFonts w:ascii="Segoe UI" w:hAnsi="Segoe UI" w:cs="Segoe UI"/>
          <w:color w:val="000000"/>
          <w:sz w:val="24"/>
          <w:szCs w:val="24"/>
        </w:rPr>
        <w:t>The Science Subject Leader is also responsible for supporting colleagues in the teaching of science; for being informed about current developments in the subject and for providing a strategic lead and direction for the subject in the school.</w:t>
      </w:r>
    </w:p>
    <w:p w14:paraId="020C3E09" w14:textId="77777777" w:rsidR="00510352" w:rsidRPr="00B547C3" w:rsidRDefault="00510352" w:rsidP="00510352">
      <w:pPr>
        <w:rPr>
          <w:rFonts w:ascii="Segoe UI" w:hAnsi="Segoe UI" w:cs="Segoe UI"/>
          <w:color w:val="000000"/>
          <w:sz w:val="24"/>
          <w:szCs w:val="24"/>
        </w:rPr>
      </w:pPr>
    </w:p>
    <w:p w14:paraId="6EAD6131" w14:textId="0D929B27" w:rsidR="00510352" w:rsidRPr="00B547C3" w:rsidRDefault="00510352" w:rsidP="00510352">
      <w:pPr>
        <w:rPr>
          <w:rFonts w:ascii="Segoe UI" w:hAnsi="Segoe UI" w:cs="Segoe UI"/>
          <w:color w:val="000000"/>
          <w:sz w:val="24"/>
          <w:szCs w:val="24"/>
        </w:rPr>
      </w:pPr>
      <w:r w:rsidRPr="00B547C3">
        <w:rPr>
          <w:rFonts w:ascii="Segoe UI" w:hAnsi="Segoe UI" w:cs="Segoe UI"/>
          <w:color w:val="000000"/>
          <w:sz w:val="24"/>
          <w:szCs w:val="24"/>
        </w:rPr>
        <w:t>This policy wil</w:t>
      </w:r>
      <w:r>
        <w:rPr>
          <w:rFonts w:ascii="Segoe UI" w:hAnsi="Segoe UI" w:cs="Segoe UI"/>
          <w:color w:val="000000"/>
          <w:sz w:val="24"/>
          <w:szCs w:val="24"/>
        </w:rPr>
        <w:t xml:space="preserve">l be reviewed in line with the </w:t>
      </w:r>
      <w:r w:rsidRPr="00B547C3">
        <w:rPr>
          <w:rFonts w:ascii="Segoe UI" w:hAnsi="Segoe UI" w:cs="Segoe UI"/>
          <w:color w:val="000000"/>
          <w:sz w:val="24"/>
          <w:szCs w:val="24"/>
        </w:rPr>
        <w:t>c</w:t>
      </w:r>
      <w:r>
        <w:rPr>
          <w:rFonts w:ascii="Segoe UI" w:hAnsi="Segoe UI" w:cs="Segoe UI"/>
          <w:color w:val="000000"/>
          <w:sz w:val="24"/>
          <w:szCs w:val="24"/>
        </w:rPr>
        <w:t>urrent School Improvement Action Plan.</w:t>
      </w:r>
    </w:p>
    <w:p w14:paraId="0C7698FA" w14:textId="77777777" w:rsidR="00510352" w:rsidRPr="00B547C3" w:rsidRDefault="00510352" w:rsidP="00510352">
      <w:pPr>
        <w:spacing w:before="100" w:beforeAutospacing="1" w:after="100" w:afterAutospacing="1"/>
        <w:rPr>
          <w:rFonts w:ascii="Segoe UI" w:hAnsi="Segoe UI" w:cs="Segoe UI"/>
          <w:b/>
          <w:bCs/>
          <w:color w:val="000000"/>
          <w:sz w:val="24"/>
          <w:szCs w:val="24"/>
          <w:lang w:eastAsia="en-GB"/>
        </w:rPr>
      </w:pPr>
      <w:r w:rsidRPr="00B547C3">
        <w:rPr>
          <w:rFonts w:ascii="Segoe UI" w:hAnsi="Segoe UI" w:cs="Segoe UI"/>
          <w:color w:val="000000"/>
          <w:sz w:val="24"/>
          <w:szCs w:val="24"/>
        </w:rPr>
        <w:t xml:space="preserve">Langley </w:t>
      </w:r>
      <w:proofErr w:type="spellStart"/>
      <w:r w:rsidRPr="00B547C3">
        <w:rPr>
          <w:rFonts w:ascii="Segoe UI" w:hAnsi="Segoe UI" w:cs="Segoe UI"/>
          <w:color w:val="000000"/>
          <w:sz w:val="24"/>
          <w:szCs w:val="24"/>
        </w:rPr>
        <w:t>Fitzurse</w:t>
      </w:r>
      <w:proofErr w:type="spellEnd"/>
      <w:r w:rsidRPr="00B547C3">
        <w:rPr>
          <w:rFonts w:ascii="Segoe UI" w:hAnsi="Segoe UI" w:cs="Segoe UI"/>
          <w:color w:val="000000"/>
          <w:sz w:val="24"/>
          <w:szCs w:val="24"/>
        </w:rPr>
        <w:t xml:space="preserve"> School is committed to safeguarding and promoting the welfare of children and young people and expects all staff and volunteers to share this commitment.</w:t>
      </w:r>
    </w:p>
    <w:p w14:paraId="7B48F35C" w14:textId="4C56E1C3" w:rsidR="00510352" w:rsidRPr="00344863" w:rsidRDefault="00510352">
      <w:pPr>
        <w:rPr>
          <w:rFonts w:ascii="Segoe UI" w:hAnsi="Segoe UI" w:cs="Segoe UI"/>
          <w:sz w:val="24"/>
          <w:szCs w:val="24"/>
        </w:rPr>
      </w:pPr>
      <w:r>
        <w:rPr>
          <w:rFonts w:ascii="Segoe UI" w:hAnsi="Segoe UI" w:cs="Segoe UI"/>
          <w:sz w:val="24"/>
          <w:szCs w:val="24"/>
        </w:rPr>
        <w:t>This school aims to be part of the wider community through fostering Christian values, and the development of spirituality through reflection to enhance relationships.</w:t>
      </w:r>
    </w:p>
    <w:sectPr w:rsidR="00510352" w:rsidRPr="00344863" w:rsidSect="005B4633">
      <w:footerReference w:type="default" r:id="rId9"/>
      <w:pgSz w:w="11900" w:h="16840"/>
      <w:pgMar w:top="919"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48163" w14:textId="77777777" w:rsidR="006C5923" w:rsidRDefault="006C5923" w:rsidP="006C5923">
      <w:r>
        <w:separator/>
      </w:r>
    </w:p>
  </w:endnote>
  <w:endnote w:type="continuationSeparator" w:id="0">
    <w:p w14:paraId="34416966" w14:textId="77777777" w:rsidR="006C5923" w:rsidRDefault="006C5923" w:rsidP="006C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EC620" w14:textId="77777777" w:rsidR="006C5923" w:rsidRPr="00172F78" w:rsidRDefault="006C5923" w:rsidP="00CC6514">
    <w:pPr>
      <w:ind w:left="-993" w:right="-1050"/>
      <w:jc w:val="center"/>
      <w:rPr>
        <w:rFonts w:ascii="Segoe UI" w:hAnsi="Segoe UI" w:cs="Segoe UI"/>
        <w:bCs/>
      </w:rPr>
    </w:pPr>
    <w:r w:rsidRPr="00172F78">
      <w:rPr>
        <w:rFonts w:ascii="Segoe UI" w:hAnsi="Segoe UI" w:cs="Segoe UI"/>
        <w:bCs/>
      </w:rPr>
      <w:t xml:space="preserve">Page </w:t>
    </w:r>
    <w:r w:rsidRPr="00172F78">
      <w:rPr>
        <w:rFonts w:ascii="Segoe UI" w:hAnsi="Segoe UI" w:cs="Segoe UI"/>
        <w:bCs/>
      </w:rPr>
      <w:fldChar w:fldCharType="begin"/>
    </w:r>
    <w:r w:rsidRPr="00172F78">
      <w:rPr>
        <w:rFonts w:ascii="Segoe UI" w:hAnsi="Segoe UI" w:cs="Segoe UI"/>
        <w:bCs/>
      </w:rPr>
      <w:instrText xml:space="preserve"> PAGE </w:instrText>
    </w:r>
    <w:r w:rsidRPr="00172F78">
      <w:rPr>
        <w:rFonts w:ascii="Segoe UI" w:hAnsi="Segoe UI" w:cs="Segoe UI"/>
        <w:bCs/>
      </w:rPr>
      <w:fldChar w:fldCharType="separate"/>
    </w:r>
    <w:r>
      <w:rPr>
        <w:rFonts w:ascii="Segoe UI" w:hAnsi="Segoe UI" w:cs="Segoe UI"/>
        <w:bCs/>
      </w:rPr>
      <w:t>1</w:t>
    </w:r>
    <w:r w:rsidRPr="00172F78">
      <w:rPr>
        <w:rFonts w:ascii="Segoe UI" w:hAnsi="Segoe UI" w:cs="Segoe UI"/>
        <w:bCs/>
      </w:rPr>
      <w:fldChar w:fldCharType="end"/>
    </w:r>
    <w:r w:rsidRPr="00172F78">
      <w:rPr>
        <w:rFonts w:ascii="Segoe UI" w:hAnsi="Segoe UI" w:cs="Segoe UI"/>
        <w:bCs/>
      </w:rPr>
      <w:t xml:space="preserve"> of </w:t>
    </w:r>
    <w:r w:rsidRPr="00172F78">
      <w:rPr>
        <w:rFonts w:ascii="Segoe UI" w:hAnsi="Segoe UI" w:cs="Segoe UI"/>
        <w:bCs/>
      </w:rPr>
      <w:fldChar w:fldCharType="begin"/>
    </w:r>
    <w:r w:rsidRPr="00172F78">
      <w:rPr>
        <w:rFonts w:ascii="Segoe UI" w:hAnsi="Segoe UI" w:cs="Segoe UI"/>
        <w:bCs/>
      </w:rPr>
      <w:instrText xml:space="preserve"> NUMPAGES  </w:instrText>
    </w:r>
    <w:r w:rsidRPr="00172F78">
      <w:rPr>
        <w:rFonts w:ascii="Segoe UI" w:hAnsi="Segoe UI" w:cs="Segoe UI"/>
        <w:bCs/>
      </w:rPr>
      <w:fldChar w:fldCharType="separate"/>
    </w:r>
    <w:r>
      <w:rPr>
        <w:rFonts w:ascii="Segoe UI" w:hAnsi="Segoe UI" w:cs="Segoe UI"/>
        <w:bCs/>
      </w:rPr>
      <w:t>13</w:t>
    </w:r>
    <w:r w:rsidRPr="00172F78">
      <w:rPr>
        <w:rFonts w:ascii="Segoe UI" w:hAnsi="Segoe UI" w:cs="Segoe UI"/>
        <w:bCs/>
      </w:rPr>
      <w:fldChar w:fldCharType="end"/>
    </w:r>
  </w:p>
  <w:p w14:paraId="48A3872D" w14:textId="77CAA342" w:rsidR="006C5923" w:rsidRPr="00172F78" w:rsidRDefault="006C5923" w:rsidP="006C5923">
    <w:pPr>
      <w:ind w:left="-993"/>
      <w:rPr>
        <w:rFonts w:ascii="Segoe UI" w:hAnsi="Segoe UI" w:cs="Segoe UI"/>
        <w:bCs/>
      </w:rPr>
    </w:pPr>
    <w:r w:rsidRPr="00172F78">
      <w:rPr>
        <w:rFonts w:ascii="Segoe UI" w:hAnsi="Segoe UI" w:cs="Segoe UI"/>
        <w:bCs/>
      </w:rPr>
      <w:t xml:space="preserve">Langley </w:t>
    </w:r>
    <w:proofErr w:type="spellStart"/>
    <w:r w:rsidRPr="00172F78">
      <w:rPr>
        <w:rFonts w:ascii="Segoe UI" w:hAnsi="Segoe UI" w:cs="Segoe UI"/>
        <w:bCs/>
      </w:rPr>
      <w:t>Fitzurse</w:t>
    </w:r>
    <w:proofErr w:type="spellEnd"/>
    <w:r w:rsidRPr="00172F78">
      <w:rPr>
        <w:rFonts w:ascii="Segoe UI" w:hAnsi="Segoe UI" w:cs="Segoe UI"/>
        <w:bCs/>
      </w:rPr>
      <w:t xml:space="preserve"> CE Primary School</w:t>
    </w:r>
    <w:r w:rsidRPr="00172F78">
      <w:rPr>
        <w:rFonts w:ascii="Segoe UI" w:hAnsi="Segoe UI" w:cs="Segoe UI"/>
        <w:bCs/>
      </w:rPr>
      <w:tab/>
    </w:r>
    <w:r>
      <w:rPr>
        <w:rFonts w:ascii="Segoe UI" w:hAnsi="Segoe UI" w:cs="Segoe UI"/>
        <w:bCs/>
      </w:rPr>
      <w:tab/>
    </w:r>
    <w:r w:rsidR="00510352">
      <w:rPr>
        <w:rFonts w:ascii="Segoe UI" w:hAnsi="Segoe UI" w:cs="Segoe UI"/>
        <w:bCs/>
      </w:rPr>
      <w:tab/>
    </w:r>
    <w:r w:rsidR="00967FE4">
      <w:rPr>
        <w:rFonts w:ascii="Segoe UI" w:hAnsi="Segoe UI" w:cs="Segoe UI"/>
        <w:bCs/>
      </w:rPr>
      <w:t xml:space="preserve">Science </w:t>
    </w:r>
    <w:r w:rsidRPr="00172F78">
      <w:rPr>
        <w:rFonts w:ascii="Segoe UI" w:hAnsi="Segoe UI" w:cs="Segoe UI"/>
        <w:bCs/>
      </w:rPr>
      <w:t>Policy.</w:t>
    </w:r>
    <w:r>
      <w:rPr>
        <w:rFonts w:ascii="Segoe UI" w:hAnsi="Segoe UI" w:cs="Segoe UI"/>
        <w:bCs/>
      </w:rPr>
      <w:t>V1.</w:t>
    </w:r>
    <w:r w:rsidR="00510352">
      <w:rPr>
        <w:rFonts w:ascii="Segoe UI" w:hAnsi="Segoe UI" w:cs="Segoe UI"/>
        <w:bCs/>
      </w:rPr>
      <w:t>2</w:t>
    </w:r>
    <w:r w:rsidRPr="00172F78">
      <w:rPr>
        <w:rFonts w:ascii="Segoe UI" w:hAnsi="Segoe UI" w:cs="Segoe UI"/>
        <w:bCs/>
      </w:rPr>
      <w:tab/>
    </w:r>
    <w:r>
      <w:rPr>
        <w:rFonts w:ascii="Segoe UI" w:hAnsi="Segoe UI" w:cs="Segoe UI"/>
        <w:bCs/>
      </w:rPr>
      <w:tab/>
    </w:r>
    <w:r w:rsidR="00CC6514">
      <w:rPr>
        <w:rFonts w:ascii="Segoe UI" w:hAnsi="Segoe UI" w:cs="Segoe UI"/>
        <w:bCs/>
      </w:rPr>
      <w:tab/>
    </w:r>
    <w:r w:rsidR="00510352">
      <w:rPr>
        <w:rFonts w:ascii="Segoe UI" w:hAnsi="Segoe UI" w:cs="Segoe UI"/>
        <w:bCs/>
      </w:rPr>
      <w:t>March 2020</w:t>
    </w:r>
  </w:p>
  <w:p w14:paraId="4485A31D" w14:textId="2880FF30" w:rsidR="006C5923" w:rsidRPr="004611A3" w:rsidRDefault="006C5923" w:rsidP="006C5923">
    <w:pPr>
      <w:ind w:left="-993"/>
      <w:rPr>
        <w:rFonts w:ascii="Segoe UI" w:hAnsi="Segoe UI" w:cs="Segoe UI"/>
        <w:bCs/>
      </w:rPr>
    </w:pPr>
    <w:proofErr w:type="spellStart"/>
    <w:proofErr w:type="gramStart"/>
    <w:r w:rsidRPr="003A2F64">
      <w:rPr>
        <w:rFonts w:ascii="Segoe UI" w:hAnsi="Segoe UI" w:cs="Segoe UI"/>
        <w:bCs/>
      </w:rPr>
      <w:t>T:Staff</w:t>
    </w:r>
    <w:proofErr w:type="spellEnd"/>
    <w:proofErr w:type="gramEnd"/>
    <w:r w:rsidRPr="003A2F64">
      <w:rPr>
        <w:rFonts w:ascii="Segoe UI" w:hAnsi="Segoe UI" w:cs="Segoe UI"/>
        <w:bCs/>
      </w:rPr>
      <w:t xml:space="preserve"> Share</w:t>
    </w:r>
    <w:r w:rsidR="006865E3">
      <w:rPr>
        <w:rFonts w:ascii="Segoe UI" w:hAnsi="Segoe UI" w:cs="Segoe UI"/>
        <w:bCs/>
      </w:rPr>
      <w:t>\</w:t>
    </w:r>
    <w:r w:rsidRPr="003A2F64">
      <w:rPr>
        <w:rFonts w:ascii="Segoe UI" w:hAnsi="Segoe UI" w:cs="Segoe UI"/>
        <w:bCs/>
      </w:rPr>
      <w:t>Policies</w:t>
    </w:r>
    <w:r w:rsidR="006865E3">
      <w:rPr>
        <w:rFonts w:ascii="Segoe UI" w:hAnsi="Segoe UI" w:cs="Segoe UI"/>
        <w:bCs/>
      </w:rPr>
      <w:t>\</w:t>
    </w:r>
    <w:r w:rsidRPr="003A2F64">
      <w:rPr>
        <w:rFonts w:ascii="Segoe UI" w:hAnsi="Segoe UI" w:cs="Segoe UI"/>
        <w:bCs/>
      </w:rPr>
      <w:t>Master List</w:t>
    </w:r>
    <w:r w:rsidR="006865E3">
      <w:rPr>
        <w:rFonts w:ascii="Segoe UI" w:hAnsi="Segoe UI" w:cs="Segoe UI"/>
        <w:bCs/>
      </w:rPr>
      <w:t>\</w:t>
    </w:r>
    <w:r w:rsidR="00967FE4">
      <w:rPr>
        <w:rFonts w:ascii="Segoe UI" w:hAnsi="Segoe UI" w:cs="Segoe UI"/>
        <w:bCs/>
      </w:rPr>
      <w:t xml:space="preserve">Science </w:t>
    </w:r>
    <w:r w:rsidR="00967FE4" w:rsidRPr="00172F78">
      <w:rPr>
        <w:rFonts w:ascii="Segoe UI" w:hAnsi="Segoe UI" w:cs="Segoe UI"/>
        <w:bCs/>
      </w:rPr>
      <w:t>Policy.</w:t>
    </w:r>
    <w:r w:rsidR="00967FE4">
      <w:rPr>
        <w:rFonts w:ascii="Segoe UI" w:hAnsi="Segoe UI" w:cs="Segoe UI"/>
        <w:bCs/>
      </w:rPr>
      <w:t>V1.</w:t>
    </w:r>
    <w:r w:rsidR="00510352">
      <w:rPr>
        <w:rFonts w:ascii="Segoe UI" w:hAnsi="Segoe UI" w:cs="Segoe UI"/>
        <w:bCs/>
      </w:rPr>
      <w:t>2</w:t>
    </w:r>
  </w:p>
  <w:p w14:paraId="209C1B1B" w14:textId="77777777" w:rsidR="006C5923" w:rsidRDefault="006C5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2E4B8" w14:textId="77777777" w:rsidR="006C5923" w:rsidRDefault="006C5923" w:rsidP="006C5923">
      <w:r>
        <w:separator/>
      </w:r>
    </w:p>
  </w:footnote>
  <w:footnote w:type="continuationSeparator" w:id="0">
    <w:p w14:paraId="73630BB3" w14:textId="77777777" w:rsidR="006C5923" w:rsidRDefault="006C5923" w:rsidP="006C5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B63A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5850B78"/>
    <w:multiLevelType w:val="hybridMultilevel"/>
    <w:tmpl w:val="57327CB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215025E"/>
    <w:multiLevelType w:val="hybridMultilevel"/>
    <w:tmpl w:val="8B5CB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E00221"/>
    <w:multiLevelType w:val="hybridMultilevel"/>
    <w:tmpl w:val="AF8A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2B0DE3"/>
    <w:multiLevelType w:val="hybridMultilevel"/>
    <w:tmpl w:val="C43C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2E677F"/>
    <w:multiLevelType w:val="hybridMultilevel"/>
    <w:tmpl w:val="9E4EA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E800E5"/>
    <w:multiLevelType w:val="hybridMultilevel"/>
    <w:tmpl w:val="E2709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C86594"/>
    <w:multiLevelType w:val="hybridMultilevel"/>
    <w:tmpl w:val="AA122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4F1E32"/>
    <w:multiLevelType w:val="hybridMultilevel"/>
    <w:tmpl w:val="3F8C7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0"/>
  </w:num>
  <w:num w:numId="6">
    <w:abstractNumId w:val="2"/>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633"/>
    <w:rsid w:val="00002F6F"/>
    <w:rsid w:val="00344863"/>
    <w:rsid w:val="00370A70"/>
    <w:rsid w:val="00510352"/>
    <w:rsid w:val="005B4633"/>
    <w:rsid w:val="00617C20"/>
    <w:rsid w:val="006865E3"/>
    <w:rsid w:val="006C5923"/>
    <w:rsid w:val="008E1FBF"/>
    <w:rsid w:val="00967FE4"/>
    <w:rsid w:val="009805F7"/>
    <w:rsid w:val="00B56AAE"/>
    <w:rsid w:val="00CA004E"/>
    <w:rsid w:val="00CC6514"/>
    <w:rsid w:val="00D45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B081B8"/>
  <w15:chartTrackingRefBased/>
  <w15:docId w15:val="{6AFDE13C-85CA-4947-9C4A-62E03DFF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633"/>
    <w:rPr>
      <w:rFonts w:ascii="Times New Roman" w:eastAsia="Times New Roman" w:hAnsi="Times New Roman" w:cs="Times New Roman"/>
      <w:sz w:val="20"/>
      <w:szCs w:val="20"/>
    </w:rPr>
  </w:style>
  <w:style w:type="paragraph" w:styleId="Heading1">
    <w:name w:val="heading 1"/>
    <w:basedOn w:val="Normal"/>
    <w:next w:val="Normal"/>
    <w:link w:val="Heading1Char"/>
    <w:qFormat/>
    <w:rsid w:val="00510352"/>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5B4633"/>
    <w:pPr>
      <w:keepNext/>
      <w:spacing w:before="100" w:beforeAutospacing="1" w:after="100" w:afterAutospacing="1"/>
      <w:jc w:val="center"/>
      <w:outlineLvl w:val="3"/>
    </w:pPr>
    <w:rPr>
      <w:rFonts w:ascii="Arial"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B4633"/>
    <w:rPr>
      <w:rFonts w:ascii="Arial" w:eastAsia="Times New Roman" w:hAnsi="Arial" w:cs="Arial"/>
      <w:b/>
      <w:bCs/>
      <w:lang w:eastAsia="en-GB"/>
    </w:rPr>
  </w:style>
  <w:style w:type="paragraph" w:styleId="Header">
    <w:name w:val="header"/>
    <w:basedOn w:val="Normal"/>
    <w:link w:val="HeaderChar"/>
    <w:uiPriority w:val="99"/>
    <w:unhideWhenUsed/>
    <w:rsid w:val="006C5923"/>
    <w:pPr>
      <w:tabs>
        <w:tab w:val="center" w:pos="4680"/>
        <w:tab w:val="right" w:pos="9360"/>
      </w:tabs>
    </w:pPr>
  </w:style>
  <w:style w:type="character" w:customStyle="1" w:styleId="HeaderChar">
    <w:name w:val="Header Char"/>
    <w:basedOn w:val="DefaultParagraphFont"/>
    <w:link w:val="Header"/>
    <w:uiPriority w:val="99"/>
    <w:rsid w:val="006C592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C5923"/>
    <w:pPr>
      <w:tabs>
        <w:tab w:val="center" w:pos="4680"/>
        <w:tab w:val="right" w:pos="9360"/>
      </w:tabs>
    </w:pPr>
  </w:style>
  <w:style w:type="character" w:customStyle="1" w:styleId="FooterChar">
    <w:name w:val="Footer Char"/>
    <w:basedOn w:val="DefaultParagraphFont"/>
    <w:link w:val="Footer"/>
    <w:uiPriority w:val="99"/>
    <w:rsid w:val="006C5923"/>
    <w:rPr>
      <w:rFonts w:ascii="Times New Roman" w:eastAsia="Times New Roman" w:hAnsi="Times New Roman" w:cs="Times New Roman"/>
      <w:sz w:val="20"/>
      <w:szCs w:val="20"/>
    </w:rPr>
  </w:style>
  <w:style w:type="paragraph" w:styleId="Subtitle">
    <w:name w:val="Subtitle"/>
    <w:basedOn w:val="Normal"/>
    <w:link w:val="SubtitleChar"/>
    <w:qFormat/>
    <w:rsid w:val="00967FE4"/>
    <w:rPr>
      <w:b/>
      <w:sz w:val="24"/>
    </w:rPr>
  </w:style>
  <w:style w:type="character" w:customStyle="1" w:styleId="SubtitleChar">
    <w:name w:val="Subtitle Char"/>
    <w:basedOn w:val="DefaultParagraphFont"/>
    <w:link w:val="Subtitle"/>
    <w:rsid w:val="00967FE4"/>
    <w:rPr>
      <w:rFonts w:ascii="Times New Roman" w:eastAsia="Times New Roman" w:hAnsi="Times New Roman" w:cs="Times New Roman"/>
      <w:b/>
      <w:szCs w:val="20"/>
    </w:rPr>
  </w:style>
  <w:style w:type="character" w:customStyle="1" w:styleId="Heading1Char">
    <w:name w:val="Heading 1 Char"/>
    <w:basedOn w:val="DefaultParagraphFont"/>
    <w:link w:val="Heading1"/>
    <w:rsid w:val="00510352"/>
    <w:rPr>
      <w:rFonts w:ascii="Arial" w:eastAsia="Times New Roman" w:hAnsi="Arial" w:cs="Arial"/>
      <w:b/>
      <w:bCs/>
      <w:kern w:val="32"/>
      <w:sz w:val="32"/>
      <w:szCs w:val="32"/>
    </w:rPr>
  </w:style>
  <w:style w:type="paragraph" w:styleId="ListParagraph">
    <w:name w:val="List Paragraph"/>
    <w:basedOn w:val="Normal"/>
    <w:uiPriority w:val="34"/>
    <w:qFormat/>
    <w:rsid w:val="00510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Steen</dc:creator>
  <cp:keywords/>
  <dc:description/>
  <cp:lastModifiedBy>Chris Steen</cp:lastModifiedBy>
  <cp:revision>2</cp:revision>
  <dcterms:created xsi:type="dcterms:W3CDTF">2020-03-11T12:58:00Z</dcterms:created>
  <dcterms:modified xsi:type="dcterms:W3CDTF">2020-03-11T12:58:00Z</dcterms:modified>
</cp:coreProperties>
</file>