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0D7EC" w14:textId="77777777" w:rsidR="000264AE" w:rsidRPr="00D21878" w:rsidRDefault="000264AE">
      <w:pPr>
        <w:rPr>
          <w:b/>
          <w:color w:val="000000" w:themeColor="text1"/>
          <w:sz w:val="24"/>
          <w:szCs w:val="24"/>
        </w:rPr>
      </w:pPr>
      <w:r w:rsidRPr="00D21878">
        <w:rPr>
          <w:b/>
          <w:color w:val="000000" w:themeColor="text1"/>
          <w:sz w:val="24"/>
          <w:szCs w:val="24"/>
        </w:rPr>
        <w:t>20200521-Langley Fitzurse Play Pod proposal for FGB</w:t>
      </w:r>
    </w:p>
    <w:p w14:paraId="38185EDD" w14:textId="77777777" w:rsidR="00C46E41" w:rsidRDefault="00C46E41" w:rsidP="00C46E41">
      <w:pPr>
        <w:shd w:val="clear" w:color="auto" w:fill="FFFFFF"/>
        <w:spacing w:before="100" w:beforeAutospacing="1" w:after="100" w:afterAutospacing="1"/>
        <w:divId w:val="51464010"/>
        <w:rPr>
          <w:rFonts w:cs="Times New Roman"/>
          <w:color w:val="000000" w:themeColor="text1"/>
          <w:sz w:val="24"/>
          <w:szCs w:val="24"/>
        </w:rPr>
      </w:pPr>
      <w:r w:rsidRPr="00C46E41">
        <w:rPr>
          <w:rFonts w:cs="Times New Roman"/>
          <w:color w:val="000000" w:themeColor="text1"/>
          <w:sz w:val="24"/>
          <w:szCs w:val="24"/>
        </w:rPr>
        <w:t xml:space="preserve">Richard and myself met two representatives </w:t>
      </w:r>
      <w:r w:rsidR="00753F17" w:rsidRPr="00862814">
        <w:rPr>
          <w:rFonts w:cs="Times New Roman"/>
          <w:color w:val="000000" w:themeColor="text1"/>
          <w:sz w:val="24"/>
          <w:szCs w:val="24"/>
        </w:rPr>
        <w:t xml:space="preserve">from Scrap store before lock down </w:t>
      </w:r>
      <w:r w:rsidRPr="00C46E41">
        <w:rPr>
          <w:rFonts w:cs="Times New Roman"/>
          <w:color w:val="000000" w:themeColor="text1"/>
          <w:sz w:val="24"/>
          <w:szCs w:val="24"/>
        </w:rPr>
        <w:t>to discuss the options for us to get our own play pod for the school.</w:t>
      </w:r>
    </w:p>
    <w:p w14:paraId="19FC0DDE" w14:textId="77777777" w:rsidR="00C46E41" w:rsidRPr="00C46E41" w:rsidRDefault="00C46E41" w:rsidP="00C46E41">
      <w:pPr>
        <w:shd w:val="clear" w:color="auto" w:fill="FFFFFF"/>
        <w:spacing w:before="100" w:beforeAutospacing="1" w:after="100" w:afterAutospacing="1"/>
        <w:divId w:val="51464010"/>
        <w:rPr>
          <w:rFonts w:cs="Times New Roman"/>
          <w:color w:val="000000" w:themeColor="text1"/>
          <w:sz w:val="24"/>
          <w:szCs w:val="24"/>
        </w:rPr>
      </w:pPr>
      <w:r w:rsidRPr="00C46E41">
        <w:rPr>
          <w:rFonts w:cs="Times New Roman"/>
          <w:color w:val="000000" w:themeColor="text1"/>
          <w:sz w:val="24"/>
          <w:szCs w:val="24"/>
        </w:rPr>
        <w:t>Further info and a short video is available here: </w:t>
      </w:r>
      <w:hyperlink r:id="rId6" w:history="1">
        <w:r w:rsidRPr="00C46E41">
          <w:rPr>
            <w:rFonts w:cs="Times New Roman"/>
            <w:color w:val="000000" w:themeColor="text1"/>
            <w:sz w:val="24"/>
            <w:szCs w:val="24"/>
            <w:u w:val="single"/>
          </w:rPr>
          <w:t>https://www.playpods.co.uk/</w:t>
        </w:r>
      </w:hyperlink>
    </w:p>
    <w:p w14:paraId="75ACBF5C" w14:textId="77777777" w:rsidR="00C46E41" w:rsidRPr="00862814" w:rsidRDefault="00C46E41" w:rsidP="00C46E41">
      <w:pPr>
        <w:shd w:val="clear" w:color="auto" w:fill="FFFFFF"/>
        <w:spacing w:before="100" w:beforeAutospacing="1" w:after="100" w:afterAutospacing="1"/>
        <w:divId w:val="51464010"/>
        <w:rPr>
          <w:rFonts w:cs="Times New Roman"/>
          <w:color w:val="000000" w:themeColor="text1"/>
          <w:sz w:val="24"/>
          <w:szCs w:val="24"/>
        </w:rPr>
      </w:pPr>
      <w:r w:rsidRPr="00C46E41">
        <w:rPr>
          <w:rFonts w:cs="Times New Roman"/>
          <w:color w:val="000000" w:themeColor="text1"/>
          <w:sz w:val="24"/>
          <w:szCs w:val="24"/>
        </w:rPr>
        <w:t> </w:t>
      </w:r>
      <w:r w:rsidR="002031F6" w:rsidRPr="00862814">
        <w:rPr>
          <w:rFonts w:cs="Times New Roman"/>
          <w:color w:val="000000" w:themeColor="text1"/>
          <w:sz w:val="24"/>
          <w:szCs w:val="24"/>
        </w:rPr>
        <w:t>We consulted the school council and obtained their approval.</w:t>
      </w:r>
    </w:p>
    <w:p w14:paraId="7F3611B9" w14:textId="77777777" w:rsidR="002031F6" w:rsidRPr="00862814" w:rsidRDefault="002031F6" w:rsidP="00C46E41">
      <w:pPr>
        <w:shd w:val="clear" w:color="auto" w:fill="FFFFFF"/>
        <w:spacing w:before="100" w:beforeAutospacing="1" w:after="100" w:afterAutospacing="1"/>
        <w:divId w:val="51464010"/>
        <w:rPr>
          <w:rFonts w:cs="Times New Roman"/>
          <w:color w:val="000000" w:themeColor="text1"/>
          <w:sz w:val="24"/>
          <w:szCs w:val="24"/>
        </w:rPr>
      </w:pPr>
      <w:r w:rsidRPr="00862814">
        <w:rPr>
          <w:rFonts w:cs="Times New Roman"/>
          <w:color w:val="000000" w:themeColor="text1"/>
          <w:sz w:val="24"/>
          <w:szCs w:val="24"/>
        </w:rPr>
        <w:t>The project seeks to install</w:t>
      </w:r>
      <w:r w:rsidR="006A1C1C" w:rsidRPr="00862814">
        <w:rPr>
          <w:rFonts w:cs="Times New Roman"/>
          <w:color w:val="000000" w:themeColor="text1"/>
          <w:sz w:val="24"/>
          <w:szCs w:val="24"/>
        </w:rPr>
        <w:t xml:space="preserve"> and build</w:t>
      </w:r>
      <w:r w:rsidRPr="00862814">
        <w:rPr>
          <w:rFonts w:cs="Times New Roman"/>
          <w:color w:val="000000" w:themeColor="text1"/>
          <w:sz w:val="24"/>
          <w:szCs w:val="24"/>
        </w:rPr>
        <w:t xml:space="preserve"> a wooden shed </w:t>
      </w:r>
      <w:r w:rsidR="00954C53">
        <w:rPr>
          <w:rFonts w:cs="Times New Roman"/>
          <w:color w:val="000000" w:themeColor="text1"/>
          <w:sz w:val="24"/>
          <w:szCs w:val="24"/>
        </w:rPr>
        <w:t xml:space="preserve">(3.5mx2.5m) </w:t>
      </w:r>
      <w:r w:rsidRPr="00862814">
        <w:rPr>
          <w:rFonts w:cs="Times New Roman"/>
          <w:color w:val="000000" w:themeColor="text1"/>
          <w:sz w:val="24"/>
          <w:szCs w:val="24"/>
        </w:rPr>
        <w:t>filled with loose parts</w:t>
      </w:r>
      <w:r w:rsidR="006A1C1C" w:rsidRPr="00862814">
        <w:rPr>
          <w:rFonts w:cs="Times New Roman"/>
          <w:color w:val="000000" w:themeColor="text1"/>
          <w:sz w:val="24"/>
          <w:szCs w:val="24"/>
        </w:rPr>
        <w:t xml:space="preserve"> for the children to play with in imaginative and creative ways. </w:t>
      </w:r>
      <w:r w:rsidR="005A5EDF">
        <w:rPr>
          <w:rFonts w:cs="Times New Roman"/>
          <w:color w:val="000000" w:themeColor="text1"/>
          <w:sz w:val="24"/>
          <w:szCs w:val="24"/>
        </w:rPr>
        <w:t xml:space="preserve">The play pod will be located next to the gazebo and near the kitchen external wall. </w:t>
      </w:r>
      <w:r w:rsidR="006A1C1C" w:rsidRPr="00862814">
        <w:rPr>
          <w:rFonts w:cs="Times New Roman"/>
          <w:color w:val="000000" w:themeColor="text1"/>
          <w:sz w:val="24"/>
          <w:szCs w:val="24"/>
        </w:rPr>
        <w:t>This is part of the playground renovation project sta</w:t>
      </w:r>
      <w:r w:rsidR="00D21878">
        <w:rPr>
          <w:rFonts w:cs="Times New Roman"/>
          <w:color w:val="000000" w:themeColor="text1"/>
          <w:sz w:val="24"/>
          <w:szCs w:val="24"/>
        </w:rPr>
        <w:t>rted</w:t>
      </w:r>
      <w:r w:rsidR="006A1C1C" w:rsidRPr="00862814">
        <w:rPr>
          <w:rFonts w:cs="Times New Roman"/>
          <w:color w:val="000000" w:themeColor="text1"/>
          <w:sz w:val="24"/>
          <w:szCs w:val="24"/>
        </w:rPr>
        <w:t xml:space="preserve"> by Simon.</w:t>
      </w:r>
    </w:p>
    <w:p w14:paraId="5852D639" w14:textId="77777777" w:rsidR="004359FA" w:rsidRPr="00862814" w:rsidRDefault="00AD1C0B" w:rsidP="00C46E41">
      <w:pPr>
        <w:shd w:val="clear" w:color="auto" w:fill="FFFFFF"/>
        <w:spacing w:before="100" w:beforeAutospacing="1" w:after="100" w:afterAutospacing="1"/>
        <w:divId w:val="51464010"/>
        <w:rPr>
          <w:rFonts w:cs="Times New Roman"/>
          <w:color w:val="000000" w:themeColor="text1"/>
          <w:sz w:val="24"/>
          <w:szCs w:val="24"/>
        </w:rPr>
      </w:pPr>
      <w:r w:rsidRPr="00862814">
        <w:rPr>
          <w:rFonts w:cs="Times New Roman"/>
          <w:color w:val="000000" w:themeColor="text1"/>
          <w:sz w:val="24"/>
          <w:szCs w:val="24"/>
        </w:rPr>
        <w:t>The cost</w:t>
      </w:r>
      <w:r w:rsidR="005A5EDF">
        <w:rPr>
          <w:rFonts w:cs="Times New Roman"/>
          <w:color w:val="000000" w:themeColor="text1"/>
          <w:sz w:val="24"/>
          <w:szCs w:val="24"/>
        </w:rPr>
        <w:t>s</w:t>
      </w:r>
      <w:r w:rsidRPr="00862814">
        <w:rPr>
          <w:rFonts w:cs="Times New Roman"/>
          <w:color w:val="000000" w:themeColor="text1"/>
          <w:sz w:val="24"/>
          <w:szCs w:val="24"/>
        </w:rPr>
        <w:t xml:space="preserve"> also include training and a years </w:t>
      </w:r>
      <w:r w:rsidR="00AC6B8C" w:rsidRPr="00862814">
        <w:rPr>
          <w:rFonts w:cs="Times New Roman"/>
          <w:color w:val="000000" w:themeColor="text1"/>
          <w:sz w:val="24"/>
          <w:szCs w:val="24"/>
        </w:rPr>
        <w:t>worth</w:t>
      </w:r>
      <w:r w:rsidRPr="00862814">
        <w:rPr>
          <w:rFonts w:cs="Times New Roman"/>
          <w:color w:val="000000" w:themeColor="text1"/>
          <w:sz w:val="24"/>
          <w:szCs w:val="24"/>
        </w:rPr>
        <w:t xml:space="preserve"> of ongoing support from Scrap store and a comprehensive evaluation/distance travelled report at the end of the year. </w:t>
      </w:r>
      <w:r w:rsidR="00C46E41" w:rsidRPr="00C46E41">
        <w:rPr>
          <w:rFonts w:cs="Times New Roman"/>
          <w:color w:val="000000" w:themeColor="text1"/>
          <w:sz w:val="24"/>
          <w:szCs w:val="24"/>
        </w:rPr>
        <w:t xml:space="preserve">The training would be for up to 15 staff and would include a level two qualification in play work, support to staff in delivering the play pod </w:t>
      </w:r>
      <w:r w:rsidR="004359FA" w:rsidRPr="00862814">
        <w:rPr>
          <w:rFonts w:cs="Times New Roman"/>
          <w:color w:val="000000" w:themeColor="text1"/>
          <w:sz w:val="24"/>
          <w:szCs w:val="24"/>
        </w:rPr>
        <w:t>activitie</w:t>
      </w:r>
      <w:r w:rsidR="005B5F9C">
        <w:rPr>
          <w:rFonts w:cs="Times New Roman"/>
          <w:color w:val="000000" w:themeColor="text1"/>
          <w:sz w:val="24"/>
          <w:szCs w:val="24"/>
        </w:rPr>
        <w:t>s.</w:t>
      </w:r>
    </w:p>
    <w:p w14:paraId="7CF137D3" w14:textId="77777777" w:rsidR="004359FA" w:rsidRPr="00C46E41" w:rsidRDefault="004359FA" w:rsidP="00C46E41">
      <w:pPr>
        <w:shd w:val="clear" w:color="auto" w:fill="FFFFFF"/>
        <w:spacing w:before="100" w:beforeAutospacing="1" w:after="100" w:afterAutospacing="1"/>
        <w:divId w:val="51464010"/>
        <w:rPr>
          <w:rFonts w:cs="Times New Roman"/>
          <w:color w:val="000000" w:themeColor="text1"/>
          <w:sz w:val="24"/>
          <w:szCs w:val="24"/>
        </w:rPr>
      </w:pPr>
      <w:r w:rsidRPr="00862814">
        <w:rPr>
          <w:rFonts w:cs="Times New Roman"/>
          <w:color w:val="000000" w:themeColor="text1"/>
          <w:sz w:val="24"/>
          <w:szCs w:val="24"/>
        </w:rPr>
        <w:t>The project seeks to:</w:t>
      </w:r>
    </w:p>
    <w:p w14:paraId="4CF781CD" w14:textId="77777777" w:rsidR="00792B0F" w:rsidRPr="00862814" w:rsidRDefault="00792B0F" w:rsidP="004359FA">
      <w:pPr>
        <w:pStyle w:val="ListParagraph"/>
        <w:numPr>
          <w:ilvl w:val="0"/>
          <w:numId w:val="1"/>
        </w:numPr>
        <w:divId w:val="51464010"/>
        <w:rPr>
          <w:rFonts w:eastAsia="Times New Roman" w:cs="Times New Roman"/>
          <w:color w:val="000000" w:themeColor="text1"/>
          <w:sz w:val="24"/>
          <w:szCs w:val="24"/>
        </w:rPr>
      </w:pPr>
      <w:r w:rsidRPr="00862814">
        <w:rPr>
          <w:rFonts w:eastAsia="Times New Roman" w:cs="Times New Roman"/>
          <w:color w:val="000000" w:themeColor="text1"/>
          <w:sz w:val="24"/>
          <w:szCs w:val="24"/>
        </w:rPr>
        <w:t xml:space="preserve">Develop and enhance the strong </w:t>
      </w:r>
      <w:r w:rsidR="005B5F9C">
        <w:rPr>
          <w:rFonts w:eastAsia="Times New Roman" w:cs="Times New Roman"/>
          <w:color w:val="000000" w:themeColor="text1"/>
          <w:sz w:val="24"/>
          <w:szCs w:val="24"/>
        </w:rPr>
        <w:t xml:space="preserve">free </w:t>
      </w:r>
      <w:r w:rsidRPr="00862814">
        <w:rPr>
          <w:rFonts w:eastAsia="Times New Roman" w:cs="Times New Roman"/>
          <w:color w:val="000000" w:themeColor="text1"/>
          <w:sz w:val="24"/>
          <w:szCs w:val="24"/>
        </w:rPr>
        <w:t>play we have currently in school break times.</w:t>
      </w:r>
    </w:p>
    <w:p w14:paraId="4E3B81E5" w14:textId="2E9805B5" w:rsidR="007247A3" w:rsidRPr="00862814" w:rsidRDefault="006926B0" w:rsidP="004359FA">
      <w:pPr>
        <w:pStyle w:val="ListParagraph"/>
        <w:numPr>
          <w:ilvl w:val="0"/>
          <w:numId w:val="1"/>
        </w:numPr>
        <w:divId w:val="51464010"/>
        <w:rPr>
          <w:rFonts w:eastAsia="Times New Roman" w:cs="Times New Roman"/>
          <w:color w:val="000000" w:themeColor="text1"/>
          <w:sz w:val="24"/>
          <w:szCs w:val="24"/>
        </w:rPr>
      </w:pPr>
      <w:r w:rsidRPr="00862814">
        <w:rPr>
          <w:rFonts w:eastAsia="Times New Roman" w:cs="Times New Roman"/>
          <w:color w:val="000000" w:themeColor="text1"/>
          <w:sz w:val="24"/>
          <w:szCs w:val="24"/>
        </w:rPr>
        <w:t xml:space="preserve">Engage in the </w:t>
      </w:r>
      <w:r w:rsidR="00D40D37" w:rsidRPr="00862814">
        <w:rPr>
          <w:rFonts w:eastAsia="Times New Roman" w:cs="Times New Roman"/>
          <w:color w:val="000000" w:themeColor="text1"/>
          <w:sz w:val="24"/>
          <w:szCs w:val="24"/>
        </w:rPr>
        <w:t>Scrap store</w:t>
      </w:r>
      <w:r w:rsidRPr="00862814">
        <w:rPr>
          <w:rFonts w:eastAsia="Times New Roman" w:cs="Times New Roman"/>
          <w:color w:val="000000" w:themeColor="text1"/>
          <w:sz w:val="24"/>
          <w:szCs w:val="24"/>
        </w:rPr>
        <w:t xml:space="preserve"> Play Pod process with school staff and management.</w:t>
      </w:r>
    </w:p>
    <w:p w14:paraId="5BF301A9" w14:textId="52B76A1E" w:rsidR="007247A3" w:rsidRPr="00862814" w:rsidRDefault="006926B0" w:rsidP="004359FA">
      <w:pPr>
        <w:pStyle w:val="ListParagraph"/>
        <w:numPr>
          <w:ilvl w:val="0"/>
          <w:numId w:val="1"/>
        </w:numPr>
        <w:divId w:val="51464010"/>
        <w:rPr>
          <w:rFonts w:eastAsia="Times New Roman" w:cs="Times New Roman"/>
          <w:color w:val="000000" w:themeColor="text1"/>
          <w:sz w:val="24"/>
          <w:szCs w:val="24"/>
        </w:rPr>
      </w:pPr>
      <w:r w:rsidRPr="00862814">
        <w:rPr>
          <w:rFonts w:eastAsia="Times New Roman" w:cs="Times New Roman"/>
          <w:color w:val="000000" w:themeColor="text1"/>
          <w:sz w:val="24"/>
          <w:szCs w:val="24"/>
        </w:rPr>
        <w:t xml:space="preserve">Support and empower the lunchtime staff in taking ownership of lunchtimes and the </w:t>
      </w:r>
      <w:r w:rsidR="00D40D37" w:rsidRPr="00862814">
        <w:rPr>
          <w:rFonts w:eastAsia="Times New Roman" w:cs="Times New Roman"/>
          <w:color w:val="000000" w:themeColor="text1"/>
          <w:sz w:val="24"/>
          <w:szCs w:val="24"/>
        </w:rPr>
        <w:t>Scrap store</w:t>
      </w:r>
      <w:r w:rsidRPr="00862814">
        <w:rPr>
          <w:rFonts w:eastAsia="Times New Roman" w:cs="Times New Roman"/>
          <w:color w:val="000000" w:themeColor="text1"/>
          <w:sz w:val="24"/>
          <w:szCs w:val="24"/>
        </w:rPr>
        <w:t xml:space="preserve"> Play</w:t>
      </w:r>
      <w:r w:rsidR="007247A3" w:rsidRPr="0086281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62814">
        <w:rPr>
          <w:rFonts w:eastAsia="Times New Roman" w:cs="Times New Roman"/>
          <w:color w:val="000000" w:themeColor="text1"/>
          <w:sz w:val="24"/>
          <w:szCs w:val="24"/>
        </w:rPr>
        <w:t>Pod.</w:t>
      </w:r>
    </w:p>
    <w:p w14:paraId="14939793" w14:textId="77777777" w:rsidR="00D01706" w:rsidRPr="00862814" w:rsidRDefault="007247A3" w:rsidP="004359FA">
      <w:pPr>
        <w:pStyle w:val="ListParagraph"/>
        <w:numPr>
          <w:ilvl w:val="0"/>
          <w:numId w:val="1"/>
        </w:numPr>
        <w:divId w:val="51464010"/>
        <w:rPr>
          <w:rFonts w:eastAsia="Times New Roman" w:cs="Times New Roman"/>
          <w:color w:val="000000" w:themeColor="text1"/>
          <w:sz w:val="24"/>
          <w:szCs w:val="24"/>
        </w:rPr>
      </w:pPr>
      <w:r w:rsidRPr="00862814">
        <w:rPr>
          <w:rFonts w:eastAsia="Times New Roman" w:cs="Times New Roman"/>
          <w:color w:val="000000" w:themeColor="text1"/>
          <w:sz w:val="24"/>
          <w:szCs w:val="24"/>
        </w:rPr>
        <w:t>Providing</w:t>
      </w:r>
      <w:r w:rsidR="006926B0" w:rsidRPr="00862814">
        <w:rPr>
          <w:rFonts w:eastAsia="Times New Roman" w:cs="Times New Roman"/>
          <w:color w:val="000000" w:themeColor="text1"/>
          <w:sz w:val="24"/>
          <w:szCs w:val="24"/>
        </w:rPr>
        <w:t xml:space="preserve"> lunchtime staff with time for reflection with Play work Mentors at the end of each lunchtime</w:t>
      </w:r>
      <w:r w:rsidR="00D01706" w:rsidRPr="0086281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6926B0" w:rsidRPr="00862814">
        <w:rPr>
          <w:rFonts w:eastAsia="Times New Roman" w:cs="Times New Roman"/>
          <w:color w:val="000000" w:themeColor="text1"/>
          <w:sz w:val="24"/>
          <w:szCs w:val="24"/>
        </w:rPr>
        <w:t>(usually between 5 and 10 minutes)</w:t>
      </w:r>
    </w:p>
    <w:p w14:paraId="7D2A9A72" w14:textId="77777777" w:rsidR="00D01706" w:rsidRPr="00862814" w:rsidRDefault="006926B0" w:rsidP="004359FA">
      <w:pPr>
        <w:pStyle w:val="ListParagraph"/>
        <w:numPr>
          <w:ilvl w:val="0"/>
          <w:numId w:val="1"/>
        </w:numPr>
        <w:divId w:val="51464010"/>
        <w:rPr>
          <w:rFonts w:eastAsia="Times New Roman" w:cs="Times New Roman"/>
          <w:color w:val="000000" w:themeColor="text1"/>
          <w:sz w:val="24"/>
          <w:szCs w:val="24"/>
        </w:rPr>
      </w:pPr>
      <w:r w:rsidRPr="00862814">
        <w:rPr>
          <w:rFonts w:eastAsia="Times New Roman" w:cs="Times New Roman"/>
          <w:color w:val="000000" w:themeColor="text1"/>
          <w:sz w:val="24"/>
          <w:szCs w:val="24"/>
        </w:rPr>
        <w:t>Provide a dedicated and appropriate space for training the lunchtime staff each week</w:t>
      </w:r>
      <w:r w:rsidR="00D01706" w:rsidRPr="00862814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66740285" w14:textId="77777777" w:rsidR="00D01706" w:rsidRPr="00862814" w:rsidRDefault="002C1BE6" w:rsidP="004359FA">
      <w:pPr>
        <w:pStyle w:val="ListParagraph"/>
        <w:numPr>
          <w:ilvl w:val="0"/>
          <w:numId w:val="1"/>
        </w:numPr>
        <w:divId w:val="51464010"/>
        <w:rPr>
          <w:rFonts w:eastAsia="Times New Roman" w:cs="Times New Roman"/>
          <w:color w:val="000000" w:themeColor="text1"/>
          <w:sz w:val="24"/>
          <w:szCs w:val="24"/>
        </w:rPr>
      </w:pPr>
      <w:r w:rsidRPr="00862814">
        <w:rPr>
          <w:rFonts w:eastAsia="Times New Roman" w:cs="Times New Roman"/>
          <w:color w:val="000000" w:themeColor="text1"/>
          <w:sz w:val="24"/>
          <w:szCs w:val="24"/>
        </w:rPr>
        <w:t>Commitment to communicating the principles and practices of play to school stakeholders.</w:t>
      </w:r>
    </w:p>
    <w:p w14:paraId="0B9192F1" w14:textId="7F6703F1" w:rsidR="00D01706" w:rsidRPr="00862814" w:rsidRDefault="002C1BE6" w:rsidP="004359FA">
      <w:pPr>
        <w:pStyle w:val="ListParagraph"/>
        <w:numPr>
          <w:ilvl w:val="0"/>
          <w:numId w:val="1"/>
        </w:numPr>
        <w:divId w:val="51464010"/>
        <w:rPr>
          <w:rFonts w:eastAsia="Times New Roman" w:cs="Times New Roman"/>
          <w:color w:val="000000" w:themeColor="text1"/>
          <w:sz w:val="24"/>
          <w:szCs w:val="24"/>
        </w:rPr>
      </w:pPr>
      <w:r w:rsidRPr="00862814">
        <w:rPr>
          <w:rFonts w:eastAsia="Times New Roman" w:cs="Times New Roman"/>
          <w:color w:val="000000" w:themeColor="text1"/>
          <w:sz w:val="24"/>
          <w:szCs w:val="24"/>
        </w:rPr>
        <w:t>Taking part in a siting survey to enhance play in other areas and not displace other playtime</w:t>
      </w:r>
      <w:r w:rsidR="00D01706" w:rsidRPr="0086281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62814">
        <w:rPr>
          <w:rFonts w:eastAsia="Times New Roman" w:cs="Times New Roman"/>
          <w:color w:val="000000" w:themeColor="text1"/>
          <w:sz w:val="24"/>
          <w:szCs w:val="24"/>
        </w:rPr>
        <w:t xml:space="preserve">activities when the </w:t>
      </w:r>
      <w:r w:rsidR="00D40D37" w:rsidRPr="00862814">
        <w:rPr>
          <w:rFonts w:eastAsia="Times New Roman" w:cs="Times New Roman"/>
          <w:color w:val="000000" w:themeColor="text1"/>
          <w:sz w:val="24"/>
          <w:szCs w:val="24"/>
        </w:rPr>
        <w:t>Scrap store</w:t>
      </w:r>
      <w:r w:rsidRPr="00862814">
        <w:rPr>
          <w:rFonts w:eastAsia="Times New Roman" w:cs="Times New Roman"/>
          <w:color w:val="000000" w:themeColor="text1"/>
          <w:sz w:val="24"/>
          <w:szCs w:val="24"/>
        </w:rPr>
        <w:t xml:space="preserve"> Play Pod arrives.</w:t>
      </w:r>
    </w:p>
    <w:p w14:paraId="6ABEED3B" w14:textId="77777777" w:rsidR="00D01706" w:rsidRPr="00862814" w:rsidRDefault="002C1BE6" w:rsidP="004359FA">
      <w:pPr>
        <w:pStyle w:val="ListParagraph"/>
        <w:numPr>
          <w:ilvl w:val="0"/>
          <w:numId w:val="1"/>
        </w:numPr>
        <w:divId w:val="51464010"/>
        <w:rPr>
          <w:rFonts w:eastAsia="Times New Roman" w:cs="Times New Roman"/>
          <w:color w:val="000000" w:themeColor="text1"/>
          <w:sz w:val="24"/>
          <w:szCs w:val="24"/>
        </w:rPr>
      </w:pPr>
      <w:r w:rsidRPr="00862814">
        <w:rPr>
          <w:rFonts w:eastAsia="Times New Roman" w:cs="Times New Roman"/>
          <w:color w:val="000000" w:themeColor="text1"/>
          <w:sz w:val="24"/>
          <w:szCs w:val="24"/>
        </w:rPr>
        <w:t>Listening to children’s voices about play in your school and feeding this into the scrap delivery</w:t>
      </w:r>
      <w:r w:rsidR="00D01706" w:rsidRPr="0086281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862814">
        <w:rPr>
          <w:rFonts w:eastAsia="Times New Roman" w:cs="Times New Roman"/>
          <w:color w:val="000000" w:themeColor="text1"/>
          <w:sz w:val="24"/>
          <w:szCs w:val="24"/>
        </w:rPr>
        <w:t>process.</w:t>
      </w:r>
    </w:p>
    <w:p w14:paraId="399FEDCA" w14:textId="77777777" w:rsidR="00C46E41" w:rsidRPr="00862814" w:rsidRDefault="002C1BE6" w:rsidP="004359FA">
      <w:pPr>
        <w:pStyle w:val="ListParagraph"/>
        <w:numPr>
          <w:ilvl w:val="0"/>
          <w:numId w:val="1"/>
        </w:numPr>
        <w:divId w:val="51464010"/>
        <w:rPr>
          <w:rFonts w:eastAsia="Times New Roman" w:cs="Times New Roman"/>
          <w:color w:val="000000" w:themeColor="text1"/>
          <w:sz w:val="24"/>
          <w:szCs w:val="24"/>
        </w:rPr>
      </w:pPr>
      <w:r w:rsidRPr="00862814">
        <w:rPr>
          <w:rFonts w:eastAsia="Times New Roman" w:cs="Times New Roman"/>
          <w:color w:val="000000" w:themeColor="text1"/>
          <w:sz w:val="24"/>
          <w:szCs w:val="24"/>
        </w:rPr>
        <w:t>Support a child’s right to play</w:t>
      </w:r>
    </w:p>
    <w:p w14:paraId="477233CD" w14:textId="77777777" w:rsidR="000264AE" w:rsidRPr="00862814" w:rsidRDefault="000264AE">
      <w:pPr>
        <w:rPr>
          <w:color w:val="000000" w:themeColor="text1"/>
          <w:sz w:val="24"/>
          <w:szCs w:val="24"/>
        </w:rPr>
      </w:pPr>
    </w:p>
    <w:p w14:paraId="033A1C03" w14:textId="2F6C5E98" w:rsidR="00B94D3C" w:rsidRPr="00862814" w:rsidRDefault="00B94D3C">
      <w:pPr>
        <w:pStyle w:val="NormalWeb"/>
        <w:divId w:val="267009990"/>
        <w:rPr>
          <w:rFonts w:asciiTheme="minorHAnsi" w:hAnsiTheme="minorHAnsi"/>
          <w:color w:val="000000" w:themeColor="text1"/>
        </w:rPr>
      </w:pPr>
      <w:r w:rsidRPr="00862814">
        <w:rPr>
          <w:rFonts w:asciiTheme="minorHAnsi" w:hAnsiTheme="minorHAnsi"/>
          <w:color w:val="000000" w:themeColor="text1"/>
        </w:rPr>
        <w:t>Cost of the project</w:t>
      </w:r>
      <w:r w:rsidR="00D40D37" w:rsidRPr="00862814">
        <w:rPr>
          <w:rFonts w:asciiTheme="minorHAnsi" w:hAnsiTheme="minorHAnsi"/>
          <w:color w:val="000000" w:themeColor="text1"/>
        </w:rPr>
        <w:t>: -</w:t>
      </w:r>
    </w:p>
    <w:p w14:paraId="67515F14" w14:textId="77777777" w:rsidR="00954C53" w:rsidRDefault="00B94D3C">
      <w:pPr>
        <w:pStyle w:val="NormalWeb"/>
        <w:ind w:hanging="360"/>
        <w:divId w:val="267009990"/>
        <w:rPr>
          <w:rFonts w:asciiTheme="minorHAnsi" w:hAnsiTheme="minorHAnsi"/>
          <w:color w:val="000000" w:themeColor="text1"/>
        </w:rPr>
      </w:pPr>
      <w:r w:rsidRPr="00862814">
        <w:rPr>
          <w:rFonts w:asciiTheme="minorHAnsi" w:hAnsiTheme="minorHAnsi"/>
          <w:color w:val="000000" w:themeColor="text1"/>
        </w:rPr>
        <w:t xml:space="preserve">Pod/storage building </w:t>
      </w:r>
      <w:r w:rsidR="00954C53">
        <w:rPr>
          <w:rFonts w:asciiTheme="minorHAnsi" w:hAnsiTheme="minorHAnsi"/>
          <w:color w:val="000000" w:themeColor="text1"/>
        </w:rPr>
        <w:t>(quotes below</w:t>
      </w:r>
      <w:r w:rsidR="00E76E22" w:rsidRPr="00862814">
        <w:rPr>
          <w:rFonts w:asciiTheme="minorHAnsi" w:hAnsiTheme="minorHAnsi"/>
          <w:color w:val="000000" w:themeColor="text1"/>
        </w:rPr>
        <w:t>)</w:t>
      </w:r>
      <w:r w:rsidR="00C03C87" w:rsidRPr="00862814">
        <w:rPr>
          <w:rFonts w:asciiTheme="minorHAnsi" w:hAnsiTheme="minorHAnsi"/>
          <w:color w:val="000000" w:themeColor="text1"/>
        </w:rPr>
        <w:t xml:space="preserve">. </w:t>
      </w:r>
    </w:p>
    <w:p w14:paraId="37B960C1" w14:textId="77777777" w:rsidR="00954C53" w:rsidRPr="00954C53" w:rsidRDefault="00954C53" w:rsidP="00954C53">
      <w:pPr>
        <w:divId w:val="267009990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344645DB" wp14:editId="06F2B030">
            <wp:extent cx="5943123" cy="4114800"/>
            <wp:effectExtent l="0" t="0" r="635" b="0"/>
            <wp:docPr id="1" name="Picture 1" descr="taa.jpg (1024×76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a.jpg (1024×768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31" cy="411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19877" w14:textId="77777777" w:rsidR="00954C53" w:rsidRPr="00954C53" w:rsidRDefault="00954C53" w:rsidP="00954C53">
      <w:pPr>
        <w:shd w:val="clear" w:color="auto" w:fill="FAFAFA"/>
        <w:divId w:val="267009990"/>
        <w:rPr>
          <w:rFonts w:ascii="Arial" w:eastAsia="Times New Roman" w:hAnsi="Arial" w:cs="Times New Roman"/>
          <w:sz w:val="33"/>
          <w:szCs w:val="33"/>
          <w:lang w:eastAsia="en-US"/>
        </w:rPr>
      </w:pPr>
    </w:p>
    <w:p w14:paraId="6702EA97" w14:textId="77777777" w:rsidR="00954C53" w:rsidRDefault="00954C53">
      <w:pPr>
        <w:pStyle w:val="NormalWeb"/>
        <w:ind w:hanging="360"/>
        <w:divId w:val="26700999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  <w:lang w:val="en-US" w:eastAsia="en-US"/>
        </w:rPr>
        <w:drawing>
          <wp:inline distT="0" distB="0" distL="0" distR="0" wp14:anchorId="275DDBCF" wp14:editId="56C65AC8">
            <wp:extent cx="5726430" cy="3819525"/>
            <wp:effectExtent l="0" t="0" r="0" b="0"/>
            <wp:docPr id="2" name="Picture 2" descr="Macintosh HD:private:var:folders:fh:rb6h5vz12tj3sck5zbff7fnr0000gn:T:TemporaryItems:17+stj+6+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fh:rb6h5vz12tj3sck5zbff7fnr0000gn:T:TemporaryItems:17+stj+6+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04D33" w14:textId="77777777" w:rsidR="000171F8" w:rsidRDefault="00C03C87">
      <w:pPr>
        <w:pStyle w:val="NormalWeb"/>
        <w:ind w:hanging="360"/>
        <w:divId w:val="267009990"/>
        <w:rPr>
          <w:rFonts w:asciiTheme="minorHAnsi" w:hAnsiTheme="minorHAnsi"/>
          <w:color w:val="000000" w:themeColor="text1"/>
        </w:rPr>
      </w:pPr>
      <w:r w:rsidRPr="00862814">
        <w:rPr>
          <w:rFonts w:asciiTheme="minorHAnsi" w:hAnsiTheme="minorHAnsi"/>
          <w:color w:val="000000" w:themeColor="text1"/>
        </w:rPr>
        <w:lastRenderedPageBreak/>
        <w:t xml:space="preserve">To be paid for from </w:t>
      </w:r>
      <w:r w:rsidR="005B5F9C">
        <w:rPr>
          <w:rFonts w:asciiTheme="minorHAnsi" w:hAnsiTheme="minorHAnsi"/>
          <w:color w:val="000000" w:themeColor="text1"/>
        </w:rPr>
        <w:t>Wiltshire</w:t>
      </w:r>
      <w:r w:rsidR="00954C53">
        <w:rPr>
          <w:rFonts w:asciiTheme="minorHAnsi" w:hAnsiTheme="minorHAnsi"/>
          <w:color w:val="000000" w:themeColor="text1"/>
        </w:rPr>
        <w:t xml:space="preserve"> </w:t>
      </w:r>
      <w:r w:rsidR="004E0725">
        <w:rPr>
          <w:rFonts w:asciiTheme="minorHAnsi" w:hAnsiTheme="minorHAnsi"/>
          <w:color w:val="000000" w:themeColor="text1"/>
        </w:rPr>
        <w:t>Council-</w:t>
      </w:r>
      <w:r w:rsidR="00954C53">
        <w:rPr>
          <w:rFonts w:asciiTheme="minorHAnsi" w:hAnsiTheme="minorHAnsi"/>
          <w:color w:val="000000" w:themeColor="text1"/>
        </w:rPr>
        <w:t xml:space="preserve"> </w:t>
      </w:r>
      <w:r w:rsidR="004E0725">
        <w:rPr>
          <w:rFonts w:asciiTheme="minorHAnsi" w:hAnsiTheme="minorHAnsi"/>
          <w:color w:val="000000" w:themeColor="text1"/>
        </w:rPr>
        <w:t xml:space="preserve">Chippenham </w:t>
      </w:r>
      <w:r w:rsidR="00954C53">
        <w:rPr>
          <w:rFonts w:asciiTheme="minorHAnsi" w:hAnsiTheme="minorHAnsi"/>
          <w:color w:val="000000" w:themeColor="text1"/>
        </w:rPr>
        <w:t>A</w:t>
      </w:r>
      <w:r w:rsidRPr="00862814">
        <w:rPr>
          <w:rFonts w:asciiTheme="minorHAnsi" w:hAnsiTheme="minorHAnsi"/>
          <w:color w:val="000000" w:themeColor="text1"/>
        </w:rPr>
        <w:t xml:space="preserve">rea </w:t>
      </w:r>
      <w:r w:rsidR="00954C53">
        <w:rPr>
          <w:rFonts w:asciiTheme="minorHAnsi" w:hAnsiTheme="minorHAnsi"/>
          <w:color w:val="000000" w:themeColor="text1"/>
        </w:rPr>
        <w:t>B</w:t>
      </w:r>
      <w:r w:rsidR="00D84B8C">
        <w:rPr>
          <w:rFonts w:asciiTheme="minorHAnsi" w:hAnsiTheme="minorHAnsi"/>
          <w:color w:val="000000" w:themeColor="text1"/>
        </w:rPr>
        <w:t xml:space="preserve">oard grant and </w:t>
      </w:r>
      <w:r w:rsidRPr="00862814">
        <w:rPr>
          <w:rFonts w:asciiTheme="minorHAnsi" w:hAnsiTheme="minorHAnsi"/>
          <w:color w:val="000000" w:themeColor="text1"/>
        </w:rPr>
        <w:t>Tesco bags for help funding</w:t>
      </w:r>
      <w:r w:rsidR="00954C53">
        <w:rPr>
          <w:rFonts w:asciiTheme="minorHAnsi" w:hAnsiTheme="minorHAnsi"/>
          <w:color w:val="000000" w:themeColor="text1"/>
        </w:rPr>
        <w:t xml:space="preserve"> (£1,166.00)</w:t>
      </w:r>
      <w:r w:rsidR="000171F8">
        <w:rPr>
          <w:rFonts w:asciiTheme="minorHAnsi" w:hAnsiTheme="minorHAnsi"/>
          <w:color w:val="000000" w:themeColor="text1"/>
        </w:rPr>
        <w:t xml:space="preserve"> if required</w:t>
      </w:r>
      <w:r w:rsidR="00954C53">
        <w:rPr>
          <w:rFonts w:asciiTheme="minorHAnsi" w:hAnsiTheme="minorHAnsi"/>
          <w:color w:val="000000" w:themeColor="text1"/>
        </w:rPr>
        <w:t xml:space="preserve">. </w:t>
      </w:r>
      <w:bookmarkStart w:id="0" w:name="_GoBack"/>
      <w:bookmarkEnd w:id="0"/>
    </w:p>
    <w:p w14:paraId="75EE8921" w14:textId="374E8F58" w:rsidR="00954C53" w:rsidRDefault="00D84B8C">
      <w:pPr>
        <w:pStyle w:val="NormalWeb"/>
        <w:ind w:hanging="360"/>
        <w:divId w:val="267009990"/>
        <w:rPr>
          <w:rFonts w:asciiTheme="minorHAnsi" w:hAnsiTheme="minorHAnsi"/>
          <w:color w:val="000000" w:themeColor="text1"/>
        </w:rPr>
      </w:pPr>
      <w:r w:rsidRPr="000171F8">
        <w:rPr>
          <w:rFonts w:asciiTheme="minorHAnsi" w:hAnsiTheme="minorHAnsi"/>
          <w:color w:val="000000" w:themeColor="text1"/>
        </w:rPr>
        <w:t xml:space="preserve">Funding sought from Chippenham Area Board Grant </w:t>
      </w:r>
      <w:r w:rsidR="000171F8" w:rsidRPr="000171F8">
        <w:rPr>
          <w:rFonts w:asciiTheme="minorHAnsi" w:hAnsiTheme="minorHAnsi"/>
          <w:color w:val="000000" w:themeColor="text1"/>
        </w:rPr>
        <w:t>£1840.00</w:t>
      </w:r>
    </w:p>
    <w:p w14:paraId="5B0FB4DE" w14:textId="77777777" w:rsidR="00E76E22" w:rsidRPr="00862814" w:rsidRDefault="004E0725" w:rsidP="00954C53">
      <w:pPr>
        <w:pStyle w:val="NormalWeb"/>
        <w:ind w:hanging="360"/>
        <w:divId w:val="26700999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The PTA </w:t>
      </w:r>
      <w:r w:rsidR="00954C53">
        <w:rPr>
          <w:rFonts w:asciiTheme="minorHAnsi" w:hAnsiTheme="minorHAnsi"/>
          <w:color w:val="000000" w:themeColor="text1"/>
        </w:rPr>
        <w:t>chair has</w:t>
      </w:r>
      <w:r>
        <w:rPr>
          <w:rFonts w:asciiTheme="minorHAnsi" w:hAnsiTheme="minorHAnsi"/>
          <w:color w:val="000000" w:themeColor="text1"/>
        </w:rPr>
        <w:t xml:space="preserve"> provisionally agreed to </w:t>
      </w:r>
      <w:r w:rsidR="0026614D">
        <w:rPr>
          <w:rFonts w:asciiTheme="minorHAnsi" w:hAnsiTheme="minorHAnsi"/>
          <w:color w:val="000000" w:themeColor="text1"/>
        </w:rPr>
        <w:t xml:space="preserve">apply for </w:t>
      </w:r>
      <w:r>
        <w:rPr>
          <w:rFonts w:asciiTheme="minorHAnsi" w:hAnsiTheme="minorHAnsi"/>
          <w:color w:val="000000" w:themeColor="text1"/>
        </w:rPr>
        <w:t xml:space="preserve">the area board funding as </w:t>
      </w:r>
      <w:r w:rsidR="00954C53">
        <w:rPr>
          <w:rFonts w:asciiTheme="minorHAnsi" w:hAnsiTheme="minorHAnsi"/>
          <w:color w:val="000000" w:themeColor="text1"/>
        </w:rPr>
        <w:t xml:space="preserve">the school and the </w:t>
      </w:r>
      <w:r w:rsidR="0026614D">
        <w:rPr>
          <w:rFonts w:asciiTheme="minorHAnsi" w:hAnsiTheme="minorHAnsi"/>
          <w:color w:val="000000" w:themeColor="text1"/>
        </w:rPr>
        <w:t>board can’t directly apply.</w:t>
      </w:r>
      <w:r w:rsidR="00954C53">
        <w:rPr>
          <w:rFonts w:asciiTheme="minorHAnsi" w:hAnsiTheme="minorHAnsi"/>
          <w:color w:val="000000" w:themeColor="text1"/>
        </w:rPr>
        <w:t xml:space="preserve"> An application has been drafted in advance of this meeting.</w:t>
      </w:r>
    </w:p>
    <w:p w14:paraId="049A887C" w14:textId="77777777" w:rsidR="00E76E22" w:rsidRPr="00862814" w:rsidRDefault="00E76E22">
      <w:pPr>
        <w:pStyle w:val="NormalWeb"/>
        <w:ind w:hanging="360"/>
        <w:divId w:val="267009990"/>
        <w:rPr>
          <w:rFonts w:asciiTheme="minorHAnsi" w:hAnsiTheme="minorHAnsi"/>
          <w:color w:val="000000" w:themeColor="text1"/>
        </w:rPr>
      </w:pPr>
    </w:p>
    <w:p w14:paraId="3772BCBD" w14:textId="174EC41E" w:rsidR="00E76E22" w:rsidRPr="00862814" w:rsidRDefault="004F6799" w:rsidP="00954C53">
      <w:pPr>
        <w:pStyle w:val="NormalWeb"/>
        <w:divId w:val="26700999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Timber Tack</w:t>
      </w:r>
      <w:r w:rsidR="00954C53" w:rsidRPr="000171F8">
        <w:rPr>
          <w:rFonts w:asciiTheme="minorHAnsi" w:hAnsiTheme="minorHAnsi"/>
          <w:color w:val="000000" w:themeColor="text1"/>
        </w:rPr>
        <w:t>-</w:t>
      </w:r>
      <w:r w:rsidRPr="000171F8">
        <w:rPr>
          <w:rFonts w:asciiTheme="minorHAnsi" w:hAnsiTheme="minorHAnsi"/>
          <w:color w:val="000000" w:themeColor="text1"/>
        </w:rPr>
        <w:t xml:space="preserve"> £</w:t>
      </w:r>
      <w:r w:rsidR="000171F8" w:rsidRPr="000171F8">
        <w:rPr>
          <w:rFonts w:asciiTheme="minorHAnsi" w:hAnsiTheme="minorHAnsi"/>
          <w:color w:val="000000" w:themeColor="text1"/>
        </w:rPr>
        <w:t>3125+vat</w:t>
      </w:r>
      <w:r w:rsidR="000171F8">
        <w:rPr>
          <w:rFonts w:asciiTheme="minorHAnsi" w:hAnsiTheme="minorHAnsi"/>
          <w:color w:val="000000" w:themeColor="text1"/>
        </w:rPr>
        <w:t xml:space="preserve"> (Scrap Store’s suggested provider)</w:t>
      </w:r>
    </w:p>
    <w:p w14:paraId="47BF6145" w14:textId="77777777" w:rsidR="00E76E22" w:rsidRPr="00862814" w:rsidRDefault="00954C53" w:rsidP="00954C53">
      <w:pPr>
        <w:pStyle w:val="NormalWeb"/>
        <w:divId w:val="26700999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</w:t>
      </w:r>
      <w:r w:rsidR="00E76E22" w:rsidRPr="00862814">
        <w:rPr>
          <w:rFonts w:asciiTheme="minorHAnsi" w:hAnsiTheme="minorHAnsi"/>
          <w:color w:val="000000" w:themeColor="text1"/>
        </w:rPr>
        <w:t>P sheds</w:t>
      </w:r>
      <w:r>
        <w:rPr>
          <w:rFonts w:asciiTheme="minorHAnsi" w:hAnsiTheme="minorHAnsi"/>
          <w:color w:val="000000" w:themeColor="text1"/>
        </w:rPr>
        <w:t>- £1840.00</w:t>
      </w:r>
    </w:p>
    <w:p w14:paraId="14038044" w14:textId="77777777" w:rsidR="00B94D3C" w:rsidRPr="00862814" w:rsidRDefault="00E76E22" w:rsidP="00954C53">
      <w:pPr>
        <w:pStyle w:val="NormalWeb"/>
        <w:divId w:val="267009990"/>
        <w:rPr>
          <w:rFonts w:asciiTheme="minorHAnsi" w:hAnsiTheme="minorHAnsi"/>
          <w:color w:val="000000" w:themeColor="text1"/>
        </w:rPr>
      </w:pPr>
      <w:r w:rsidRPr="00862814">
        <w:rPr>
          <w:rFonts w:asciiTheme="minorHAnsi" w:hAnsiTheme="minorHAnsi"/>
          <w:color w:val="000000" w:themeColor="text1"/>
        </w:rPr>
        <w:t>Bulldog sheds and fencing</w:t>
      </w:r>
      <w:r w:rsidR="00954C53">
        <w:rPr>
          <w:rFonts w:asciiTheme="minorHAnsi" w:hAnsiTheme="minorHAnsi"/>
          <w:color w:val="000000" w:themeColor="text1"/>
        </w:rPr>
        <w:t>- £2158.00 inc vat</w:t>
      </w:r>
    </w:p>
    <w:p w14:paraId="655C6F44" w14:textId="77777777" w:rsidR="00B94D3C" w:rsidRPr="00862814" w:rsidRDefault="00B94D3C">
      <w:pPr>
        <w:pStyle w:val="NormalWeb"/>
        <w:ind w:hanging="360"/>
        <w:divId w:val="267009990"/>
        <w:rPr>
          <w:rFonts w:asciiTheme="minorHAnsi" w:hAnsiTheme="minorHAnsi"/>
          <w:color w:val="000000" w:themeColor="text1"/>
        </w:rPr>
      </w:pPr>
      <w:r w:rsidRPr="00862814">
        <w:rPr>
          <w:rFonts w:asciiTheme="minorHAnsi" w:hAnsiTheme="minorHAnsi"/>
          <w:color w:val="000000" w:themeColor="text1"/>
        </w:rPr>
        <w:t>Cost of training</w:t>
      </w:r>
      <w:r w:rsidR="00DA574E" w:rsidRPr="00862814">
        <w:rPr>
          <w:rFonts w:asciiTheme="minorHAnsi" w:hAnsiTheme="minorHAnsi"/>
          <w:color w:val="000000" w:themeColor="text1"/>
        </w:rPr>
        <w:t>, qualifications and support</w:t>
      </w:r>
      <w:r w:rsidRPr="00862814">
        <w:rPr>
          <w:rFonts w:asciiTheme="minorHAnsi" w:hAnsiTheme="minorHAnsi"/>
          <w:color w:val="000000" w:themeColor="text1"/>
        </w:rPr>
        <w:t xml:space="preserve"> </w:t>
      </w:r>
      <w:r w:rsidR="00DA574E" w:rsidRPr="00862814">
        <w:rPr>
          <w:rFonts w:asciiTheme="minorHAnsi" w:hAnsiTheme="minorHAnsi"/>
          <w:color w:val="000000" w:themeColor="text1"/>
        </w:rPr>
        <w:t>£6,150</w:t>
      </w:r>
      <w:r w:rsidR="00954C53">
        <w:rPr>
          <w:rFonts w:asciiTheme="minorHAnsi" w:hAnsiTheme="minorHAnsi"/>
          <w:color w:val="000000" w:themeColor="text1"/>
        </w:rPr>
        <w:t xml:space="preserve"> </w:t>
      </w:r>
      <w:r w:rsidR="00DA574E" w:rsidRPr="00862814">
        <w:rPr>
          <w:rFonts w:asciiTheme="minorHAnsi" w:hAnsiTheme="minorHAnsi"/>
          <w:color w:val="000000" w:themeColor="text1"/>
        </w:rPr>
        <w:t>+vat</w:t>
      </w:r>
      <w:r w:rsidRPr="00862814">
        <w:rPr>
          <w:rFonts w:asciiTheme="minorHAnsi" w:hAnsiTheme="minorHAnsi"/>
          <w:color w:val="000000" w:themeColor="text1"/>
        </w:rPr>
        <w:t>. </w:t>
      </w:r>
      <w:r w:rsidR="00DA574E" w:rsidRPr="00862814">
        <w:rPr>
          <w:rFonts w:asciiTheme="minorHAnsi" w:hAnsiTheme="minorHAnsi"/>
          <w:color w:val="000000" w:themeColor="text1"/>
        </w:rPr>
        <w:t>To be paid for from SPG</w:t>
      </w:r>
    </w:p>
    <w:p w14:paraId="2625773F" w14:textId="77777777" w:rsidR="00B94D3C" w:rsidRPr="00862814" w:rsidRDefault="00B94D3C">
      <w:pPr>
        <w:pStyle w:val="NormalWeb"/>
        <w:ind w:hanging="360"/>
        <w:divId w:val="267009990"/>
        <w:rPr>
          <w:rFonts w:asciiTheme="minorHAnsi" w:hAnsiTheme="minorHAnsi"/>
          <w:color w:val="000000" w:themeColor="text1"/>
        </w:rPr>
      </w:pPr>
      <w:r w:rsidRPr="00862814">
        <w:rPr>
          <w:rFonts w:asciiTheme="minorHAnsi" w:hAnsiTheme="minorHAnsi"/>
          <w:color w:val="000000" w:themeColor="text1"/>
        </w:rPr>
        <w:t>Cost of scrap refills x 6 over 12 months = £600</w:t>
      </w:r>
      <w:r w:rsidR="00DA574E" w:rsidRPr="00862814">
        <w:rPr>
          <w:rFonts w:asciiTheme="minorHAnsi" w:hAnsiTheme="minorHAnsi"/>
          <w:color w:val="000000" w:themeColor="text1"/>
        </w:rPr>
        <w:t xml:space="preserve"> no vat</w:t>
      </w:r>
      <w:r w:rsidR="00C03C87" w:rsidRPr="00862814">
        <w:rPr>
          <w:rFonts w:asciiTheme="minorHAnsi" w:hAnsiTheme="minorHAnsi"/>
          <w:color w:val="000000" w:themeColor="text1"/>
        </w:rPr>
        <w:t>. To be paid for from school budget</w:t>
      </w:r>
    </w:p>
    <w:p w14:paraId="065C62D0" w14:textId="77777777" w:rsidR="008445B0" w:rsidRPr="00844E36" w:rsidRDefault="00B94D3C" w:rsidP="008445B0">
      <w:pPr>
        <w:pStyle w:val="NormalWeb"/>
        <w:divId w:val="267009990"/>
        <w:rPr>
          <w:rFonts w:asciiTheme="minorHAnsi" w:hAnsiTheme="minorHAnsi"/>
          <w:b/>
          <w:color w:val="000000" w:themeColor="text1"/>
        </w:rPr>
      </w:pPr>
      <w:r w:rsidRPr="00844E36">
        <w:rPr>
          <w:rFonts w:asciiTheme="minorHAnsi" w:hAnsiTheme="minorHAnsi"/>
          <w:b/>
          <w:color w:val="000000" w:themeColor="text1"/>
        </w:rPr>
        <w:t>Total cost of project</w:t>
      </w:r>
      <w:r w:rsidR="00844E36" w:rsidRPr="00844E36">
        <w:rPr>
          <w:rFonts w:asciiTheme="minorHAnsi" w:hAnsiTheme="minorHAnsi"/>
          <w:b/>
          <w:color w:val="000000" w:themeColor="text1"/>
        </w:rPr>
        <w:t xml:space="preserve"> (Based on accepting RP sheds quote)</w:t>
      </w:r>
      <w:r w:rsidRPr="00844E36">
        <w:rPr>
          <w:rFonts w:asciiTheme="minorHAnsi" w:hAnsiTheme="minorHAnsi"/>
          <w:b/>
          <w:color w:val="000000" w:themeColor="text1"/>
        </w:rPr>
        <w:t xml:space="preserve"> = £</w:t>
      </w:r>
      <w:r w:rsidR="00844E36" w:rsidRPr="00844E36">
        <w:rPr>
          <w:rFonts w:asciiTheme="minorHAnsi" w:hAnsiTheme="minorHAnsi"/>
          <w:b/>
          <w:color w:val="000000" w:themeColor="text1"/>
        </w:rPr>
        <w:t>8,590</w:t>
      </w:r>
    </w:p>
    <w:p w14:paraId="21477E83" w14:textId="77777777" w:rsidR="008445B0" w:rsidRPr="00862814" w:rsidRDefault="008445B0" w:rsidP="008445B0">
      <w:pPr>
        <w:pStyle w:val="NormalWeb"/>
        <w:divId w:val="267009990"/>
        <w:rPr>
          <w:rFonts w:asciiTheme="minorHAnsi" w:hAnsiTheme="minorHAnsi"/>
          <w:color w:val="000000" w:themeColor="text1"/>
        </w:rPr>
      </w:pPr>
    </w:p>
    <w:p w14:paraId="4ECD1CDD" w14:textId="77777777" w:rsidR="00B94D3C" w:rsidRPr="00862814" w:rsidRDefault="00AC6B8C">
      <w:pPr>
        <w:pStyle w:val="NormalWeb"/>
        <w:divId w:val="267009990"/>
        <w:rPr>
          <w:rFonts w:asciiTheme="minorHAnsi" w:hAnsiTheme="minorHAnsi"/>
          <w:color w:val="000000" w:themeColor="text1"/>
        </w:rPr>
      </w:pPr>
      <w:r w:rsidRPr="00862814">
        <w:rPr>
          <w:rFonts w:asciiTheme="minorHAnsi" w:hAnsiTheme="minorHAnsi"/>
          <w:color w:val="000000" w:themeColor="text1"/>
        </w:rPr>
        <w:t>O</w:t>
      </w:r>
      <w:r w:rsidR="00B94D3C" w:rsidRPr="00862814">
        <w:rPr>
          <w:rFonts w:asciiTheme="minorHAnsi" w:hAnsiTheme="minorHAnsi"/>
          <w:color w:val="000000" w:themeColor="text1"/>
        </w:rPr>
        <w:t>btaining</w:t>
      </w:r>
      <w:r w:rsidRPr="00862814">
        <w:rPr>
          <w:rFonts w:asciiTheme="minorHAnsi" w:hAnsiTheme="minorHAnsi"/>
          <w:color w:val="000000" w:themeColor="text1"/>
        </w:rPr>
        <w:t xml:space="preserve"> three</w:t>
      </w:r>
      <w:r w:rsidR="00954C53">
        <w:rPr>
          <w:rFonts w:asciiTheme="minorHAnsi" w:hAnsiTheme="minorHAnsi"/>
          <w:color w:val="000000" w:themeColor="text1"/>
        </w:rPr>
        <w:t xml:space="preserve"> quotes for the P</w:t>
      </w:r>
      <w:r w:rsidR="00B94D3C" w:rsidRPr="00862814">
        <w:rPr>
          <w:rFonts w:asciiTheme="minorHAnsi" w:hAnsiTheme="minorHAnsi"/>
          <w:color w:val="000000" w:themeColor="text1"/>
        </w:rPr>
        <w:t xml:space="preserve">laypod training </w:t>
      </w:r>
      <w:r w:rsidRPr="00862814">
        <w:rPr>
          <w:rFonts w:asciiTheme="minorHAnsi" w:hAnsiTheme="minorHAnsi"/>
          <w:color w:val="000000" w:themeColor="text1"/>
        </w:rPr>
        <w:t>is</w:t>
      </w:r>
      <w:r w:rsidR="00B94D3C" w:rsidRPr="00862814">
        <w:rPr>
          <w:rFonts w:asciiTheme="minorHAnsi" w:hAnsiTheme="minorHAnsi"/>
          <w:color w:val="000000" w:themeColor="text1"/>
        </w:rPr>
        <w:t xml:space="preserve"> difficult as it is a specialised and  “If it is impracticable to obtain three written quotations, the reasons for not doing so should be reported to the governing body”, </w:t>
      </w:r>
      <w:r w:rsidRPr="00862814">
        <w:rPr>
          <w:rFonts w:asciiTheme="minorHAnsi" w:hAnsiTheme="minorHAnsi"/>
          <w:color w:val="000000" w:themeColor="text1"/>
        </w:rPr>
        <w:t>I have not been able to get three quotes.</w:t>
      </w:r>
    </w:p>
    <w:p w14:paraId="2DD929BF" w14:textId="77777777" w:rsidR="00B34A43" w:rsidRPr="00862814" w:rsidRDefault="00954C53">
      <w:pPr>
        <w:pStyle w:val="NormalWeb"/>
        <w:divId w:val="26700999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This project will </w:t>
      </w:r>
      <w:r w:rsidR="00B94D3C" w:rsidRPr="00862814">
        <w:rPr>
          <w:rFonts w:asciiTheme="minorHAnsi" w:hAnsiTheme="minorHAnsi"/>
          <w:color w:val="000000" w:themeColor="text1"/>
        </w:rPr>
        <w:t>fall in the 2020/21 financial yea</w:t>
      </w:r>
      <w:r w:rsidR="00B34A43" w:rsidRPr="00862814">
        <w:rPr>
          <w:rFonts w:asciiTheme="minorHAnsi" w:hAnsiTheme="minorHAnsi"/>
          <w:color w:val="000000" w:themeColor="text1"/>
        </w:rPr>
        <w:t>r.</w:t>
      </w:r>
    </w:p>
    <w:p w14:paraId="1D5F6F6F" w14:textId="2C9A9F84" w:rsidR="00954C53" w:rsidRDefault="00B94D3C" w:rsidP="00B34A43">
      <w:pPr>
        <w:pStyle w:val="NormalWeb"/>
        <w:divId w:val="267009990"/>
        <w:rPr>
          <w:rFonts w:asciiTheme="minorHAnsi" w:hAnsiTheme="minorHAnsi"/>
          <w:color w:val="000000" w:themeColor="text1"/>
        </w:rPr>
      </w:pPr>
      <w:r w:rsidRPr="00862814">
        <w:rPr>
          <w:rFonts w:asciiTheme="minorHAnsi" w:hAnsiTheme="minorHAnsi"/>
          <w:color w:val="000000" w:themeColor="text1"/>
        </w:rPr>
        <w:t>The next Chippenha</w:t>
      </w:r>
      <w:r w:rsidR="00954C53">
        <w:rPr>
          <w:rFonts w:asciiTheme="minorHAnsi" w:hAnsiTheme="minorHAnsi"/>
          <w:color w:val="000000" w:themeColor="text1"/>
        </w:rPr>
        <w:t>m Area Board meeting is 8</w:t>
      </w:r>
      <w:r w:rsidR="00954C53" w:rsidRPr="00954C53">
        <w:rPr>
          <w:rFonts w:asciiTheme="minorHAnsi" w:hAnsiTheme="minorHAnsi"/>
          <w:color w:val="000000" w:themeColor="text1"/>
          <w:vertAlign w:val="superscript"/>
        </w:rPr>
        <w:t>th</w:t>
      </w:r>
      <w:r w:rsidR="00954C53">
        <w:rPr>
          <w:rFonts w:asciiTheme="minorHAnsi" w:hAnsiTheme="minorHAnsi"/>
          <w:color w:val="000000" w:themeColor="text1"/>
        </w:rPr>
        <w:t xml:space="preserve"> July</w:t>
      </w:r>
      <w:r w:rsidRPr="00862814">
        <w:rPr>
          <w:rFonts w:asciiTheme="minorHAnsi" w:hAnsiTheme="minorHAnsi"/>
          <w:color w:val="000000" w:themeColor="text1"/>
        </w:rPr>
        <w:t xml:space="preserve"> 2020</w:t>
      </w:r>
      <w:r w:rsidR="00B34A43" w:rsidRPr="00862814">
        <w:rPr>
          <w:rFonts w:asciiTheme="minorHAnsi" w:hAnsiTheme="minorHAnsi"/>
          <w:color w:val="000000" w:themeColor="text1"/>
        </w:rPr>
        <w:t>.</w:t>
      </w:r>
    </w:p>
    <w:p w14:paraId="7142C57F" w14:textId="77777777" w:rsidR="00B94D3C" w:rsidRPr="00954C53" w:rsidRDefault="00954C53" w:rsidP="00954C53">
      <w:pPr>
        <w:shd w:val="clear" w:color="auto" w:fill="FFFFFF"/>
        <w:spacing w:before="100" w:beforeAutospacing="1" w:after="100" w:afterAutospacing="1"/>
        <w:divId w:val="26700999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 summary of work so far has been sent to Karen for her information.</w:t>
      </w:r>
    </w:p>
    <w:p w14:paraId="299F809D" w14:textId="77777777" w:rsidR="00B94D3C" w:rsidRPr="00862814" w:rsidRDefault="00B94D3C">
      <w:pPr>
        <w:pStyle w:val="NormalWeb"/>
        <w:divId w:val="267009990"/>
        <w:rPr>
          <w:rFonts w:asciiTheme="minorHAnsi" w:hAnsiTheme="minorHAnsi"/>
          <w:color w:val="000000" w:themeColor="text1"/>
        </w:rPr>
      </w:pPr>
      <w:r w:rsidRPr="00862814">
        <w:rPr>
          <w:rFonts w:asciiTheme="minorHAnsi" w:hAnsiTheme="minorHAnsi"/>
          <w:color w:val="000000" w:themeColor="text1"/>
        </w:rPr>
        <w:t xml:space="preserve">I </w:t>
      </w:r>
      <w:r w:rsidR="003E0D48" w:rsidRPr="00862814">
        <w:rPr>
          <w:rFonts w:asciiTheme="minorHAnsi" w:hAnsiTheme="minorHAnsi"/>
          <w:color w:val="000000" w:themeColor="text1"/>
        </w:rPr>
        <w:t>seek your support in approving this project at the FGB, I can be contacted on07980658404 if you would like to discuss the project before the meeting.</w:t>
      </w:r>
    </w:p>
    <w:p w14:paraId="6715DB07" w14:textId="77777777" w:rsidR="003E0D48" w:rsidRPr="00862814" w:rsidRDefault="003E0D48">
      <w:pPr>
        <w:pStyle w:val="NormalWeb"/>
        <w:divId w:val="267009990"/>
        <w:rPr>
          <w:rFonts w:asciiTheme="minorHAnsi" w:hAnsiTheme="minorHAnsi"/>
          <w:color w:val="000000" w:themeColor="text1"/>
        </w:rPr>
      </w:pPr>
    </w:p>
    <w:p w14:paraId="4C808D22" w14:textId="77777777" w:rsidR="003E0D48" w:rsidRPr="00862814" w:rsidRDefault="003E0D48">
      <w:pPr>
        <w:pStyle w:val="NormalWeb"/>
        <w:divId w:val="267009990"/>
        <w:rPr>
          <w:rFonts w:asciiTheme="minorHAnsi" w:hAnsiTheme="minorHAnsi"/>
          <w:color w:val="000000" w:themeColor="text1"/>
        </w:rPr>
      </w:pPr>
      <w:r w:rsidRPr="00862814">
        <w:rPr>
          <w:rFonts w:asciiTheme="minorHAnsi" w:hAnsiTheme="minorHAnsi"/>
          <w:color w:val="000000" w:themeColor="text1"/>
        </w:rPr>
        <w:t>Thank you,</w:t>
      </w:r>
    </w:p>
    <w:p w14:paraId="7AB33946" w14:textId="77777777" w:rsidR="003E0D48" w:rsidRPr="00862814" w:rsidRDefault="003E0D48">
      <w:pPr>
        <w:pStyle w:val="NormalWeb"/>
        <w:divId w:val="267009990"/>
        <w:rPr>
          <w:rFonts w:asciiTheme="minorHAnsi" w:hAnsiTheme="minorHAnsi"/>
          <w:color w:val="000000" w:themeColor="text1"/>
        </w:rPr>
      </w:pPr>
    </w:p>
    <w:p w14:paraId="48A93029" w14:textId="77777777" w:rsidR="003E0D48" w:rsidRPr="00862814" w:rsidRDefault="003E0D48">
      <w:pPr>
        <w:pStyle w:val="NormalWeb"/>
        <w:divId w:val="267009990"/>
        <w:rPr>
          <w:rFonts w:asciiTheme="minorHAnsi" w:hAnsiTheme="minorHAnsi"/>
          <w:color w:val="000000" w:themeColor="text1"/>
        </w:rPr>
      </w:pPr>
      <w:r w:rsidRPr="00862814">
        <w:rPr>
          <w:rFonts w:asciiTheme="minorHAnsi" w:hAnsiTheme="minorHAnsi"/>
          <w:color w:val="000000" w:themeColor="text1"/>
        </w:rPr>
        <w:t>Huw Solly</w:t>
      </w:r>
    </w:p>
    <w:p w14:paraId="1DA966F2" w14:textId="77777777" w:rsidR="003E0D48" w:rsidRPr="00862814" w:rsidRDefault="003E0D48">
      <w:pPr>
        <w:pStyle w:val="NormalWeb"/>
        <w:divId w:val="267009990"/>
        <w:rPr>
          <w:rFonts w:asciiTheme="minorHAnsi" w:hAnsiTheme="minorHAnsi"/>
          <w:color w:val="000000" w:themeColor="text1"/>
        </w:rPr>
      </w:pPr>
      <w:r w:rsidRPr="00862814">
        <w:rPr>
          <w:rFonts w:asciiTheme="minorHAnsi" w:hAnsiTheme="minorHAnsi"/>
          <w:color w:val="000000" w:themeColor="text1"/>
        </w:rPr>
        <w:t>Governor-Langley Fitzurse C of E</w:t>
      </w:r>
      <w:r w:rsidR="00B34A43" w:rsidRPr="00862814">
        <w:rPr>
          <w:rFonts w:asciiTheme="minorHAnsi" w:hAnsiTheme="minorHAnsi"/>
          <w:color w:val="000000" w:themeColor="text1"/>
        </w:rPr>
        <w:t xml:space="preserve"> Primary</w:t>
      </w:r>
      <w:r w:rsidRPr="00862814">
        <w:rPr>
          <w:rFonts w:asciiTheme="minorHAnsi" w:hAnsiTheme="minorHAnsi"/>
          <w:color w:val="000000" w:themeColor="text1"/>
        </w:rPr>
        <w:t xml:space="preserve"> school</w:t>
      </w:r>
    </w:p>
    <w:p w14:paraId="06DF016C" w14:textId="77777777" w:rsidR="000264AE" w:rsidRPr="00862814" w:rsidRDefault="000264AE">
      <w:pPr>
        <w:rPr>
          <w:color w:val="000000" w:themeColor="text1"/>
          <w:sz w:val="24"/>
          <w:szCs w:val="24"/>
        </w:rPr>
      </w:pPr>
    </w:p>
    <w:sectPr w:rsidR="000264AE" w:rsidRPr="00862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42D9"/>
    <w:multiLevelType w:val="hybridMultilevel"/>
    <w:tmpl w:val="62FCB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AE"/>
    <w:rsid w:val="000171F8"/>
    <w:rsid w:val="000264AE"/>
    <w:rsid w:val="002031F6"/>
    <w:rsid w:val="0026614D"/>
    <w:rsid w:val="002C1BE6"/>
    <w:rsid w:val="003E0D48"/>
    <w:rsid w:val="004172B3"/>
    <w:rsid w:val="004359FA"/>
    <w:rsid w:val="004E0725"/>
    <w:rsid w:val="004F6799"/>
    <w:rsid w:val="005A5EDF"/>
    <w:rsid w:val="005B5F9C"/>
    <w:rsid w:val="0063751D"/>
    <w:rsid w:val="006926B0"/>
    <w:rsid w:val="006A1C1C"/>
    <w:rsid w:val="007247A3"/>
    <w:rsid w:val="00753F17"/>
    <w:rsid w:val="00792B0F"/>
    <w:rsid w:val="007F6EFF"/>
    <w:rsid w:val="008445B0"/>
    <w:rsid w:val="00844E36"/>
    <w:rsid w:val="00862814"/>
    <w:rsid w:val="00954C53"/>
    <w:rsid w:val="00AC6B8C"/>
    <w:rsid w:val="00AD1C0B"/>
    <w:rsid w:val="00B34A43"/>
    <w:rsid w:val="00B94D3C"/>
    <w:rsid w:val="00C03C87"/>
    <w:rsid w:val="00C46E41"/>
    <w:rsid w:val="00D01706"/>
    <w:rsid w:val="00D21878"/>
    <w:rsid w:val="00D40D37"/>
    <w:rsid w:val="00D84B8C"/>
    <w:rsid w:val="00DA574E"/>
    <w:rsid w:val="00E76E22"/>
    <w:rsid w:val="00F0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40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C5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D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4D3C"/>
  </w:style>
  <w:style w:type="character" w:styleId="Hyperlink">
    <w:name w:val="Hyperlink"/>
    <w:basedOn w:val="DefaultParagraphFont"/>
    <w:uiPriority w:val="99"/>
    <w:semiHidden/>
    <w:unhideWhenUsed/>
    <w:rsid w:val="00C46E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C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5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4C53"/>
    <w:rPr>
      <w:rFonts w:ascii="Times" w:hAnsi="Times"/>
      <w:b/>
      <w:bCs/>
      <w:kern w:val="36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C5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D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4D3C"/>
  </w:style>
  <w:style w:type="character" w:styleId="Hyperlink">
    <w:name w:val="Hyperlink"/>
    <w:basedOn w:val="DefaultParagraphFont"/>
    <w:uiPriority w:val="99"/>
    <w:semiHidden/>
    <w:unhideWhenUsed/>
    <w:rsid w:val="00C46E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C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5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4C53"/>
    <w:rPr>
      <w:rFonts w:ascii="Times" w:hAnsi="Times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91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2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428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laypods.co.uk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500</Words>
  <Characters>2854</Characters>
  <Application>Microsoft Macintosh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Solly</cp:lastModifiedBy>
  <cp:revision>5</cp:revision>
  <dcterms:created xsi:type="dcterms:W3CDTF">2020-05-27T07:56:00Z</dcterms:created>
  <dcterms:modified xsi:type="dcterms:W3CDTF">2020-05-27T08:19:00Z</dcterms:modified>
</cp:coreProperties>
</file>