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C5D0" w14:textId="2BDC56BB" w:rsidR="00371855" w:rsidRPr="005D1F45" w:rsidRDefault="002F79CD"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MINUTES OF THE </w:t>
      </w:r>
      <w:r w:rsidR="00144C7A" w:rsidRPr="005D1F45">
        <w:rPr>
          <w:rFonts w:ascii="Arial" w:hAnsi="Arial" w:cs="Arial"/>
          <w:b/>
          <w:lang w:eastAsia="en-GB"/>
        </w:rPr>
        <w:t>MEETING OF THE</w:t>
      </w:r>
      <w:r w:rsidR="00371855" w:rsidRPr="005D1F45">
        <w:rPr>
          <w:rFonts w:ascii="Arial" w:hAnsi="Arial" w:cs="Arial"/>
          <w:b/>
          <w:lang w:eastAsia="en-GB"/>
        </w:rPr>
        <w:t xml:space="preserve"> GOVERNING BOARD </w:t>
      </w:r>
    </w:p>
    <w:p w14:paraId="5B9CCC8B" w14:textId="77777777" w:rsidR="00371855" w:rsidRPr="005D1F45" w:rsidRDefault="00371855"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OF </w:t>
      </w:r>
    </w:p>
    <w:p w14:paraId="790BE785" w14:textId="72C07030" w:rsidR="00144C7A" w:rsidRPr="005D1F45" w:rsidRDefault="00371855" w:rsidP="0070524E">
      <w:pPr>
        <w:widowControl w:val="0"/>
        <w:spacing w:after="0" w:line="240" w:lineRule="auto"/>
        <w:jc w:val="center"/>
        <w:rPr>
          <w:rFonts w:ascii="Arial" w:hAnsi="Arial" w:cs="Arial"/>
          <w:lang w:eastAsia="en-GB"/>
        </w:rPr>
      </w:pPr>
      <w:r w:rsidRPr="005D1F45">
        <w:rPr>
          <w:rFonts w:ascii="Arial" w:hAnsi="Arial" w:cs="Arial"/>
          <w:b/>
          <w:lang w:eastAsia="en-GB"/>
        </w:rPr>
        <w:t>THE</w:t>
      </w:r>
      <w:r w:rsidR="00144C7A" w:rsidRPr="005D1F45">
        <w:rPr>
          <w:rFonts w:ascii="Arial" w:hAnsi="Arial" w:cs="Arial"/>
          <w:b/>
          <w:lang w:eastAsia="en-GB"/>
        </w:rPr>
        <w:t xml:space="preserve"> LANGLEY FITZURSE STANTON ST QUINTIN FEDERATION</w:t>
      </w:r>
      <w:r w:rsidR="00144C7A" w:rsidRPr="005D1F45">
        <w:rPr>
          <w:rFonts w:ascii="Arial" w:hAnsi="Arial" w:cs="Arial"/>
          <w:b/>
          <w:lang w:eastAsia="en-GB"/>
        </w:rPr>
        <w:br/>
        <w:t>(‘Federation’)</w:t>
      </w:r>
    </w:p>
    <w:p w14:paraId="58BDDBEA" w14:textId="77777777" w:rsidR="00144C7A" w:rsidRPr="005D1F45" w:rsidRDefault="00144C7A" w:rsidP="0070524E">
      <w:pPr>
        <w:widowControl w:val="0"/>
        <w:spacing w:after="0" w:line="240" w:lineRule="auto"/>
        <w:jc w:val="center"/>
        <w:rPr>
          <w:rFonts w:ascii="Arial" w:hAnsi="Arial" w:cs="Arial"/>
          <w:lang w:eastAsia="en-GB"/>
        </w:rPr>
      </w:pPr>
      <w:r w:rsidRPr="005D1F45">
        <w:rPr>
          <w:rFonts w:ascii="Arial" w:hAnsi="Arial" w:cs="Arial"/>
          <w:b/>
          <w:lang w:eastAsia="en-GB"/>
        </w:rPr>
        <w:t>Executive Head Teacher: Mrs Karen Winterburn</w:t>
      </w:r>
      <w:r w:rsidRPr="005D1F45">
        <w:rPr>
          <w:rFonts w:ascii="Arial" w:hAnsi="Arial" w:cs="Arial"/>
          <w:lang w:eastAsia="en-GB"/>
        </w:rPr>
        <w:t xml:space="preserve"> </w:t>
      </w:r>
    </w:p>
    <w:p w14:paraId="06AA90EE" w14:textId="77777777" w:rsidR="00144C7A" w:rsidRPr="005D1F45" w:rsidRDefault="00144C7A" w:rsidP="0070524E">
      <w:pPr>
        <w:widowControl w:val="0"/>
        <w:spacing w:after="0" w:line="240" w:lineRule="auto"/>
        <w:rPr>
          <w:rFonts w:ascii="Arial" w:hAnsi="Arial" w:cs="Arial"/>
          <w:lang w:eastAsia="en-GB"/>
        </w:rPr>
      </w:pPr>
      <w:r w:rsidRPr="005D1F45">
        <w:rPr>
          <w:rFonts w:ascii="Arial" w:hAnsi="Arial" w:cs="Arial"/>
          <w:lang w:eastAsia="en-GB"/>
        </w:rPr>
        <w:t xml:space="preserve">  </w:t>
      </w:r>
    </w:p>
    <w:p w14:paraId="385EA34B" w14:textId="38A1E2B3" w:rsidR="00144C7A" w:rsidRPr="005D1F45" w:rsidRDefault="00F62E5F" w:rsidP="0070524E">
      <w:pPr>
        <w:widowControl w:val="0"/>
        <w:spacing w:after="0" w:line="240" w:lineRule="auto"/>
        <w:jc w:val="center"/>
        <w:rPr>
          <w:rFonts w:ascii="Arial" w:hAnsi="Arial" w:cs="Arial"/>
          <w:b/>
          <w:lang w:eastAsia="en-GB"/>
        </w:rPr>
      </w:pPr>
      <w:r>
        <w:rPr>
          <w:rFonts w:ascii="Arial" w:hAnsi="Arial" w:cs="Arial"/>
          <w:b/>
          <w:lang w:eastAsia="en-GB"/>
        </w:rPr>
        <w:t>Monday 13</w:t>
      </w:r>
      <w:r w:rsidRPr="00F62E5F">
        <w:rPr>
          <w:rFonts w:ascii="Arial" w:hAnsi="Arial" w:cs="Arial"/>
          <w:b/>
          <w:vertAlign w:val="superscript"/>
          <w:lang w:eastAsia="en-GB"/>
        </w:rPr>
        <w:t>th</w:t>
      </w:r>
      <w:r>
        <w:rPr>
          <w:rFonts w:ascii="Arial" w:hAnsi="Arial" w:cs="Arial"/>
          <w:b/>
          <w:lang w:eastAsia="en-GB"/>
        </w:rPr>
        <w:t xml:space="preserve"> December</w:t>
      </w:r>
      <w:r w:rsidR="00650A39" w:rsidRPr="005D1F45">
        <w:rPr>
          <w:rFonts w:ascii="Arial" w:hAnsi="Arial" w:cs="Arial"/>
          <w:b/>
          <w:lang w:eastAsia="en-GB"/>
        </w:rPr>
        <w:t xml:space="preserve"> 2021</w:t>
      </w:r>
    </w:p>
    <w:p w14:paraId="242D6E03" w14:textId="77777777" w:rsidR="00144C7A" w:rsidRPr="005D1F45" w:rsidRDefault="00144C7A" w:rsidP="0070524E">
      <w:pPr>
        <w:widowControl w:val="0"/>
        <w:spacing w:after="0" w:line="240" w:lineRule="auto"/>
        <w:rPr>
          <w:rFonts w:ascii="Arial" w:hAnsi="Arial" w:cs="Arial"/>
          <w:b/>
          <w:lang w:eastAsia="en-GB"/>
        </w:rPr>
      </w:pPr>
    </w:p>
    <w:p w14:paraId="2F31009A" w14:textId="77777777" w:rsidR="00A40C1E" w:rsidRDefault="00A40C1E" w:rsidP="0070524E">
      <w:pPr>
        <w:widowControl w:val="0"/>
        <w:spacing w:after="0" w:line="240" w:lineRule="auto"/>
        <w:rPr>
          <w:rFonts w:ascii="Arial" w:hAnsi="Arial" w:cs="Arial"/>
          <w:b/>
          <w:szCs w:val="22"/>
        </w:rPr>
      </w:pPr>
    </w:p>
    <w:p w14:paraId="22F6C376" w14:textId="072B9CF4"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 xml:space="preserve">Present: </w:t>
      </w:r>
    </w:p>
    <w:p w14:paraId="6FB55C8E" w14:textId="03E1782D" w:rsidR="002F79CD" w:rsidRPr="00F62E5F" w:rsidRDefault="002F79CD" w:rsidP="0070524E">
      <w:pPr>
        <w:widowControl w:val="0"/>
        <w:spacing w:after="0" w:line="240" w:lineRule="auto"/>
        <w:rPr>
          <w:rFonts w:ascii="Arial" w:hAnsi="Arial" w:cs="Arial"/>
          <w:szCs w:val="22"/>
        </w:rPr>
      </w:pPr>
      <w:r w:rsidRPr="005D1F45">
        <w:rPr>
          <w:rFonts w:ascii="Arial" w:hAnsi="Arial" w:cs="Arial"/>
          <w:szCs w:val="22"/>
        </w:rPr>
        <w:t>Karen Winterburn (Executive Headteacher) (</w:t>
      </w:r>
      <w:r w:rsidRPr="005D1F45">
        <w:rPr>
          <w:rFonts w:ascii="Arial" w:hAnsi="Arial" w:cs="Arial"/>
          <w:b/>
          <w:bCs/>
          <w:szCs w:val="22"/>
        </w:rPr>
        <w:t>KW</w:t>
      </w:r>
      <w:r w:rsidRPr="005D1F45">
        <w:rPr>
          <w:rFonts w:ascii="Arial" w:hAnsi="Arial" w:cs="Arial"/>
          <w:szCs w:val="22"/>
        </w:rPr>
        <w:t>), Ed Shire (</w:t>
      </w:r>
      <w:r w:rsidRPr="005D1F45">
        <w:rPr>
          <w:rFonts w:ascii="Arial" w:hAnsi="Arial" w:cs="Arial"/>
          <w:b/>
          <w:bCs/>
          <w:szCs w:val="22"/>
        </w:rPr>
        <w:t>ES</w:t>
      </w:r>
      <w:r w:rsidRPr="005D1F45">
        <w:rPr>
          <w:rFonts w:ascii="Arial" w:hAnsi="Arial" w:cs="Arial"/>
          <w:szCs w:val="22"/>
        </w:rPr>
        <w:t>), Luke Matthews (</w:t>
      </w:r>
      <w:r w:rsidRPr="005D1F45">
        <w:rPr>
          <w:rFonts w:ascii="Arial" w:hAnsi="Arial" w:cs="Arial"/>
          <w:b/>
          <w:bCs/>
          <w:szCs w:val="22"/>
        </w:rPr>
        <w:t>LM</w:t>
      </w:r>
      <w:r w:rsidRPr="005D1F45">
        <w:rPr>
          <w:rFonts w:ascii="Arial" w:hAnsi="Arial" w:cs="Arial"/>
          <w:szCs w:val="22"/>
        </w:rPr>
        <w:t xml:space="preserve">), </w:t>
      </w:r>
      <w:r w:rsidR="00ED2A6E" w:rsidRPr="005D1F45">
        <w:rPr>
          <w:rFonts w:ascii="Arial" w:hAnsi="Arial" w:cs="Arial"/>
          <w:szCs w:val="22"/>
        </w:rPr>
        <w:t>Johanna Nathanson (</w:t>
      </w:r>
      <w:r w:rsidR="00ED2A6E" w:rsidRPr="005D1F45">
        <w:rPr>
          <w:rFonts w:ascii="Arial" w:hAnsi="Arial" w:cs="Arial"/>
          <w:b/>
          <w:bCs/>
          <w:szCs w:val="22"/>
        </w:rPr>
        <w:t>JN</w:t>
      </w:r>
      <w:r w:rsidR="00ED2A6E" w:rsidRPr="005D1F45">
        <w:rPr>
          <w:rFonts w:ascii="Arial" w:hAnsi="Arial" w:cs="Arial"/>
          <w:szCs w:val="22"/>
        </w:rPr>
        <w:t>)</w:t>
      </w:r>
      <w:r w:rsidR="002F00F5">
        <w:rPr>
          <w:rFonts w:ascii="Arial" w:hAnsi="Arial" w:cs="Arial"/>
          <w:szCs w:val="22"/>
        </w:rPr>
        <w:t xml:space="preserve">, </w:t>
      </w:r>
      <w:r w:rsidR="00A176DD">
        <w:rPr>
          <w:rFonts w:ascii="Arial" w:hAnsi="Arial" w:cs="Arial"/>
          <w:szCs w:val="22"/>
        </w:rPr>
        <w:t>John Dawson</w:t>
      </w:r>
      <w:r w:rsidR="002F00F5" w:rsidRPr="005D1F45">
        <w:rPr>
          <w:rFonts w:ascii="Arial" w:hAnsi="Arial" w:cs="Arial"/>
          <w:szCs w:val="22"/>
        </w:rPr>
        <w:t xml:space="preserve"> (</w:t>
      </w:r>
      <w:r w:rsidR="00A176DD">
        <w:rPr>
          <w:rFonts w:ascii="Arial" w:hAnsi="Arial" w:cs="Arial"/>
          <w:b/>
          <w:bCs/>
          <w:szCs w:val="22"/>
        </w:rPr>
        <w:t>JD</w:t>
      </w:r>
      <w:r w:rsidR="002F00F5" w:rsidRPr="005D1F45">
        <w:rPr>
          <w:rFonts w:ascii="Arial" w:hAnsi="Arial" w:cs="Arial"/>
          <w:szCs w:val="22"/>
        </w:rPr>
        <w:t>)</w:t>
      </w:r>
      <w:r w:rsidR="00054502">
        <w:rPr>
          <w:rFonts w:ascii="Arial" w:hAnsi="Arial" w:cs="Arial"/>
          <w:szCs w:val="22"/>
        </w:rPr>
        <w:t xml:space="preserve">, </w:t>
      </w:r>
      <w:r w:rsidR="00A176DD">
        <w:rPr>
          <w:rFonts w:ascii="Arial" w:hAnsi="Arial" w:cs="Arial"/>
          <w:szCs w:val="22"/>
        </w:rPr>
        <w:t>Richard Priest(</w:t>
      </w:r>
      <w:r w:rsidR="00A176DD" w:rsidRPr="0063474E">
        <w:rPr>
          <w:rFonts w:ascii="Arial" w:hAnsi="Arial" w:cs="Arial"/>
          <w:b/>
          <w:bCs/>
          <w:szCs w:val="22"/>
        </w:rPr>
        <w:t>RP</w:t>
      </w:r>
      <w:r w:rsidR="00A176DD">
        <w:rPr>
          <w:rFonts w:ascii="Arial" w:hAnsi="Arial" w:cs="Arial"/>
          <w:szCs w:val="22"/>
        </w:rPr>
        <w:t>)</w:t>
      </w:r>
      <w:r w:rsidR="00F62E5F">
        <w:rPr>
          <w:rFonts w:ascii="Arial" w:hAnsi="Arial" w:cs="Arial"/>
          <w:szCs w:val="22"/>
        </w:rPr>
        <w:t xml:space="preserve">, </w:t>
      </w:r>
      <w:r w:rsidR="00054502">
        <w:rPr>
          <w:rFonts w:ascii="Arial" w:hAnsi="Arial" w:cs="Arial"/>
          <w:szCs w:val="22"/>
        </w:rPr>
        <w:t>W</w:t>
      </w:r>
      <w:r w:rsidR="002F00F5" w:rsidRPr="005D1F45">
        <w:rPr>
          <w:rFonts w:ascii="Arial" w:hAnsi="Arial" w:cs="Arial"/>
          <w:szCs w:val="22"/>
        </w:rPr>
        <w:t>endy Goodswen (</w:t>
      </w:r>
      <w:r w:rsidR="002F00F5" w:rsidRPr="005D1F45">
        <w:rPr>
          <w:rFonts w:ascii="Arial" w:hAnsi="Arial" w:cs="Arial"/>
          <w:b/>
          <w:bCs/>
          <w:szCs w:val="22"/>
        </w:rPr>
        <w:t>WG</w:t>
      </w:r>
      <w:r w:rsidR="002F00F5" w:rsidRPr="005D1F45">
        <w:rPr>
          <w:rFonts w:ascii="Arial" w:hAnsi="Arial" w:cs="Arial"/>
          <w:szCs w:val="22"/>
        </w:rPr>
        <w:t>)</w:t>
      </w:r>
      <w:r w:rsidR="00F62E5F">
        <w:rPr>
          <w:rFonts w:ascii="Arial" w:hAnsi="Arial" w:cs="Arial"/>
          <w:szCs w:val="22"/>
        </w:rPr>
        <w:t xml:space="preserve">, </w:t>
      </w:r>
      <w:r w:rsidR="00F62E5F" w:rsidRPr="005D1F45">
        <w:rPr>
          <w:rFonts w:ascii="Arial" w:hAnsi="Arial" w:cs="Arial"/>
          <w:bCs/>
          <w:szCs w:val="22"/>
        </w:rPr>
        <w:t xml:space="preserve">Adrian Cole </w:t>
      </w:r>
      <w:r w:rsidR="00F62E5F" w:rsidRPr="005D1F45">
        <w:rPr>
          <w:rFonts w:ascii="Arial" w:hAnsi="Arial" w:cs="Arial"/>
          <w:szCs w:val="22"/>
        </w:rPr>
        <w:t>(</w:t>
      </w:r>
      <w:r w:rsidR="00F62E5F" w:rsidRPr="005D1F45">
        <w:rPr>
          <w:rFonts w:ascii="Arial" w:hAnsi="Arial" w:cs="Arial"/>
          <w:b/>
          <w:bCs/>
          <w:szCs w:val="22"/>
        </w:rPr>
        <w:t>AC</w:t>
      </w:r>
      <w:r w:rsidR="00F62E5F" w:rsidRPr="005D1F45">
        <w:rPr>
          <w:rFonts w:ascii="Arial" w:hAnsi="Arial" w:cs="Arial"/>
          <w:szCs w:val="22"/>
        </w:rPr>
        <w:t>)</w:t>
      </w:r>
      <w:r w:rsidR="00F62E5F">
        <w:rPr>
          <w:rFonts w:ascii="Arial" w:hAnsi="Arial" w:cs="Arial"/>
          <w:szCs w:val="22"/>
        </w:rPr>
        <w:t xml:space="preserve"> and Gemma Hector (</w:t>
      </w:r>
      <w:r w:rsidR="00F62E5F">
        <w:rPr>
          <w:rFonts w:ascii="Arial" w:hAnsi="Arial" w:cs="Arial"/>
          <w:b/>
          <w:bCs/>
          <w:szCs w:val="22"/>
        </w:rPr>
        <w:t>GH</w:t>
      </w:r>
      <w:r w:rsidR="00F62E5F">
        <w:rPr>
          <w:rFonts w:ascii="Arial" w:hAnsi="Arial" w:cs="Arial"/>
          <w:szCs w:val="22"/>
        </w:rPr>
        <w:t>)</w:t>
      </w:r>
    </w:p>
    <w:p w14:paraId="1BACB9DC" w14:textId="77777777" w:rsidR="002F79CD" w:rsidRPr="005D1F45" w:rsidRDefault="002F79CD" w:rsidP="0070524E">
      <w:pPr>
        <w:widowControl w:val="0"/>
        <w:spacing w:after="0" w:line="240" w:lineRule="auto"/>
        <w:rPr>
          <w:rFonts w:ascii="Arial" w:hAnsi="Arial" w:cs="Arial"/>
          <w:b/>
          <w:szCs w:val="22"/>
        </w:rPr>
      </w:pPr>
    </w:p>
    <w:p w14:paraId="7B3324E5" w14:textId="46DCF5F0"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In Attendance</w:t>
      </w:r>
      <w:r w:rsidRPr="005D1F45">
        <w:rPr>
          <w:rFonts w:ascii="Arial" w:hAnsi="Arial" w:cs="Arial"/>
          <w:szCs w:val="22"/>
        </w:rPr>
        <w:t xml:space="preserve">: </w:t>
      </w:r>
      <w:r w:rsidR="00A44062">
        <w:rPr>
          <w:rFonts w:ascii="Arial" w:hAnsi="Arial" w:cs="Arial"/>
          <w:szCs w:val="22"/>
        </w:rPr>
        <w:t>Huw Solly (former and prospective re-appointed Foundation Governor)(</w:t>
      </w:r>
      <w:r w:rsidR="00A44062" w:rsidRPr="00A44062">
        <w:rPr>
          <w:rFonts w:ascii="Arial" w:hAnsi="Arial" w:cs="Arial"/>
          <w:b/>
          <w:bCs/>
          <w:szCs w:val="22"/>
        </w:rPr>
        <w:t>HS</w:t>
      </w:r>
      <w:r w:rsidR="00A44062">
        <w:rPr>
          <w:rFonts w:ascii="Arial" w:hAnsi="Arial" w:cs="Arial"/>
          <w:szCs w:val="22"/>
        </w:rPr>
        <w:t xml:space="preserve">), </w:t>
      </w:r>
      <w:r w:rsidR="00913752" w:rsidRPr="00A44062">
        <w:rPr>
          <w:rFonts w:ascii="Arial" w:hAnsi="Arial" w:cs="Arial"/>
          <w:szCs w:val="22"/>
        </w:rPr>
        <w:t>James</w:t>
      </w:r>
      <w:r w:rsidR="00913752" w:rsidRPr="005D1F45">
        <w:rPr>
          <w:rFonts w:ascii="Arial" w:hAnsi="Arial" w:cs="Arial"/>
          <w:szCs w:val="22"/>
        </w:rPr>
        <w:t xml:space="preserve"> Osler (Head of School, Langley Fitzurse</w:t>
      </w:r>
      <w:r w:rsidR="00B84ACB">
        <w:rPr>
          <w:rFonts w:ascii="Arial" w:hAnsi="Arial" w:cs="Arial"/>
          <w:szCs w:val="22"/>
        </w:rPr>
        <w:t xml:space="preserve"> (</w:t>
      </w:r>
      <w:r w:rsidR="00B84ACB">
        <w:rPr>
          <w:rFonts w:ascii="Arial" w:hAnsi="Arial" w:cs="Arial"/>
          <w:b/>
          <w:bCs/>
          <w:szCs w:val="22"/>
        </w:rPr>
        <w:t>LF</w:t>
      </w:r>
      <w:r w:rsidR="00B84ACB">
        <w:rPr>
          <w:rFonts w:ascii="Arial" w:hAnsi="Arial" w:cs="Arial"/>
          <w:szCs w:val="22"/>
        </w:rPr>
        <w:t>)</w:t>
      </w:r>
      <w:r w:rsidR="00913752" w:rsidRPr="005D1F45">
        <w:rPr>
          <w:rFonts w:ascii="Arial" w:hAnsi="Arial" w:cs="Arial"/>
          <w:szCs w:val="22"/>
        </w:rPr>
        <w:t>) (</w:t>
      </w:r>
      <w:r w:rsidR="00913752" w:rsidRPr="005D1F45">
        <w:rPr>
          <w:rFonts w:ascii="Arial" w:hAnsi="Arial" w:cs="Arial"/>
          <w:b/>
          <w:bCs/>
          <w:szCs w:val="22"/>
        </w:rPr>
        <w:t>JO</w:t>
      </w:r>
      <w:r w:rsidR="00913752" w:rsidRPr="005D1F45">
        <w:rPr>
          <w:rFonts w:ascii="Arial" w:hAnsi="Arial" w:cs="Arial"/>
          <w:szCs w:val="22"/>
        </w:rPr>
        <w:t xml:space="preserve">) and </w:t>
      </w:r>
      <w:r w:rsidRPr="005D1F45">
        <w:rPr>
          <w:rFonts w:ascii="Arial" w:hAnsi="Arial" w:cs="Arial"/>
          <w:szCs w:val="22"/>
        </w:rPr>
        <w:t>Michelle Hocking (</w:t>
      </w:r>
      <w:r w:rsidRPr="005D1F45">
        <w:rPr>
          <w:rFonts w:ascii="Arial" w:hAnsi="Arial" w:cs="Arial"/>
          <w:b/>
          <w:bCs/>
          <w:szCs w:val="22"/>
        </w:rPr>
        <w:t>Clerk</w:t>
      </w:r>
      <w:r w:rsidRPr="005D1F45">
        <w:rPr>
          <w:rFonts w:ascii="Arial" w:hAnsi="Arial" w:cs="Arial"/>
          <w:szCs w:val="22"/>
        </w:rPr>
        <w:t xml:space="preserve">) </w:t>
      </w:r>
    </w:p>
    <w:p w14:paraId="4DB35222" w14:textId="77777777" w:rsidR="002F79CD" w:rsidRPr="005D1F45" w:rsidRDefault="002F79CD" w:rsidP="0070524E">
      <w:pPr>
        <w:widowControl w:val="0"/>
        <w:spacing w:after="0" w:line="240" w:lineRule="auto"/>
        <w:rPr>
          <w:rFonts w:ascii="Arial" w:hAnsi="Arial" w:cs="Arial"/>
          <w:szCs w:val="22"/>
        </w:rPr>
      </w:pPr>
    </w:p>
    <w:p w14:paraId="7EFBD34C" w14:textId="142D9521" w:rsidR="002F79CD" w:rsidRPr="00A176DD" w:rsidRDefault="002F79CD" w:rsidP="0070524E">
      <w:pPr>
        <w:widowControl w:val="0"/>
        <w:spacing w:after="0" w:line="240" w:lineRule="auto"/>
        <w:rPr>
          <w:rFonts w:ascii="Arial" w:hAnsi="Arial" w:cs="Arial"/>
          <w:szCs w:val="22"/>
        </w:rPr>
      </w:pPr>
      <w:r w:rsidRPr="005D1F45">
        <w:rPr>
          <w:rFonts w:ascii="Arial" w:hAnsi="Arial" w:cs="Arial"/>
          <w:b/>
          <w:bCs/>
          <w:szCs w:val="22"/>
        </w:rPr>
        <w:t>Apologies</w:t>
      </w:r>
      <w:r w:rsidRPr="005D1F45">
        <w:rPr>
          <w:rFonts w:ascii="Arial" w:hAnsi="Arial" w:cs="Arial"/>
          <w:szCs w:val="22"/>
        </w:rPr>
        <w:t xml:space="preserve">: </w:t>
      </w:r>
      <w:r w:rsidR="00F83537">
        <w:rPr>
          <w:rFonts w:ascii="Arial" w:hAnsi="Arial" w:cs="Arial"/>
          <w:szCs w:val="22"/>
        </w:rPr>
        <w:t>Fiona Farquhar (</w:t>
      </w:r>
      <w:r w:rsidR="00F83537">
        <w:rPr>
          <w:rFonts w:ascii="Arial" w:hAnsi="Arial" w:cs="Arial"/>
          <w:b/>
          <w:bCs/>
          <w:szCs w:val="22"/>
        </w:rPr>
        <w:t>FF</w:t>
      </w:r>
      <w:r w:rsidR="00F83537">
        <w:rPr>
          <w:rFonts w:ascii="Arial" w:hAnsi="Arial" w:cs="Arial"/>
          <w:szCs w:val="22"/>
        </w:rPr>
        <w:t>)</w:t>
      </w:r>
      <w:r w:rsidR="00A176DD">
        <w:rPr>
          <w:rFonts w:ascii="Arial" w:hAnsi="Arial" w:cs="Arial"/>
          <w:szCs w:val="22"/>
        </w:rPr>
        <w:t xml:space="preserve"> and prospective Foundation Governor, Tom Stables (</w:t>
      </w:r>
      <w:r w:rsidR="00A176DD">
        <w:rPr>
          <w:rFonts w:ascii="Arial" w:hAnsi="Arial" w:cs="Arial"/>
          <w:b/>
          <w:bCs/>
          <w:szCs w:val="22"/>
        </w:rPr>
        <w:t>TS</w:t>
      </w:r>
      <w:r w:rsidR="00A176DD">
        <w:rPr>
          <w:rFonts w:ascii="Arial" w:hAnsi="Arial" w:cs="Arial"/>
          <w:szCs w:val="22"/>
        </w:rPr>
        <w:t>)</w:t>
      </w:r>
    </w:p>
    <w:p w14:paraId="5AE53BD0" w14:textId="1DE61621" w:rsidR="002F79CD" w:rsidRPr="005D1F45" w:rsidRDefault="002F79CD" w:rsidP="0070524E">
      <w:pPr>
        <w:widowControl w:val="0"/>
        <w:spacing w:after="0" w:line="240" w:lineRule="auto"/>
        <w:rPr>
          <w:rFonts w:ascii="Arial" w:hAnsi="Arial" w:cs="Arial"/>
          <w:szCs w:val="22"/>
        </w:rPr>
      </w:pPr>
    </w:p>
    <w:p w14:paraId="0B27599F" w14:textId="32604D34" w:rsidR="002F79CD" w:rsidRDefault="00F62E5F" w:rsidP="0070524E">
      <w:pPr>
        <w:widowControl w:val="0"/>
        <w:spacing w:after="0" w:line="240" w:lineRule="auto"/>
        <w:rPr>
          <w:rFonts w:ascii="Arial" w:hAnsi="Arial" w:cs="Arial"/>
          <w:szCs w:val="22"/>
        </w:rPr>
      </w:pPr>
      <w:r w:rsidRPr="00F62E5F">
        <w:rPr>
          <w:rFonts w:ascii="Arial" w:hAnsi="Arial" w:cs="Arial"/>
          <w:b/>
          <w:bCs/>
          <w:szCs w:val="22"/>
        </w:rPr>
        <w:t xml:space="preserve">Apologies (usual attendees): </w:t>
      </w:r>
      <w:r w:rsidRPr="005D1F45">
        <w:rPr>
          <w:rFonts w:ascii="Arial" w:hAnsi="Arial" w:cs="Arial"/>
          <w:szCs w:val="22"/>
        </w:rPr>
        <w:t>Sarah Matthews (</w:t>
      </w:r>
      <w:r w:rsidRPr="005D1F45">
        <w:rPr>
          <w:rFonts w:ascii="Arial" w:hAnsi="Arial" w:cs="Arial"/>
          <w:b/>
          <w:bCs/>
          <w:szCs w:val="22"/>
        </w:rPr>
        <w:t>SM</w:t>
      </w:r>
      <w:r w:rsidRPr="005D1F45">
        <w:rPr>
          <w:rFonts w:ascii="Arial" w:hAnsi="Arial" w:cs="Arial"/>
          <w:szCs w:val="22"/>
        </w:rPr>
        <w:t>)</w:t>
      </w:r>
      <w:r>
        <w:rPr>
          <w:rFonts w:ascii="Arial" w:hAnsi="Arial" w:cs="Arial"/>
          <w:szCs w:val="22"/>
        </w:rPr>
        <w:t>,</w:t>
      </w:r>
    </w:p>
    <w:p w14:paraId="337E80A9" w14:textId="77777777" w:rsidR="00F62E5F" w:rsidRPr="005D1F45" w:rsidRDefault="00F62E5F" w:rsidP="0070524E">
      <w:pPr>
        <w:widowControl w:val="0"/>
        <w:spacing w:after="0" w:line="240" w:lineRule="auto"/>
        <w:rPr>
          <w:rFonts w:ascii="Arial" w:hAnsi="Arial" w:cs="Arial"/>
          <w:szCs w:val="22"/>
        </w:rPr>
      </w:pPr>
    </w:p>
    <w:p w14:paraId="7FA5EEF7" w14:textId="77777777" w:rsidR="002F79CD" w:rsidRPr="005D1F45" w:rsidRDefault="002F79CD" w:rsidP="0070524E">
      <w:pPr>
        <w:widowControl w:val="0"/>
        <w:spacing w:after="0" w:line="240" w:lineRule="auto"/>
        <w:rPr>
          <w:rFonts w:ascii="Arial" w:hAnsi="Arial" w:cs="Arial"/>
          <w:szCs w:val="22"/>
        </w:rPr>
      </w:pPr>
      <w:r w:rsidRPr="005D1F45">
        <w:rPr>
          <w:rFonts w:ascii="Arial" w:hAnsi="Arial" w:cs="Arial"/>
          <w:b/>
          <w:bCs/>
          <w:szCs w:val="22"/>
        </w:rPr>
        <w:t>KEY:</w:t>
      </w:r>
      <w:r w:rsidRPr="005D1F45">
        <w:rPr>
          <w:rFonts w:ascii="Arial" w:hAnsi="Arial" w:cs="Arial"/>
          <w:szCs w:val="22"/>
        </w:rPr>
        <w:t xml:space="preserve">  </w:t>
      </w:r>
      <w:r w:rsidRPr="005D1F45">
        <w:rPr>
          <w:rFonts w:ascii="Arial" w:hAnsi="Arial" w:cs="Arial"/>
          <w:b/>
          <w:szCs w:val="22"/>
        </w:rPr>
        <w:t xml:space="preserve">  Decisions: in bold</w:t>
      </w:r>
      <w:r w:rsidRPr="005D1F45">
        <w:rPr>
          <w:rFonts w:ascii="Arial" w:hAnsi="Arial" w:cs="Arial"/>
          <w:szCs w:val="22"/>
        </w:rPr>
        <w:t xml:space="preserve">   </w:t>
      </w:r>
      <w:r w:rsidRPr="005D1F45">
        <w:rPr>
          <w:rFonts w:ascii="Arial" w:hAnsi="Arial" w:cs="Arial"/>
          <w:color w:val="FF0000"/>
          <w:szCs w:val="22"/>
        </w:rPr>
        <w:t>Challenges: in red</w:t>
      </w:r>
      <w:r w:rsidRPr="005D1F45">
        <w:rPr>
          <w:rFonts w:ascii="Arial" w:hAnsi="Arial" w:cs="Arial"/>
          <w:szCs w:val="22"/>
        </w:rPr>
        <w:t xml:space="preserve">     </w:t>
      </w:r>
      <w:r w:rsidRPr="005D1F45">
        <w:rPr>
          <w:rFonts w:ascii="Arial" w:hAnsi="Arial" w:cs="Arial"/>
          <w:b/>
          <w:bCs/>
          <w:szCs w:val="22"/>
          <w:u w:val="single"/>
        </w:rPr>
        <w:t>ACTIONS:</w:t>
      </w:r>
      <w:r w:rsidRPr="005D1F45">
        <w:rPr>
          <w:rFonts w:ascii="Arial" w:hAnsi="Arial" w:cs="Arial"/>
          <w:szCs w:val="22"/>
          <w:u w:val="single"/>
        </w:rPr>
        <w:t xml:space="preserve"> underlined</w:t>
      </w:r>
    </w:p>
    <w:p w14:paraId="1BCD8181" w14:textId="77777777" w:rsidR="002F79CD" w:rsidRPr="005D1F45" w:rsidRDefault="002F79CD" w:rsidP="0070524E">
      <w:pPr>
        <w:widowControl w:val="0"/>
        <w:spacing w:after="0" w:line="240" w:lineRule="auto"/>
        <w:rPr>
          <w:rFonts w:ascii="Arial" w:hAnsi="Arial" w:cs="Arial"/>
          <w:szCs w:val="22"/>
        </w:rPr>
      </w:pPr>
    </w:p>
    <w:p w14:paraId="732B0EA4" w14:textId="77777777" w:rsidR="00C66462" w:rsidRPr="005D1F45" w:rsidRDefault="00C66462" w:rsidP="0070524E">
      <w:pPr>
        <w:widowControl w:val="0"/>
        <w:spacing w:after="0" w:line="240" w:lineRule="auto"/>
        <w:jc w:val="center"/>
        <w:rPr>
          <w:rFonts w:ascii="Arial" w:hAnsi="Arial" w:cs="Arial"/>
          <w:b/>
          <w:szCs w:val="22"/>
          <w:u w:val="single"/>
          <w:lang w:eastAsia="en-GB"/>
        </w:rPr>
      </w:pPr>
    </w:p>
    <w:p w14:paraId="4D473A53" w14:textId="05F0E41F" w:rsidR="00144C7A" w:rsidRDefault="00144C7A" w:rsidP="0070524E">
      <w:pPr>
        <w:widowControl w:val="0"/>
        <w:spacing w:after="0" w:line="240" w:lineRule="auto"/>
        <w:jc w:val="center"/>
        <w:rPr>
          <w:rFonts w:ascii="Arial" w:hAnsi="Arial" w:cs="Arial"/>
          <w:b/>
          <w:szCs w:val="22"/>
          <w:u w:val="single"/>
          <w:lang w:eastAsia="en-GB"/>
        </w:rPr>
      </w:pPr>
      <w:r w:rsidRPr="005D1F45">
        <w:rPr>
          <w:rFonts w:ascii="Arial" w:hAnsi="Arial" w:cs="Arial"/>
          <w:b/>
          <w:szCs w:val="22"/>
          <w:u w:val="single"/>
          <w:lang w:eastAsia="en-GB"/>
        </w:rPr>
        <w:t>AGENDA</w:t>
      </w:r>
    </w:p>
    <w:p w14:paraId="056C3A61" w14:textId="77777777" w:rsidR="00A40C1E" w:rsidRPr="005D1F45" w:rsidRDefault="00A40C1E" w:rsidP="0070524E">
      <w:pPr>
        <w:widowControl w:val="0"/>
        <w:spacing w:after="0" w:line="240" w:lineRule="auto"/>
        <w:jc w:val="center"/>
        <w:rPr>
          <w:rFonts w:ascii="Arial" w:hAnsi="Arial" w:cs="Arial"/>
          <w:szCs w:val="22"/>
          <w:u w:val="single"/>
          <w:lang w:eastAsia="en-GB"/>
        </w:rPr>
      </w:pPr>
    </w:p>
    <w:p w14:paraId="409552C7" w14:textId="77777777" w:rsidR="00144C7A" w:rsidRPr="005D1F45" w:rsidRDefault="00144C7A" w:rsidP="0070524E">
      <w:pPr>
        <w:widowControl w:val="0"/>
        <w:spacing w:after="0" w:line="240" w:lineRule="auto"/>
        <w:jc w:val="center"/>
        <w:rPr>
          <w:rFonts w:ascii="Arial" w:hAnsi="Arial" w:cs="Arial"/>
          <w:szCs w:val="22"/>
          <w:lang w:eastAsia="en-GB"/>
        </w:rPr>
      </w:pPr>
      <w:r w:rsidRPr="005D1F45">
        <w:rPr>
          <w:rFonts w:ascii="Arial" w:hAnsi="Arial" w:cs="Arial"/>
          <w:szCs w:val="22"/>
          <w:lang w:eastAsia="en-GB"/>
        </w:rPr>
        <w:t xml:space="preserve">  </w:t>
      </w:r>
    </w:p>
    <w:tbl>
      <w:tblPr>
        <w:tblW w:w="9540" w:type="dxa"/>
        <w:tblLayout w:type="fixed"/>
        <w:tblLook w:val="04A0" w:firstRow="1" w:lastRow="0" w:firstColumn="1" w:lastColumn="0" w:noHBand="0" w:noVBand="1"/>
      </w:tblPr>
      <w:tblGrid>
        <w:gridCol w:w="747"/>
        <w:gridCol w:w="7040"/>
        <w:gridCol w:w="1753"/>
      </w:tblGrid>
      <w:tr w:rsidR="00144C7A" w:rsidRPr="005D1F45" w14:paraId="11C020C2"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9560DA" w14:textId="77777777" w:rsidR="00144C7A" w:rsidRPr="005D1F45" w:rsidRDefault="00144C7A"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CB16CC0" w14:textId="77777777" w:rsidR="00144C7A" w:rsidRPr="005D1F45" w:rsidRDefault="00144C7A"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 xml:space="preserve">Item </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DA5EE9E" w14:textId="2D5D76F0" w:rsidR="00144C7A" w:rsidRPr="005D1F45" w:rsidRDefault="00BB5DD6"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Action</w:t>
            </w:r>
            <w:r w:rsidR="00144C7A" w:rsidRPr="005D1F45">
              <w:rPr>
                <w:rFonts w:ascii="Arial" w:hAnsi="Arial" w:cs="Arial"/>
                <w:b/>
                <w:szCs w:val="22"/>
                <w:lang w:eastAsia="en-GB"/>
              </w:rPr>
              <w:t xml:space="preserve"> </w:t>
            </w:r>
          </w:p>
        </w:tc>
      </w:tr>
      <w:tr w:rsidR="00554E33" w:rsidRPr="005D1F45" w14:paraId="01CC5BB9"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E29E8A0" w14:textId="77777777" w:rsidR="00554E33" w:rsidRPr="005D1F45" w:rsidRDefault="00554E33"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2F15BF" w14:textId="77777777"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Opening Prayer</w:t>
            </w:r>
          </w:p>
          <w:p w14:paraId="04FA6CE5" w14:textId="7D417FE2" w:rsidR="00554E33" w:rsidRPr="005D1F45" w:rsidRDefault="00A176DD" w:rsidP="0070524E">
            <w:pPr>
              <w:widowControl w:val="0"/>
              <w:spacing w:after="0" w:line="240" w:lineRule="auto"/>
              <w:rPr>
                <w:rFonts w:ascii="Arial" w:hAnsi="Arial" w:cs="Arial"/>
                <w:bCs/>
                <w:szCs w:val="22"/>
                <w:lang w:eastAsia="en-GB"/>
              </w:rPr>
            </w:pPr>
            <w:r>
              <w:rPr>
                <w:rFonts w:ascii="Arial" w:hAnsi="Arial" w:cs="Arial"/>
                <w:bCs/>
                <w:szCs w:val="22"/>
                <w:lang w:eastAsia="en-GB"/>
              </w:rPr>
              <w:t>Led by RP</w:t>
            </w:r>
            <w:r w:rsidR="002F00F5">
              <w:rPr>
                <w:rFonts w:ascii="Arial" w:hAnsi="Arial" w:cs="Arial"/>
                <w:bCs/>
                <w:szCs w:val="22"/>
                <w:lang w:eastAsia="en-GB"/>
              </w:rPr>
              <w:t>.</w:t>
            </w:r>
          </w:p>
          <w:p w14:paraId="18CE056A" w14:textId="28C4122F" w:rsidR="00554E33" w:rsidRPr="005D1F45" w:rsidRDefault="00554E33" w:rsidP="0070524E">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B26B55" w14:textId="77777777" w:rsidR="00554E33" w:rsidRPr="005D1F45" w:rsidRDefault="00554E33" w:rsidP="0070524E">
            <w:pPr>
              <w:widowControl w:val="0"/>
              <w:spacing w:after="0" w:line="240" w:lineRule="auto"/>
              <w:rPr>
                <w:rFonts w:ascii="Arial" w:hAnsi="Arial" w:cs="Arial"/>
                <w:b/>
                <w:szCs w:val="22"/>
                <w:lang w:eastAsia="en-GB"/>
              </w:rPr>
            </w:pPr>
          </w:p>
        </w:tc>
      </w:tr>
      <w:tr w:rsidR="006E46FB" w:rsidRPr="005D1F45" w14:paraId="46D96854"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0762ACB" w14:textId="77777777" w:rsidR="006E46FB" w:rsidRPr="005D1F45" w:rsidRDefault="006E46FB"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5FA6EB" w14:textId="209D2AA0" w:rsidR="006E46FB" w:rsidRDefault="006E46FB"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Attendance and Apologies</w:t>
            </w:r>
          </w:p>
          <w:p w14:paraId="48790A6D" w14:textId="6024EAD7" w:rsidR="00F62E5F" w:rsidRDefault="00F62E5F" w:rsidP="0070524E">
            <w:pPr>
              <w:widowControl w:val="0"/>
              <w:spacing w:after="0" w:line="240" w:lineRule="auto"/>
              <w:rPr>
                <w:rFonts w:ascii="Arial" w:hAnsi="Arial" w:cs="Arial"/>
                <w:b/>
                <w:szCs w:val="22"/>
                <w:lang w:eastAsia="en-GB"/>
              </w:rPr>
            </w:pPr>
            <w:r>
              <w:rPr>
                <w:rFonts w:ascii="Arial" w:hAnsi="Arial" w:cs="Arial"/>
                <w:b/>
                <w:szCs w:val="22"/>
                <w:lang w:eastAsia="en-GB"/>
              </w:rPr>
              <w:t>New Governors introductions &amp; welcome – T</w:t>
            </w:r>
            <w:r w:rsidR="00656B5B">
              <w:rPr>
                <w:rFonts w:ascii="Arial" w:hAnsi="Arial" w:cs="Arial"/>
                <w:b/>
                <w:szCs w:val="22"/>
                <w:lang w:eastAsia="en-GB"/>
              </w:rPr>
              <w:t>S and GH</w:t>
            </w:r>
          </w:p>
          <w:p w14:paraId="6676027F" w14:textId="0F5EC8E2" w:rsidR="00FB0CAA" w:rsidRPr="00FB0CAA" w:rsidRDefault="00FB0CAA"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Attendance &amp; Apologies:</w:t>
            </w:r>
          </w:p>
          <w:p w14:paraId="44937803" w14:textId="68D19A33" w:rsidR="006E46FB" w:rsidRDefault="006E46FB" w:rsidP="0070524E">
            <w:pPr>
              <w:widowControl w:val="0"/>
              <w:spacing w:after="0" w:line="240" w:lineRule="auto"/>
              <w:rPr>
                <w:rFonts w:ascii="Arial" w:hAnsi="Arial" w:cs="Arial"/>
                <w:bCs/>
                <w:szCs w:val="22"/>
                <w:lang w:eastAsia="en-GB"/>
              </w:rPr>
            </w:pPr>
            <w:r w:rsidRPr="005D1F45">
              <w:rPr>
                <w:rFonts w:ascii="Arial" w:hAnsi="Arial" w:cs="Arial"/>
                <w:bCs/>
                <w:szCs w:val="22"/>
                <w:lang w:eastAsia="en-GB"/>
              </w:rPr>
              <w:t xml:space="preserve">Apologies: Noted and accepted from </w:t>
            </w:r>
            <w:r w:rsidR="0093557B">
              <w:rPr>
                <w:rFonts w:ascii="Arial" w:hAnsi="Arial" w:cs="Arial"/>
                <w:bCs/>
                <w:szCs w:val="22"/>
                <w:lang w:eastAsia="en-GB"/>
              </w:rPr>
              <w:t>FF and TS</w:t>
            </w:r>
            <w:r w:rsidRPr="005D1F45">
              <w:rPr>
                <w:rFonts w:ascii="Arial" w:hAnsi="Arial" w:cs="Arial"/>
                <w:bCs/>
                <w:szCs w:val="22"/>
                <w:lang w:eastAsia="en-GB"/>
              </w:rPr>
              <w:t>.</w:t>
            </w:r>
            <w:r>
              <w:rPr>
                <w:rFonts w:ascii="Arial" w:hAnsi="Arial" w:cs="Arial"/>
                <w:bCs/>
                <w:szCs w:val="22"/>
                <w:lang w:eastAsia="en-GB"/>
              </w:rPr>
              <w:t xml:space="preserve"> Quorum present.</w:t>
            </w:r>
            <w:r>
              <w:rPr>
                <w:rStyle w:val="FootnoteReference"/>
                <w:rFonts w:ascii="Arial" w:hAnsi="Arial" w:cs="Arial"/>
                <w:bCs/>
                <w:szCs w:val="22"/>
                <w:lang w:eastAsia="en-GB"/>
              </w:rPr>
              <w:footnoteReference w:id="1"/>
            </w:r>
          </w:p>
          <w:p w14:paraId="6143155F" w14:textId="77777777" w:rsidR="0093557B" w:rsidRDefault="0093557B" w:rsidP="0070524E">
            <w:pPr>
              <w:widowControl w:val="0"/>
              <w:spacing w:after="0" w:line="240" w:lineRule="auto"/>
              <w:rPr>
                <w:rFonts w:ascii="Arial" w:hAnsi="Arial" w:cs="Arial"/>
                <w:bCs/>
                <w:szCs w:val="22"/>
                <w:lang w:eastAsia="en-GB"/>
              </w:rPr>
            </w:pPr>
          </w:p>
          <w:p w14:paraId="6597B9E5" w14:textId="77777777" w:rsidR="0093557B" w:rsidRDefault="0093557B"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Welcome – Tom Stables</w:t>
            </w:r>
          </w:p>
          <w:p w14:paraId="08C384F9" w14:textId="77777777" w:rsidR="0093557B" w:rsidRDefault="0093557B" w:rsidP="0070524E">
            <w:pPr>
              <w:widowControl w:val="0"/>
              <w:spacing w:after="0" w:line="240" w:lineRule="auto"/>
              <w:rPr>
                <w:rFonts w:ascii="Arial" w:hAnsi="Arial" w:cs="Arial"/>
                <w:bCs/>
                <w:szCs w:val="22"/>
                <w:lang w:eastAsia="en-GB"/>
              </w:rPr>
            </w:pPr>
            <w:r>
              <w:rPr>
                <w:rFonts w:ascii="Arial" w:hAnsi="Arial" w:cs="Arial"/>
                <w:bCs/>
                <w:szCs w:val="22"/>
                <w:lang w:eastAsia="en-GB"/>
              </w:rPr>
              <w:t>ES reported that TS’s Foundation Governor application was complete – although unfortunately he had been unable to attend this evening’s rescheduled meeting.</w:t>
            </w:r>
          </w:p>
          <w:p w14:paraId="4FD104D2" w14:textId="77777777" w:rsidR="0093557B" w:rsidRDefault="0093557B" w:rsidP="0070524E">
            <w:pPr>
              <w:widowControl w:val="0"/>
              <w:spacing w:after="0" w:line="240" w:lineRule="auto"/>
              <w:rPr>
                <w:rFonts w:ascii="Arial" w:hAnsi="Arial" w:cs="Arial"/>
                <w:bCs/>
                <w:szCs w:val="22"/>
                <w:lang w:eastAsia="en-GB"/>
              </w:rPr>
            </w:pPr>
          </w:p>
          <w:p w14:paraId="6F1705B6" w14:textId="2F20954A" w:rsidR="0093557B" w:rsidRDefault="0093557B"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Welcome – Gemma Hector</w:t>
            </w:r>
          </w:p>
          <w:p w14:paraId="100BF541" w14:textId="417AE9C3" w:rsidR="0093557B" w:rsidRDefault="0093557B" w:rsidP="0070524E">
            <w:pPr>
              <w:widowControl w:val="0"/>
              <w:spacing w:after="0" w:line="240" w:lineRule="auto"/>
              <w:rPr>
                <w:rFonts w:ascii="Arial" w:hAnsi="Arial" w:cs="Arial"/>
                <w:bCs/>
                <w:szCs w:val="22"/>
                <w:u w:val="single"/>
                <w:lang w:eastAsia="en-GB"/>
              </w:rPr>
            </w:pPr>
            <w:r>
              <w:rPr>
                <w:rFonts w:ascii="Arial" w:hAnsi="Arial" w:cs="Arial"/>
                <w:bCs/>
                <w:szCs w:val="22"/>
                <w:lang w:eastAsia="en-GB"/>
              </w:rPr>
              <w:t xml:space="preserve">ES confirmed that GH’s appointment formalities – including the taking up of references – were complete. </w:t>
            </w:r>
            <w:r>
              <w:rPr>
                <w:rFonts w:ascii="Arial" w:hAnsi="Arial" w:cs="Arial"/>
                <w:b/>
                <w:szCs w:val="22"/>
                <w:lang w:eastAsia="en-GB"/>
              </w:rPr>
              <w:t xml:space="preserve">It was unanimously agreed that GH be co-opted as a governor with immediate effect. </w:t>
            </w:r>
            <w:r>
              <w:rPr>
                <w:rFonts w:ascii="Arial" w:hAnsi="Arial" w:cs="Arial"/>
                <w:b/>
                <w:szCs w:val="22"/>
                <w:u w:val="single"/>
                <w:lang w:eastAsia="en-GB"/>
              </w:rPr>
              <w:t xml:space="preserve">ACTION: </w:t>
            </w:r>
            <w:r>
              <w:rPr>
                <w:rFonts w:ascii="Arial" w:hAnsi="Arial" w:cs="Arial"/>
                <w:bCs/>
                <w:szCs w:val="22"/>
                <w:u w:val="single"/>
                <w:lang w:eastAsia="en-GB"/>
              </w:rPr>
              <w:t>Clerk to update the records accordingly.</w:t>
            </w:r>
          </w:p>
          <w:p w14:paraId="2366ABC4" w14:textId="2D74F8AC" w:rsidR="0093557B" w:rsidRPr="0093557B" w:rsidRDefault="0093557B" w:rsidP="0070524E">
            <w:pPr>
              <w:widowControl w:val="0"/>
              <w:spacing w:after="0" w:line="240" w:lineRule="auto"/>
              <w:rPr>
                <w:rFonts w:ascii="Arial" w:hAnsi="Arial" w:cs="Arial"/>
                <w:bCs/>
                <w:szCs w:val="22"/>
                <w:lang w:eastAsia="en-GB"/>
              </w:rPr>
            </w:pPr>
            <w:r>
              <w:rPr>
                <w:rFonts w:ascii="Arial" w:hAnsi="Arial" w:cs="Arial"/>
                <w:bCs/>
                <w:szCs w:val="22"/>
                <w:lang w:eastAsia="en-GB"/>
              </w:rPr>
              <w:t xml:space="preserve">GH briefly introduced herself as a parent of a child who has started </w:t>
            </w:r>
            <w:r w:rsidR="00BE118E">
              <w:rPr>
                <w:rFonts w:ascii="Arial" w:hAnsi="Arial" w:cs="Arial"/>
                <w:bCs/>
                <w:szCs w:val="22"/>
                <w:lang w:eastAsia="en-GB"/>
              </w:rPr>
              <w:t xml:space="preserve">in </w:t>
            </w:r>
            <w:r>
              <w:rPr>
                <w:rFonts w:ascii="Arial" w:hAnsi="Arial" w:cs="Arial"/>
                <w:bCs/>
                <w:szCs w:val="22"/>
                <w:lang w:eastAsia="en-GB"/>
              </w:rPr>
              <w:t>Reception</w:t>
            </w:r>
            <w:r w:rsidR="00BE118E">
              <w:rPr>
                <w:rFonts w:ascii="Arial" w:hAnsi="Arial" w:cs="Arial"/>
                <w:bCs/>
                <w:szCs w:val="22"/>
                <w:lang w:eastAsia="en-GB"/>
              </w:rPr>
              <w:t xml:space="preserve"> at LF</w:t>
            </w:r>
            <w:r w:rsidR="009544C4">
              <w:rPr>
                <w:rFonts w:ascii="Arial" w:hAnsi="Arial" w:cs="Arial"/>
                <w:bCs/>
                <w:szCs w:val="22"/>
                <w:lang w:eastAsia="en-GB"/>
              </w:rPr>
              <w:t xml:space="preserve"> and</w:t>
            </w:r>
            <w:r>
              <w:rPr>
                <w:rFonts w:ascii="Arial" w:hAnsi="Arial" w:cs="Arial"/>
                <w:bCs/>
                <w:szCs w:val="22"/>
                <w:lang w:eastAsia="en-GB"/>
              </w:rPr>
              <w:t xml:space="preserve"> a qualified</w:t>
            </w:r>
            <w:r w:rsidR="009544C4">
              <w:rPr>
                <w:rFonts w:ascii="Arial" w:hAnsi="Arial" w:cs="Arial"/>
                <w:bCs/>
                <w:szCs w:val="22"/>
                <w:lang w:eastAsia="en-GB"/>
              </w:rPr>
              <w:t xml:space="preserve"> primary school</w:t>
            </w:r>
            <w:r>
              <w:rPr>
                <w:rFonts w:ascii="Arial" w:hAnsi="Arial" w:cs="Arial"/>
                <w:bCs/>
                <w:szCs w:val="22"/>
                <w:lang w:eastAsia="en-GB"/>
              </w:rPr>
              <w:t xml:space="preserve"> teacher (Early Years Foundation Stage (</w:t>
            </w:r>
            <w:r>
              <w:rPr>
                <w:rFonts w:ascii="Arial" w:hAnsi="Arial" w:cs="Arial"/>
                <w:b/>
                <w:szCs w:val="22"/>
                <w:lang w:eastAsia="en-GB"/>
              </w:rPr>
              <w:t>EYFS</w:t>
            </w:r>
            <w:r>
              <w:rPr>
                <w:rFonts w:ascii="Arial" w:hAnsi="Arial" w:cs="Arial"/>
                <w:bCs/>
                <w:szCs w:val="22"/>
                <w:lang w:eastAsia="en-GB"/>
              </w:rPr>
              <w:t>) speci</w:t>
            </w:r>
            <w:r w:rsidR="009544C4">
              <w:rPr>
                <w:rFonts w:ascii="Arial" w:hAnsi="Arial" w:cs="Arial"/>
                <w:bCs/>
                <w:szCs w:val="22"/>
                <w:lang w:eastAsia="en-GB"/>
              </w:rPr>
              <w:t>alist with experience of teaching all primary school year groups) – who currently runs her own education recruitment company.</w:t>
            </w:r>
          </w:p>
          <w:p w14:paraId="494CF24D" w14:textId="77777777" w:rsidR="006E46FB" w:rsidRDefault="006E46FB" w:rsidP="0070524E">
            <w:pPr>
              <w:widowControl w:val="0"/>
              <w:spacing w:after="0" w:line="240" w:lineRule="auto"/>
              <w:rPr>
                <w:rFonts w:ascii="Arial" w:hAnsi="Arial" w:cs="Arial"/>
                <w:b/>
                <w:szCs w:val="22"/>
                <w:lang w:eastAsia="en-GB"/>
              </w:rPr>
            </w:pPr>
          </w:p>
          <w:p w14:paraId="53B01539" w14:textId="77777777" w:rsidR="00A44062" w:rsidRDefault="00A44062" w:rsidP="0070524E">
            <w:pPr>
              <w:widowControl w:val="0"/>
              <w:spacing w:after="0" w:line="240" w:lineRule="auto"/>
              <w:rPr>
                <w:rFonts w:ascii="Arial" w:hAnsi="Arial" w:cs="Arial"/>
                <w:bCs/>
                <w:szCs w:val="22"/>
                <w:u w:val="single"/>
                <w:lang w:eastAsia="en-GB"/>
              </w:rPr>
            </w:pPr>
            <w:r>
              <w:rPr>
                <w:rFonts w:ascii="Arial" w:hAnsi="Arial" w:cs="Arial"/>
                <w:bCs/>
                <w:szCs w:val="22"/>
                <w:lang w:eastAsia="en-GB"/>
              </w:rPr>
              <w:lastRenderedPageBreak/>
              <w:t xml:space="preserve">ES also welcomed HS to the meeting – explaining that HS had previously been a valued member of the team and he was pleased to confirm that HS’s application for re-appointment as a Foundation Governor was currently being processed by the Diocese. </w:t>
            </w:r>
            <w:r>
              <w:rPr>
                <w:rFonts w:ascii="Arial" w:hAnsi="Arial" w:cs="Arial"/>
                <w:b/>
                <w:szCs w:val="22"/>
                <w:u w:val="single"/>
                <w:lang w:eastAsia="en-GB"/>
              </w:rPr>
              <w:t xml:space="preserve">ACTION: </w:t>
            </w:r>
            <w:r>
              <w:rPr>
                <w:rFonts w:ascii="Arial" w:hAnsi="Arial" w:cs="Arial"/>
                <w:bCs/>
                <w:szCs w:val="22"/>
                <w:u w:val="single"/>
                <w:lang w:eastAsia="en-GB"/>
              </w:rPr>
              <w:t>Clerk to update the records with HS’s appointment following completion of Diocesan appointment processes and DBS checks.</w:t>
            </w:r>
          </w:p>
          <w:p w14:paraId="30549633" w14:textId="49AED862" w:rsidR="00A44062" w:rsidRPr="00A44062" w:rsidRDefault="00A44062" w:rsidP="0070524E">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784B909" w14:textId="77777777" w:rsidR="006E46FB" w:rsidRDefault="006E46FB" w:rsidP="0070524E">
            <w:pPr>
              <w:widowControl w:val="0"/>
              <w:spacing w:after="0" w:line="240" w:lineRule="auto"/>
              <w:rPr>
                <w:rFonts w:ascii="Arial" w:hAnsi="Arial" w:cs="Arial"/>
                <w:b/>
                <w:szCs w:val="22"/>
                <w:lang w:eastAsia="en-GB"/>
              </w:rPr>
            </w:pPr>
          </w:p>
          <w:p w14:paraId="122ED308" w14:textId="77777777" w:rsidR="00FB0CAA" w:rsidRDefault="00FB0CAA" w:rsidP="0070524E">
            <w:pPr>
              <w:widowControl w:val="0"/>
              <w:spacing w:after="0" w:line="240" w:lineRule="auto"/>
              <w:rPr>
                <w:rFonts w:ascii="Arial" w:hAnsi="Arial" w:cs="Arial"/>
                <w:b/>
                <w:szCs w:val="22"/>
                <w:lang w:eastAsia="en-GB"/>
              </w:rPr>
            </w:pPr>
          </w:p>
          <w:p w14:paraId="47ED36B5" w14:textId="77777777" w:rsidR="00FB0CAA" w:rsidRDefault="00FB0CAA" w:rsidP="0070524E">
            <w:pPr>
              <w:widowControl w:val="0"/>
              <w:spacing w:after="0" w:line="240" w:lineRule="auto"/>
              <w:rPr>
                <w:rFonts w:ascii="Arial" w:hAnsi="Arial" w:cs="Arial"/>
                <w:b/>
                <w:szCs w:val="22"/>
                <w:lang w:eastAsia="en-GB"/>
              </w:rPr>
            </w:pPr>
          </w:p>
          <w:p w14:paraId="4E4EB646" w14:textId="77777777" w:rsidR="00FB0CAA" w:rsidRDefault="00FB0CAA" w:rsidP="0070524E">
            <w:pPr>
              <w:widowControl w:val="0"/>
              <w:spacing w:after="0" w:line="240" w:lineRule="auto"/>
              <w:rPr>
                <w:rFonts w:ascii="Arial" w:hAnsi="Arial" w:cs="Arial"/>
                <w:b/>
                <w:szCs w:val="22"/>
                <w:lang w:eastAsia="en-GB"/>
              </w:rPr>
            </w:pPr>
          </w:p>
          <w:p w14:paraId="4DE58FDF" w14:textId="77777777" w:rsidR="00FB0CAA" w:rsidRDefault="00FB0CAA" w:rsidP="0070524E">
            <w:pPr>
              <w:widowControl w:val="0"/>
              <w:spacing w:after="0" w:line="240" w:lineRule="auto"/>
              <w:rPr>
                <w:rFonts w:ascii="Arial" w:hAnsi="Arial" w:cs="Arial"/>
                <w:b/>
                <w:szCs w:val="22"/>
                <w:lang w:eastAsia="en-GB"/>
              </w:rPr>
            </w:pPr>
          </w:p>
          <w:p w14:paraId="30CA1681" w14:textId="77777777" w:rsidR="00FB0CAA" w:rsidRDefault="00FB0CAA" w:rsidP="0070524E">
            <w:pPr>
              <w:widowControl w:val="0"/>
              <w:spacing w:after="0" w:line="240" w:lineRule="auto"/>
              <w:rPr>
                <w:rFonts w:ascii="Arial" w:hAnsi="Arial" w:cs="Arial"/>
                <w:b/>
                <w:szCs w:val="22"/>
                <w:lang w:eastAsia="en-GB"/>
              </w:rPr>
            </w:pPr>
          </w:p>
          <w:p w14:paraId="2368772C" w14:textId="77777777" w:rsidR="00FB0CAA" w:rsidRDefault="00FB0CAA" w:rsidP="0070524E">
            <w:pPr>
              <w:widowControl w:val="0"/>
              <w:spacing w:after="0" w:line="240" w:lineRule="auto"/>
              <w:rPr>
                <w:rFonts w:ascii="Arial" w:hAnsi="Arial" w:cs="Arial"/>
                <w:b/>
                <w:szCs w:val="22"/>
                <w:lang w:eastAsia="en-GB"/>
              </w:rPr>
            </w:pPr>
          </w:p>
          <w:p w14:paraId="09982FB1" w14:textId="77777777" w:rsidR="00FB0CAA" w:rsidRDefault="00FB0CAA" w:rsidP="0070524E">
            <w:pPr>
              <w:widowControl w:val="0"/>
              <w:spacing w:after="0" w:line="240" w:lineRule="auto"/>
              <w:rPr>
                <w:rFonts w:ascii="Arial" w:hAnsi="Arial" w:cs="Arial"/>
                <w:b/>
                <w:szCs w:val="22"/>
                <w:lang w:eastAsia="en-GB"/>
              </w:rPr>
            </w:pPr>
          </w:p>
          <w:p w14:paraId="3DCE4E73" w14:textId="77777777" w:rsidR="00FB0CAA" w:rsidRDefault="00FB0CAA" w:rsidP="0070524E">
            <w:pPr>
              <w:widowControl w:val="0"/>
              <w:spacing w:after="0" w:line="240" w:lineRule="auto"/>
              <w:rPr>
                <w:rFonts w:ascii="Arial" w:hAnsi="Arial" w:cs="Arial"/>
                <w:b/>
                <w:szCs w:val="22"/>
                <w:lang w:eastAsia="en-GB"/>
              </w:rPr>
            </w:pPr>
          </w:p>
          <w:p w14:paraId="74DE1CC6" w14:textId="77777777" w:rsidR="00FB0CAA" w:rsidRDefault="00FB0CAA" w:rsidP="0070524E">
            <w:pPr>
              <w:widowControl w:val="0"/>
              <w:spacing w:after="0" w:line="240" w:lineRule="auto"/>
              <w:rPr>
                <w:rFonts w:ascii="Arial" w:hAnsi="Arial" w:cs="Arial"/>
                <w:b/>
                <w:szCs w:val="22"/>
                <w:lang w:eastAsia="en-GB"/>
              </w:rPr>
            </w:pPr>
          </w:p>
          <w:p w14:paraId="6FABE7C9" w14:textId="77777777" w:rsidR="00FB0CAA" w:rsidRDefault="00FB0CAA" w:rsidP="0070524E">
            <w:pPr>
              <w:widowControl w:val="0"/>
              <w:spacing w:after="0" w:line="240" w:lineRule="auto"/>
              <w:rPr>
                <w:rFonts w:ascii="Arial" w:hAnsi="Arial" w:cs="Arial"/>
                <w:b/>
                <w:szCs w:val="22"/>
                <w:lang w:eastAsia="en-GB"/>
              </w:rPr>
            </w:pPr>
          </w:p>
          <w:p w14:paraId="5044A562" w14:textId="77777777" w:rsidR="00FB0CAA" w:rsidRDefault="00FB0CAA" w:rsidP="0070524E">
            <w:pPr>
              <w:widowControl w:val="0"/>
              <w:spacing w:after="0" w:line="240" w:lineRule="auto"/>
              <w:rPr>
                <w:rFonts w:ascii="Arial" w:hAnsi="Arial" w:cs="Arial"/>
                <w:b/>
                <w:szCs w:val="22"/>
                <w:lang w:eastAsia="en-GB"/>
              </w:rPr>
            </w:pPr>
          </w:p>
          <w:p w14:paraId="596D2FBF" w14:textId="77777777" w:rsidR="00FB0CAA" w:rsidRDefault="00FB0CAA" w:rsidP="0070524E">
            <w:pPr>
              <w:widowControl w:val="0"/>
              <w:spacing w:after="0" w:line="240" w:lineRule="auto"/>
              <w:rPr>
                <w:rFonts w:ascii="Arial" w:hAnsi="Arial" w:cs="Arial"/>
                <w:b/>
                <w:szCs w:val="22"/>
                <w:lang w:eastAsia="en-GB"/>
              </w:rPr>
            </w:pPr>
          </w:p>
          <w:p w14:paraId="0785FC58" w14:textId="77777777" w:rsidR="00FB0CAA" w:rsidRDefault="00FB0CAA" w:rsidP="0070524E">
            <w:pPr>
              <w:widowControl w:val="0"/>
              <w:spacing w:after="0" w:line="240" w:lineRule="auto"/>
              <w:rPr>
                <w:rFonts w:ascii="Arial" w:hAnsi="Arial" w:cs="Arial"/>
                <w:b/>
                <w:szCs w:val="22"/>
                <w:lang w:eastAsia="en-GB"/>
              </w:rPr>
            </w:pPr>
          </w:p>
          <w:p w14:paraId="24D79EAC" w14:textId="77777777" w:rsidR="00FB0CAA" w:rsidRDefault="00FB0CAA" w:rsidP="0070524E">
            <w:pPr>
              <w:widowControl w:val="0"/>
              <w:spacing w:after="0" w:line="240" w:lineRule="auto"/>
              <w:rPr>
                <w:rFonts w:ascii="Arial" w:hAnsi="Arial" w:cs="Arial"/>
                <w:b/>
                <w:szCs w:val="22"/>
                <w:lang w:eastAsia="en-GB"/>
              </w:rPr>
            </w:pPr>
          </w:p>
          <w:p w14:paraId="3ECDFDEB" w14:textId="77777777" w:rsidR="00FB0CAA" w:rsidRDefault="009544C4" w:rsidP="0070524E">
            <w:pPr>
              <w:widowControl w:val="0"/>
              <w:spacing w:after="0" w:line="240" w:lineRule="auto"/>
              <w:rPr>
                <w:rFonts w:ascii="Arial" w:hAnsi="Arial" w:cs="Arial"/>
                <w:b/>
                <w:szCs w:val="22"/>
                <w:lang w:eastAsia="en-GB"/>
              </w:rPr>
            </w:pPr>
            <w:r>
              <w:rPr>
                <w:rFonts w:ascii="Arial" w:hAnsi="Arial" w:cs="Arial"/>
                <w:b/>
                <w:szCs w:val="22"/>
                <w:lang w:eastAsia="en-GB"/>
              </w:rPr>
              <w:t>Cl</w:t>
            </w:r>
            <w:r w:rsidR="00FB0CAA">
              <w:rPr>
                <w:rFonts w:ascii="Arial" w:hAnsi="Arial" w:cs="Arial"/>
                <w:b/>
                <w:szCs w:val="22"/>
                <w:lang w:eastAsia="en-GB"/>
              </w:rPr>
              <w:t>erk</w:t>
            </w:r>
          </w:p>
          <w:p w14:paraId="440601C1" w14:textId="77777777" w:rsidR="006F1B0F" w:rsidRDefault="006F1B0F" w:rsidP="0070524E">
            <w:pPr>
              <w:widowControl w:val="0"/>
              <w:spacing w:after="0" w:line="240" w:lineRule="auto"/>
              <w:rPr>
                <w:rFonts w:ascii="Arial" w:hAnsi="Arial" w:cs="Arial"/>
                <w:b/>
                <w:szCs w:val="22"/>
                <w:lang w:eastAsia="en-GB"/>
              </w:rPr>
            </w:pPr>
          </w:p>
          <w:p w14:paraId="4520A484" w14:textId="77777777" w:rsidR="006F1B0F" w:rsidRDefault="006F1B0F" w:rsidP="0070524E">
            <w:pPr>
              <w:widowControl w:val="0"/>
              <w:spacing w:after="0" w:line="240" w:lineRule="auto"/>
              <w:rPr>
                <w:rFonts w:ascii="Arial" w:hAnsi="Arial" w:cs="Arial"/>
                <w:b/>
                <w:szCs w:val="22"/>
                <w:lang w:eastAsia="en-GB"/>
              </w:rPr>
            </w:pPr>
          </w:p>
          <w:p w14:paraId="0AE82FAE" w14:textId="77777777" w:rsidR="006F1B0F" w:rsidRDefault="006F1B0F" w:rsidP="0070524E">
            <w:pPr>
              <w:widowControl w:val="0"/>
              <w:spacing w:after="0" w:line="240" w:lineRule="auto"/>
              <w:rPr>
                <w:rFonts w:ascii="Arial" w:hAnsi="Arial" w:cs="Arial"/>
                <w:b/>
                <w:szCs w:val="22"/>
                <w:lang w:eastAsia="en-GB"/>
              </w:rPr>
            </w:pPr>
          </w:p>
          <w:p w14:paraId="442597AE" w14:textId="77777777" w:rsidR="006F1B0F" w:rsidRDefault="006F1B0F" w:rsidP="0070524E">
            <w:pPr>
              <w:widowControl w:val="0"/>
              <w:spacing w:after="0" w:line="240" w:lineRule="auto"/>
              <w:rPr>
                <w:rFonts w:ascii="Arial" w:hAnsi="Arial" w:cs="Arial"/>
                <w:b/>
                <w:szCs w:val="22"/>
                <w:lang w:eastAsia="en-GB"/>
              </w:rPr>
            </w:pPr>
          </w:p>
          <w:p w14:paraId="2B56A146" w14:textId="77777777" w:rsidR="006F1B0F" w:rsidRDefault="006F1B0F" w:rsidP="0070524E">
            <w:pPr>
              <w:widowControl w:val="0"/>
              <w:spacing w:after="0" w:line="240" w:lineRule="auto"/>
              <w:rPr>
                <w:rFonts w:ascii="Arial" w:hAnsi="Arial" w:cs="Arial"/>
                <w:b/>
                <w:szCs w:val="22"/>
                <w:lang w:eastAsia="en-GB"/>
              </w:rPr>
            </w:pPr>
          </w:p>
          <w:p w14:paraId="02ED3D4C" w14:textId="77777777" w:rsidR="006F1B0F" w:rsidRDefault="006F1B0F" w:rsidP="0070524E">
            <w:pPr>
              <w:widowControl w:val="0"/>
              <w:spacing w:after="0" w:line="240" w:lineRule="auto"/>
              <w:rPr>
                <w:rFonts w:ascii="Arial" w:hAnsi="Arial" w:cs="Arial"/>
                <w:b/>
                <w:szCs w:val="22"/>
                <w:lang w:eastAsia="en-GB"/>
              </w:rPr>
            </w:pPr>
          </w:p>
          <w:p w14:paraId="7A072EFE" w14:textId="77777777" w:rsidR="006F1B0F" w:rsidRDefault="006F1B0F" w:rsidP="0070524E">
            <w:pPr>
              <w:widowControl w:val="0"/>
              <w:spacing w:after="0" w:line="240" w:lineRule="auto"/>
              <w:rPr>
                <w:rFonts w:ascii="Arial" w:hAnsi="Arial" w:cs="Arial"/>
                <w:b/>
                <w:szCs w:val="22"/>
                <w:lang w:eastAsia="en-GB"/>
              </w:rPr>
            </w:pPr>
          </w:p>
          <w:p w14:paraId="7F8B294D" w14:textId="77777777" w:rsidR="006F1B0F" w:rsidRDefault="006F1B0F" w:rsidP="0070524E">
            <w:pPr>
              <w:widowControl w:val="0"/>
              <w:spacing w:after="0" w:line="240" w:lineRule="auto"/>
              <w:rPr>
                <w:rFonts w:ascii="Arial" w:hAnsi="Arial" w:cs="Arial"/>
                <w:b/>
                <w:szCs w:val="22"/>
                <w:lang w:eastAsia="en-GB"/>
              </w:rPr>
            </w:pPr>
          </w:p>
          <w:p w14:paraId="11D6797B" w14:textId="77777777" w:rsidR="006F1B0F" w:rsidRDefault="006F1B0F" w:rsidP="0070524E">
            <w:pPr>
              <w:widowControl w:val="0"/>
              <w:spacing w:after="0" w:line="240" w:lineRule="auto"/>
              <w:rPr>
                <w:rFonts w:ascii="Arial" w:hAnsi="Arial" w:cs="Arial"/>
                <w:b/>
                <w:szCs w:val="22"/>
                <w:lang w:eastAsia="en-GB"/>
              </w:rPr>
            </w:pPr>
          </w:p>
          <w:p w14:paraId="36C053B1" w14:textId="77777777" w:rsidR="006F1B0F" w:rsidRDefault="006F1B0F" w:rsidP="0070524E">
            <w:pPr>
              <w:widowControl w:val="0"/>
              <w:spacing w:after="0" w:line="240" w:lineRule="auto"/>
              <w:rPr>
                <w:rFonts w:ascii="Arial" w:hAnsi="Arial" w:cs="Arial"/>
                <w:b/>
                <w:szCs w:val="22"/>
                <w:lang w:eastAsia="en-GB"/>
              </w:rPr>
            </w:pPr>
          </w:p>
          <w:p w14:paraId="38EAF61D" w14:textId="77777777" w:rsidR="006F1B0F" w:rsidRDefault="006F1B0F" w:rsidP="0070524E">
            <w:pPr>
              <w:widowControl w:val="0"/>
              <w:spacing w:after="0" w:line="240" w:lineRule="auto"/>
              <w:rPr>
                <w:rFonts w:ascii="Arial" w:hAnsi="Arial" w:cs="Arial"/>
                <w:b/>
                <w:szCs w:val="22"/>
                <w:lang w:eastAsia="en-GB"/>
              </w:rPr>
            </w:pPr>
          </w:p>
          <w:p w14:paraId="3812DDF2" w14:textId="102C08AA" w:rsidR="006F1B0F" w:rsidRPr="005D1F45" w:rsidRDefault="006F1B0F"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tc>
      </w:tr>
      <w:tr w:rsidR="00554E33" w:rsidRPr="005D1F45" w14:paraId="0F0E56AD"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B24AC7" w14:textId="77777777" w:rsidR="00554E33" w:rsidRPr="005D1F45" w:rsidRDefault="00554E33"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7A2022E" w14:textId="45F558F8"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Declaration of Pecuniary Interests</w:t>
            </w:r>
            <w:r w:rsidR="00FB0CAA">
              <w:rPr>
                <w:rFonts w:ascii="Arial" w:hAnsi="Arial" w:cs="Arial"/>
                <w:b/>
                <w:szCs w:val="22"/>
                <w:lang w:eastAsia="en-GB"/>
              </w:rPr>
              <w:t xml:space="preserve"> – annual forms completion</w:t>
            </w:r>
          </w:p>
          <w:p w14:paraId="77E2D391" w14:textId="14E020CF" w:rsidR="00554E33" w:rsidRPr="005D1F45" w:rsidRDefault="009544C4" w:rsidP="0070524E">
            <w:pPr>
              <w:widowControl w:val="0"/>
              <w:spacing w:after="0" w:line="240" w:lineRule="auto"/>
              <w:rPr>
                <w:rFonts w:ascii="Arial" w:hAnsi="Arial" w:cs="Arial"/>
                <w:bCs/>
                <w:szCs w:val="22"/>
                <w:lang w:eastAsia="en-GB"/>
              </w:rPr>
            </w:pPr>
            <w:r>
              <w:rPr>
                <w:rFonts w:ascii="Arial" w:hAnsi="Arial" w:cs="Arial"/>
                <w:bCs/>
                <w:szCs w:val="22"/>
                <w:lang w:eastAsia="en-GB"/>
              </w:rPr>
              <w:t xml:space="preserve">GH formally declared her interest as an education recruiter although noting that she had no intention of formally assisting with recruitment via her company she would be happy to lend impartial support in drafting advertisements, job profiles, etc at any time for either school should this be requested. </w:t>
            </w:r>
            <w:r w:rsidR="00554E33" w:rsidRPr="005D1F45">
              <w:rPr>
                <w:rFonts w:ascii="Arial" w:hAnsi="Arial" w:cs="Arial"/>
                <w:bCs/>
                <w:szCs w:val="22"/>
                <w:lang w:eastAsia="en-GB"/>
              </w:rPr>
              <w:t>No</w:t>
            </w:r>
            <w:r w:rsidR="00FB0CAA">
              <w:rPr>
                <w:rFonts w:ascii="Arial" w:hAnsi="Arial" w:cs="Arial"/>
                <w:bCs/>
                <w:szCs w:val="22"/>
                <w:lang w:eastAsia="en-GB"/>
              </w:rPr>
              <w:t xml:space="preserve"> interests declared in this evening’s agenda</w:t>
            </w:r>
            <w:r w:rsidR="00554E33" w:rsidRPr="005D1F45">
              <w:rPr>
                <w:rFonts w:ascii="Arial" w:hAnsi="Arial" w:cs="Arial"/>
                <w:bCs/>
                <w:szCs w:val="22"/>
                <w:lang w:eastAsia="en-GB"/>
              </w:rPr>
              <w:t>.</w:t>
            </w:r>
          </w:p>
          <w:p w14:paraId="0CEB6D2B" w14:textId="73114076" w:rsidR="00554E33" w:rsidRPr="005D1F45" w:rsidRDefault="00554E33" w:rsidP="0070524E">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98A3C4" w14:textId="77777777" w:rsidR="00554E33" w:rsidRDefault="00554E33" w:rsidP="0070524E">
            <w:pPr>
              <w:widowControl w:val="0"/>
              <w:spacing w:after="0" w:line="240" w:lineRule="auto"/>
              <w:rPr>
                <w:rFonts w:ascii="Arial" w:hAnsi="Arial" w:cs="Arial"/>
                <w:b/>
                <w:szCs w:val="22"/>
                <w:lang w:eastAsia="en-GB"/>
              </w:rPr>
            </w:pPr>
          </w:p>
          <w:p w14:paraId="3EC7B8EE" w14:textId="34992B07" w:rsidR="00E15E3C" w:rsidRPr="005D1F45" w:rsidRDefault="00E15E3C" w:rsidP="0070524E">
            <w:pPr>
              <w:widowControl w:val="0"/>
              <w:spacing w:after="0" w:line="240" w:lineRule="auto"/>
              <w:rPr>
                <w:rFonts w:ascii="Arial" w:hAnsi="Arial" w:cs="Arial"/>
                <w:b/>
                <w:szCs w:val="22"/>
                <w:lang w:eastAsia="en-GB"/>
              </w:rPr>
            </w:pPr>
          </w:p>
        </w:tc>
      </w:tr>
      <w:tr w:rsidR="009C0DE4" w:rsidRPr="005D1F45" w14:paraId="05A7BBC4"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0FAA0C" w14:textId="77777777" w:rsidR="009C0DE4" w:rsidRPr="005D1F45" w:rsidRDefault="009C0DE4"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F41B402" w14:textId="21DBF2B3" w:rsidR="00554E33" w:rsidRPr="005D1F45" w:rsidRDefault="00554E33" w:rsidP="0070524E">
            <w:pPr>
              <w:widowControl w:val="0"/>
              <w:spacing w:after="0" w:line="240" w:lineRule="auto"/>
              <w:rPr>
                <w:rFonts w:ascii="Arial" w:hAnsi="Arial" w:cs="Arial"/>
                <w:b/>
                <w:lang w:eastAsia="en-GB"/>
              </w:rPr>
            </w:pPr>
            <w:r w:rsidRPr="005D1F45">
              <w:rPr>
                <w:rFonts w:ascii="Arial" w:hAnsi="Arial" w:cs="Arial"/>
                <w:b/>
                <w:lang w:eastAsia="en-GB"/>
              </w:rPr>
              <w:t>Approval of last minutes (</w:t>
            </w:r>
            <w:r w:rsidR="00054502">
              <w:rPr>
                <w:rFonts w:ascii="Arial" w:hAnsi="Arial" w:cs="Arial"/>
                <w:b/>
                <w:lang w:eastAsia="en-GB"/>
              </w:rPr>
              <w:t>2</w:t>
            </w:r>
            <w:r w:rsidR="009544C4">
              <w:rPr>
                <w:rFonts w:ascii="Arial" w:hAnsi="Arial" w:cs="Arial"/>
                <w:b/>
                <w:lang w:eastAsia="en-GB"/>
              </w:rPr>
              <w:t>3</w:t>
            </w:r>
            <w:r w:rsidR="009544C4" w:rsidRPr="009544C4">
              <w:rPr>
                <w:rFonts w:ascii="Arial" w:hAnsi="Arial" w:cs="Arial"/>
                <w:b/>
                <w:vertAlign w:val="superscript"/>
                <w:lang w:eastAsia="en-GB"/>
              </w:rPr>
              <w:t>rd</w:t>
            </w:r>
            <w:r w:rsidR="009544C4">
              <w:rPr>
                <w:rFonts w:ascii="Arial" w:hAnsi="Arial" w:cs="Arial"/>
                <w:b/>
                <w:lang w:eastAsia="en-GB"/>
              </w:rPr>
              <w:t xml:space="preserve"> September</w:t>
            </w:r>
            <w:r w:rsidRPr="005D1F45">
              <w:rPr>
                <w:rFonts w:ascii="Arial" w:hAnsi="Arial" w:cs="Arial"/>
                <w:b/>
                <w:lang w:eastAsia="en-GB"/>
              </w:rPr>
              <w:t>)</w:t>
            </w:r>
            <w:r w:rsidR="00AF23FB">
              <w:rPr>
                <w:rFonts w:ascii="Arial" w:hAnsi="Arial" w:cs="Arial"/>
                <w:b/>
                <w:lang w:eastAsia="en-GB"/>
              </w:rPr>
              <w:t xml:space="preserve"> and matters arising (not covered elsewhere)</w:t>
            </w:r>
          </w:p>
          <w:p w14:paraId="3D7961FA" w14:textId="02A270C0" w:rsidR="00554E33" w:rsidRPr="00656B5B" w:rsidRDefault="00650A39" w:rsidP="0070524E">
            <w:pPr>
              <w:widowControl w:val="0"/>
              <w:spacing w:after="0" w:line="240" w:lineRule="auto"/>
              <w:rPr>
                <w:rStyle w:val="eop"/>
                <w:rFonts w:ascii="Arial" w:hAnsi="Arial" w:cs="Arial"/>
                <w:bCs/>
                <w:szCs w:val="22"/>
                <w:lang w:eastAsia="en-GB"/>
              </w:rPr>
            </w:pPr>
            <w:r w:rsidRPr="005D1F45">
              <w:rPr>
                <w:rFonts w:ascii="Arial" w:hAnsi="Arial" w:cs="Arial"/>
                <w:bCs/>
                <w:szCs w:val="22"/>
                <w:lang w:eastAsia="en-GB"/>
              </w:rPr>
              <w:t>The minutes had been circulated</w:t>
            </w:r>
            <w:r w:rsidR="00554E33" w:rsidRPr="005D1F45">
              <w:rPr>
                <w:rFonts w:ascii="Arial" w:hAnsi="Arial" w:cs="Arial"/>
                <w:bCs/>
                <w:szCs w:val="22"/>
                <w:lang w:eastAsia="en-GB"/>
              </w:rPr>
              <w:t xml:space="preserve"> and it was presumed that all present had reviewed them.</w:t>
            </w:r>
            <w:r w:rsidR="00656B5B">
              <w:rPr>
                <w:rFonts w:ascii="Arial" w:hAnsi="Arial" w:cs="Arial"/>
                <w:bCs/>
                <w:szCs w:val="22"/>
                <w:lang w:eastAsia="en-GB"/>
              </w:rPr>
              <w:t xml:space="preserve"> </w:t>
            </w:r>
            <w:r w:rsidR="002F00F5">
              <w:rPr>
                <w:rStyle w:val="eop"/>
                <w:rFonts w:ascii="Arial" w:eastAsiaTheme="majorEastAsia" w:hAnsi="Arial" w:cs="Arial"/>
                <w:b/>
                <w:bCs/>
                <w:szCs w:val="22"/>
              </w:rPr>
              <w:t>Th</w:t>
            </w:r>
            <w:r w:rsidR="00554E33" w:rsidRPr="005D1F45">
              <w:rPr>
                <w:rStyle w:val="eop"/>
                <w:rFonts w:ascii="Arial" w:eastAsiaTheme="majorEastAsia" w:hAnsi="Arial" w:cs="Arial"/>
                <w:b/>
                <w:bCs/>
                <w:szCs w:val="22"/>
              </w:rPr>
              <w:t xml:space="preserve">e minutes of </w:t>
            </w:r>
            <w:r w:rsidR="00AF23FB">
              <w:rPr>
                <w:rStyle w:val="eop"/>
                <w:rFonts w:ascii="Arial" w:eastAsiaTheme="majorEastAsia" w:hAnsi="Arial" w:cs="Arial"/>
                <w:b/>
                <w:bCs/>
                <w:szCs w:val="22"/>
              </w:rPr>
              <w:t>23</w:t>
            </w:r>
            <w:r w:rsidR="00AF23FB" w:rsidRPr="00AF23FB">
              <w:rPr>
                <w:rStyle w:val="eop"/>
                <w:rFonts w:ascii="Arial" w:eastAsiaTheme="majorEastAsia" w:hAnsi="Arial" w:cs="Arial"/>
                <w:b/>
                <w:bCs/>
                <w:szCs w:val="22"/>
                <w:vertAlign w:val="superscript"/>
              </w:rPr>
              <w:t>rd</w:t>
            </w:r>
            <w:r w:rsidR="00AF23FB">
              <w:rPr>
                <w:rStyle w:val="eop"/>
                <w:rFonts w:ascii="Arial" w:eastAsiaTheme="majorEastAsia" w:hAnsi="Arial" w:cs="Arial"/>
                <w:b/>
                <w:bCs/>
                <w:szCs w:val="22"/>
              </w:rPr>
              <w:t xml:space="preserve"> September</w:t>
            </w:r>
            <w:r w:rsidR="00554E33" w:rsidRPr="005D1F45">
              <w:rPr>
                <w:rStyle w:val="eop"/>
                <w:rFonts w:ascii="Arial" w:eastAsiaTheme="majorEastAsia" w:hAnsi="Arial" w:cs="Arial"/>
                <w:b/>
                <w:bCs/>
                <w:szCs w:val="22"/>
              </w:rPr>
              <w:t xml:space="preserve"> were unanimously approved as </w:t>
            </w:r>
            <w:r w:rsidR="00B02772" w:rsidRPr="005D1F45">
              <w:rPr>
                <w:rStyle w:val="eop"/>
                <w:rFonts w:ascii="Arial" w:eastAsiaTheme="majorEastAsia" w:hAnsi="Arial" w:cs="Arial"/>
                <w:b/>
                <w:bCs/>
                <w:szCs w:val="22"/>
              </w:rPr>
              <w:t xml:space="preserve">a </w:t>
            </w:r>
            <w:r w:rsidR="00554E33" w:rsidRPr="005D1F45">
              <w:rPr>
                <w:rStyle w:val="eop"/>
                <w:rFonts w:ascii="Arial" w:eastAsiaTheme="majorEastAsia" w:hAnsi="Arial" w:cs="Arial"/>
                <w:b/>
                <w:bCs/>
                <w:szCs w:val="22"/>
              </w:rPr>
              <w:t>true and accurate record of that meeting.</w:t>
            </w:r>
            <w:r w:rsidR="00E15E3C">
              <w:rPr>
                <w:rStyle w:val="eop"/>
                <w:rFonts w:ascii="Arial" w:eastAsiaTheme="majorEastAsia" w:hAnsi="Arial" w:cs="Arial"/>
                <w:b/>
                <w:bCs/>
                <w:szCs w:val="22"/>
              </w:rPr>
              <w:t xml:space="preserve"> </w:t>
            </w:r>
            <w:r w:rsidR="00AF23FB" w:rsidRPr="00AF23FB">
              <w:rPr>
                <w:rStyle w:val="eop"/>
                <w:rFonts w:ascii="Arial" w:eastAsiaTheme="majorEastAsia" w:hAnsi="Arial" w:cs="Arial"/>
                <w:b/>
                <w:bCs/>
                <w:szCs w:val="22"/>
                <w:u w:val="single"/>
              </w:rPr>
              <w:t>ACTIONS:</w:t>
            </w:r>
            <w:r w:rsidR="00AF23FB">
              <w:rPr>
                <w:rStyle w:val="eop"/>
                <w:rFonts w:ascii="Arial" w:eastAsiaTheme="majorEastAsia" w:hAnsi="Arial" w:cs="Arial"/>
                <w:szCs w:val="22"/>
                <w:u w:val="single"/>
              </w:rPr>
              <w:t xml:space="preserve"> </w:t>
            </w:r>
            <w:r w:rsidR="00AF23FB" w:rsidRPr="00AF23FB">
              <w:rPr>
                <w:rStyle w:val="eop"/>
                <w:rFonts w:ascii="Arial" w:eastAsiaTheme="majorEastAsia" w:hAnsi="Arial" w:cs="Arial"/>
                <w:szCs w:val="22"/>
                <w:u w:val="single"/>
              </w:rPr>
              <w:t xml:space="preserve">(i) </w:t>
            </w:r>
            <w:r w:rsidR="00643C13" w:rsidRPr="00AF23FB">
              <w:rPr>
                <w:rStyle w:val="eop"/>
                <w:rFonts w:ascii="Arial" w:eastAsiaTheme="majorEastAsia" w:hAnsi="Arial" w:cs="Arial"/>
                <w:szCs w:val="22"/>
                <w:u w:val="single"/>
              </w:rPr>
              <w:t>ES</w:t>
            </w:r>
            <w:r w:rsidR="006D373F" w:rsidRPr="00AF23FB">
              <w:rPr>
                <w:rStyle w:val="eop"/>
                <w:rFonts w:ascii="Arial" w:eastAsiaTheme="majorEastAsia" w:hAnsi="Arial" w:cs="Arial"/>
                <w:szCs w:val="22"/>
                <w:u w:val="single"/>
              </w:rPr>
              <w:t xml:space="preserve"> </w:t>
            </w:r>
            <w:r w:rsidR="00AF23FB" w:rsidRPr="00AF23FB">
              <w:rPr>
                <w:rStyle w:val="eop"/>
                <w:rFonts w:ascii="Arial" w:eastAsiaTheme="majorEastAsia" w:hAnsi="Arial" w:cs="Arial"/>
                <w:szCs w:val="22"/>
                <w:u w:val="single"/>
              </w:rPr>
              <w:t>to sign the last minutes and return</w:t>
            </w:r>
            <w:r w:rsidR="00E15E3C" w:rsidRPr="00AF23FB">
              <w:rPr>
                <w:rStyle w:val="eop"/>
                <w:rFonts w:ascii="Arial" w:eastAsiaTheme="majorEastAsia" w:hAnsi="Arial" w:cs="Arial"/>
                <w:szCs w:val="22"/>
                <w:u w:val="single"/>
              </w:rPr>
              <w:t xml:space="preserve"> them</w:t>
            </w:r>
            <w:r w:rsidR="00554E33" w:rsidRPr="00AF23FB">
              <w:rPr>
                <w:rStyle w:val="eop"/>
                <w:rFonts w:ascii="Arial" w:eastAsiaTheme="majorEastAsia" w:hAnsi="Arial" w:cs="Arial"/>
                <w:szCs w:val="22"/>
                <w:u w:val="single"/>
              </w:rPr>
              <w:t xml:space="preserve"> to the Clerk for filing</w:t>
            </w:r>
            <w:r w:rsidR="00AF23FB">
              <w:rPr>
                <w:rStyle w:val="eop"/>
                <w:rFonts w:ascii="Arial" w:eastAsiaTheme="majorEastAsia" w:hAnsi="Arial" w:cs="Arial"/>
                <w:szCs w:val="22"/>
                <w:u w:val="single"/>
              </w:rPr>
              <w:t xml:space="preserve"> and (ii) </w:t>
            </w:r>
            <w:r w:rsidR="00E15E3C">
              <w:rPr>
                <w:rStyle w:val="eop"/>
                <w:rFonts w:ascii="Arial" w:eastAsiaTheme="majorEastAsia" w:hAnsi="Arial" w:cs="Arial"/>
                <w:szCs w:val="22"/>
                <w:u w:val="single"/>
              </w:rPr>
              <w:t>Clerk to publish/file the last minutes as appropriate.</w:t>
            </w:r>
          </w:p>
          <w:p w14:paraId="227EB112" w14:textId="7CA77FB2" w:rsidR="00A40C1E" w:rsidRDefault="00A40C1E" w:rsidP="0070524E">
            <w:pPr>
              <w:widowControl w:val="0"/>
              <w:spacing w:after="0" w:line="240" w:lineRule="auto"/>
              <w:rPr>
                <w:rFonts w:ascii="Arial" w:hAnsi="Arial" w:cs="Arial"/>
                <w:b/>
                <w:szCs w:val="22"/>
                <w:lang w:eastAsia="en-GB"/>
              </w:rPr>
            </w:pPr>
          </w:p>
          <w:p w14:paraId="73D67800" w14:textId="21807A35" w:rsidR="00D62AF7" w:rsidRPr="005D1F45" w:rsidRDefault="00D62AF7" w:rsidP="0070524E">
            <w:pPr>
              <w:widowControl w:val="0"/>
              <w:spacing w:after="0" w:line="240" w:lineRule="auto"/>
              <w:rPr>
                <w:rFonts w:ascii="Arial" w:hAnsi="Arial" w:cs="Arial"/>
                <w:b/>
                <w:bCs/>
                <w:i/>
                <w:iCs/>
                <w:sz w:val="24"/>
                <w:szCs w:val="24"/>
              </w:rPr>
            </w:pPr>
            <w:r w:rsidRPr="005D1F45">
              <w:rPr>
                <w:rFonts w:ascii="Arial" w:hAnsi="Arial" w:cs="Arial"/>
                <w:b/>
                <w:bCs/>
                <w:i/>
                <w:iCs/>
                <w:sz w:val="24"/>
                <w:szCs w:val="24"/>
              </w:rPr>
              <w:t>Matters Arising</w:t>
            </w:r>
          </w:p>
          <w:p w14:paraId="0B767DC0" w14:textId="62CD5AE0" w:rsidR="00AF23FB" w:rsidRPr="00384F91" w:rsidRDefault="00AF23FB" w:rsidP="0070524E">
            <w:pPr>
              <w:widowControl w:val="0"/>
              <w:spacing w:after="0" w:line="240" w:lineRule="auto"/>
              <w:rPr>
                <w:rFonts w:ascii="Arial" w:hAnsi="Arial" w:cs="Arial"/>
                <w:bCs/>
                <w:szCs w:val="22"/>
                <w:lang w:eastAsia="en-GB"/>
              </w:rPr>
            </w:pPr>
            <w:r>
              <w:rPr>
                <w:rStyle w:val="eop"/>
                <w:rFonts w:ascii="Arial" w:eastAsiaTheme="majorEastAsia" w:hAnsi="Arial" w:cs="Arial"/>
                <w:szCs w:val="22"/>
              </w:rPr>
              <w:t>See AOB below.</w:t>
            </w:r>
            <w:r w:rsidR="007B27F5">
              <w:rPr>
                <w:rFonts w:ascii="Arial" w:hAnsi="Arial" w:cs="Arial"/>
                <w:b/>
                <w:lang w:eastAsia="en-GB"/>
              </w:rPr>
              <w:t xml:space="preserve"> </w:t>
            </w:r>
          </w:p>
          <w:p w14:paraId="1BFB6B0C" w14:textId="6DEACDD6" w:rsidR="00DF66E1" w:rsidRPr="00DF66E1" w:rsidRDefault="00DF66E1" w:rsidP="0070524E">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5FC1F96" w14:textId="1768A211" w:rsidR="009C0DE4" w:rsidRDefault="009C0DE4" w:rsidP="0070524E">
            <w:pPr>
              <w:widowControl w:val="0"/>
              <w:spacing w:after="0" w:line="240" w:lineRule="auto"/>
              <w:rPr>
                <w:rFonts w:ascii="Arial" w:hAnsi="Arial" w:cs="Arial"/>
                <w:b/>
                <w:szCs w:val="22"/>
                <w:lang w:eastAsia="en-GB"/>
              </w:rPr>
            </w:pPr>
          </w:p>
          <w:p w14:paraId="241E18E7" w14:textId="31AE2EA2" w:rsidR="00E15E3C" w:rsidRDefault="00E15E3C" w:rsidP="0070524E">
            <w:pPr>
              <w:widowControl w:val="0"/>
              <w:spacing w:after="0" w:line="240" w:lineRule="auto"/>
              <w:rPr>
                <w:rFonts w:ascii="Arial" w:hAnsi="Arial" w:cs="Arial"/>
                <w:b/>
                <w:szCs w:val="22"/>
                <w:lang w:eastAsia="en-GB"/>
              </w:rPr>
            </w:pPr>
          </w:p>
          <w:p w14:paraId="023FD918" w14:textId="667811D5" w:rsidR="00E15E3C" w:rsidRDefault="00E15E3C" w:rsidP="0070524E">
            <w:pPr>
              <w:widowControl w:val="0"/>
              <w:spacing w:after="0" w:line="240" w:lineRule="auto"/>
              <w:rPr>
                <w:rFonts w:ascii="Arial" w:hAnsi="Arial" w:cs="Arial"/>
                <w:b/>
                <w:szCs w:val="22"/>
                <w:lang w:eastAsia="en-GB"/>
              </w:rPr>
            </w:pPr>
          </w:p>
          <w:p w14:paraId="2751075A" w14:textId="6A93D28C" w:rsidR="00E15E3C" w:rsidRDefault="00E15E3C" w:rsidP="0070524E">
            <w:pPr>
              <w:widowControl w:val="0"/>
              <w:spacing w:after="0" w:line="240" w:lineRule="auto"/>
              <w:rPr>
                <w:rFonts w:ascii="Arial" w:hAnsi="Arial" w:cs="Arial"/>
                <w:b/>
                <w:szCs w:val="22"/>
                <w:lang w:eastAsia="en-GB"/>
              </w:rPr>
            </w:pPr>
          </w:p>
          <w:p w14:paraId="4401304E" w14:textId="7CA70C4E" w:rsidR="00E15E3C" w:rsidRDefault="00E15E3C" w:rsidP="0070524E">
            <w:pPr>
              <w:widowControl w:val="0"/>
              <w:spacing w:after="0" w:line="240" w:lineRule="auto"/>
              <w:rPr>
                <w:rFonts w:ascii="Arial" w:hAnsi="Arial" w:cs="Arial"/>
                <w:b/>
                <w:szCs w:val="22"/>
                <w:lang w:eastAsia="en-GB"/>
              </w:rPr>
            </w:pPr>
          </w:p>
          <w:p w14:paraId="2F9002B9" w14:textId="4F48CA5C" w:rsidR="00E15E3C" w:rsidRDefault="00AF23FB" w:rsidP="0070524E">
            <w:pPr>
              <w:widowControl w:val="0"/>
              <w:spacing w:after="0" w:line="240" w:lineRule="auto"/>
              <w:rPr>
                <w:rFonts w:ascii="Arial" w:hAnsi="Arial" w:cs="Arial"/>
                <w:b/>
                <w:szCs w:val="22"/>
                <w:lang w:eastAsia="en-GB"/>
              </w:rPr>
            </w:pPr>
            <w:r>
              <w:rPr>
                <w:rFonts w:ascii="Arial" w:hAnsi="Arial" w:cs="Arial"/>
                <w:b/>
                <w:szCs w:val="22"/>
                <w:lang w:eastAsia="en-GB"/>
              </w:rPr>
              <w:t>ES</w:t>
            </w:r>
          </w:p>
          <w:p w14:paraId="261E178D" w14:textId="2A9A4DCD" w:rsidR="00E15E3C" w:rsidRPr="005D1F45" w:rsidRDefault="00E15E3C"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0257FCC5" w14:textId="0488B77C" w:rsidR="006D373F" w:rsidRPr="005D1F45" w:rsidRDefault="006D373F" w:rsidP="0070524E">
            <w:pPr>
              <w:widowControl w:val="0"/>
              <w:spacing w:after="0" w:line="240" w:lineRule="auto"/>
              <w:rPr>
                <w:rFonts w:ascii="Arial" w:hAnsi="Arial" w:cs="Arial"/>
                <w:b/>
                <w:szCs w:val="22"/>
                <w:lang w:eastAsia="en-GB"/>
              </w:rPr>
            </w:pPr>
          </w:p>
          <w:p w14:paraId="0BF3C015" w14:textId="211C9A4C" w:rsidR="006D373F" w:rsidRPr="005D1F45" w:rsidRDefault="006D373F" w:rsidP="0070524E">
            <w:pPr>
              <w:widowControl w:val="0"/>
              <w:spacing w:after="0" w:line="240" w:lineRule="auto"/>
              <w:rPr>
                <w:rFonts w:ascii="Arial" w:hAnsi="Arial" w:cs="Arial"/>
                <w:b/>
                <w:szCs w:val="22"/>
                <w:lang w:eastAsia="en-GB"/>
              </w:rPr>
            </w:pPr>
          </w:p>
          <w:p w14:paraId="1746794A" w14:textId="75C174E6" w:rsidR="00B84ACB" w:rsidRPr="005D1F45" w:rsidRDefault="00B84ACB" w:rsidP="0070524E">
            <w:pPr>
              <w:widowControl w:val="0"/>
              <w:spacing w:after="0" w:line="240" w:lineRule="auto"/>
              <w:rPr>
                <w:rFonts w:ascii="Arial" w:hAnsi="Arial" w:cs="Arial"/>
                <w:b/>
                <w:szCs w:val="22"/>
                <w:lang w:eastAsia="en-GB"/>
              </w:rPr>
            </w:pPr>
          </w:p>
        </w:tc>
      </w:tr>
      <w:tr w:rsidR="00450D58" w:rsidRPr="005D1F45" w14:paraId="6FCD045C"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995DCED" w14:textId="77777777" w:rsidR="00450D58" w:rsidRPr="005D1F45" w:rsidRDefault="00450D58"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190152F" w14:textId="77777777" w:rsidR="00450D58" w:rsidRDefault="00450D58" w:rsidP="0070524E">
            <w:pPr>
              <w:widowControl w:val="0"/>
              <w:spacing w:after="0" w:line="240" w:lineRule="auto"/>
              <w:rPr>
                <w:rFonts w:ascii="Arial" w:hAnsi="Arial" w:cs="Arial"/>
                <w:b/>
                <w:lang w:eastAsia="en-GB"/>
              </w:rPr>
            </w:pPr>
            <w:r>
              <w:rPr>
                <w:rFonts w:ascii="Arial" w:hAnsi="Arial" w:cs="Arial"/>
                <w:b/>
                <w:lang w:eastAsia="en-GB"/>
              </w:rPr>
              <w:t>Ratification of the Pay Panel Recommendations for Staff Pay</w:t>
            </w:r>
          </w:p>
          <w:p w14:paraId="6F413E9C" w14:textId="77777777" w:rsidR="00450D58" w:rsidRPr="00450D58" w:rsidRDefault="00450D58" w:rsidP="0070524E">
            <w:pPr>
              <w:widowControl w:val="0"/>
              <w:spacing w:after="0" w:line="240" w:lineRule="auto"/>
              <w:rPr>
                <w:rFonts w:ascii="Arial" w:hAnsi="Arial" w:cs="Arial"/>
                <w:bCs/>
                <w:lang w:eastAsia="en-GB"/>
              </w:rPr>
            </w:pPr>
            <w:r w:rsidRPr="00450D58">
              <w:rPr>
                <w:rFonts w:ascii="Arial" w:hAnsi="Arial" w:cs="Arial"/>
                <w:bCs/>
                <w:lang w:eastAsia="en-GB"/>
              </w:rPr>
              <w:t>It was noted that the Pay Panel recommendations had been approved by the majority of governors by email and implemented on the basis of that provisional approval – to be ratified this evening.</w:t>
            </w:r>
          </w:p>
          <w:p w14:paraId="16988014" w14:textId="77777777" w:rsidR="00450D58" w:rsidRDefault="00450D58" w:rsidP="0070524E">
            <w:pPr>
              <w:widowControl w:val="0"/>
              <w:spacing w:after="0" w:line="240" w:lineRule="auto"/>
              <w:rPr>
                <w:rFonts w:ascii="Arial" w:hAnsi="Arial" w:cs="Arial"/>
                <w:b/>
                <w:lang w:eastAsia="en-GB"/>
              </w:rPr>
            </w:pPr>
            <w:r w:rsidRPr="00450D58">
              <w:rPr>
                <w:rFonts w:ascii="Arial" w:hAnsi="Arial" w:cs="Arial"/>
                <w:b/>
                <w:lang w:eastAsia="en-GB"/>
              </w:rPr>
              <w:t>The Pay Panel recommendations for staff pay were unanimously ratified and implementation of them unanimously retrospectively approved.</w:t>
            </w:r>
          </w:p>
          <w:p w14:paraId="354971A6" w14:textId="213558B3" w:rsidR="00450D58" w:rsidRPr="005D1F45" w:rsidRDefault="00450D58" w:rsidP="0070524E">
            <w:pPr>
              <w:widowControl w:val="0"/>
              <w:spacing w:after="0" w:line="240" w:lineRule="auto"/>
              <w:rPr>
                <w:rFonts w:ascii="Arial" w:hAnsi="Arial" w:cs="Arial"/>
                <w:b/>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D99C951" w14:textId="77777777" w:rsidR="00450D58" w:rsidRDefault="00450D58" w:rsidP="0070524E">
            <w:pPr>
              <w:widowControl w:val="0"/>
              <w:spacing w:after="0" w:line="240" w:lineRule="auto"/>
              <w:rPr>
                <w:rFonts w:ascii="Arial" w:hAnsi="Arial" w:cs="Arial"/>
                <w:b/>
                <w:szCs w:val="22"/>
                <w:lang w:eastAsia="en-GB"/>
              </w:rPr>
            </w:pPr>
          </w:p>
        </w:tc>
      </w:tr>
      <w:tr w:rsidR="00450D58" w:rsidRPr="005D1F45" w14:paraId="3F140EE5"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190E782" w14:textId="77777777" w:rsidR="00450D58" w:rsidRPr="005D1F45" w:rsidRDefault="00450D58"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5CA958A" w14:textId="30759AF5" w:rsidR="00450D58" w:rsidRDefault="00450D58" w:rsidP="0070524E">
            <w:pPr>
              <w:widowControl w:val="0"/>
              <w:spacing w:after="0" w:line="240" w:lineRule="auto"/>
              <w:rPr>
                <w:rFonts w:ascii="Arial" w:hAnsi="Arial" w:cs="Arial"/>
                <w:b/>
                <w:lang w:eastAsia="en-GB"/>
              </w:rPr>
            </w:pPr>
            <w:r>
              <w:rPr>
                <w:rFonts w:ascii="Arial" w:hAnsi="Arial" w:cs="Arial"/>
                <w:b/>
                <w:lang w:eastAsia="en-GB"/>
              </w:rPr>
              <w:t>Headteacher Report – including</w:t>
            </w:r>
          </w:p>
          <w:p w14:paraId="7E2C5816" w14:textId="77777777" w:rsidR="00450D58" w:rsidRDefault="00450D58" w:rsidP="0070524E">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Data Update, School Development Plan (SDP)</w:t>
            </w:r>
          </w:p>
          <w:p w14:paraId="787E6CCC" w14:textId="77777777" w:rsidR="00450D58" w:rsidRDefault="00450D58" w:rsidP="0070524E">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Subcommittee Actions from SDP</w:t>
            </w:r>
          </w:p>
          <w:p w14:paraId="124F3122" w14:textId="77777777" w:rsidR="00450D58" w:rsidRDefault="00450D58" w:rsidP="0070524E">
            <w:pPr>
              <w:widowControl w:val="0"/>
              <w:spacing w:after="0" w:line="240" w:lineRule="auto"/>
              <w:rPr>
                <w:rFonts w:ascii="Arial" w:hAnsi="Arial" w:cs="Arial"/>
                <w:bCs/>
                <w:lang w:eastAsia="en-GB"/>
              </w:rPr>
            </w:pPr>
            <w:r>
              <w:rPr>
                <w:rFonts w:ascii="Arial" w:hAnsi="Arial" w:cs="Arial"/>
                <w:bCs/>
                <w:lang w:eastAsia="en-GB"/>
              </w:rPr>
              <w:t>It was noted that KW’s comprehensive Headteacher Report had been circulated prior to the meeting and it was presumed all present had reviewed it.</w:t>
            </w:r>
          </w:p>
          <w:p w14:paraId="5D63DE19" w14:textId="77777777" w:rsidR="00450D58" w:rsidRDefault="00450D58" w:rsidP="0070524E">
            <w:pPr>
              <w:widowControl w:val="0"/>
              <w:spacing w:after="0" w:line="240" w:lineRule="auto"/>
              <w:rPr>
                <w:rFonts w:ascii="Arial" w:hAnsi="Arial" w:cs="Arial"/>
                <w:bCs/>
                <w:lang w:eastAsia="en-GB"/>
              </w:rPr>
            </w:pPr>
            <w:r>
              <w:rPr>
                <w:rFonts w:ascii="Arial" w:hAnsi="Arial" w:cs="Arial"/>
                <w:bCs/>
                <w:lang w:eastAsia="en-GB"/>
              </w:rPr>
              <w:t>KW highlighted:</w:t>
            </w:r>
          </w:p>
          <w:p w14:paraId="4808B21A" w14:textId="77777777" w:rsidR="00450D58" w:rsidRDefault="00450D58" w:rsidP="0070524E">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Really busy – combination of teaching &amp; learning and Covid challenges</w:t>
            </w:r>
          </w:p>
          <w:p w14:paraId="43F7BD3A" w14:textId="77777777" w:rsidR="00450D58" w:rsidRDefault="00450D58" w:rsidP="0070524E">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Stanton St Quintin (</w:t>
            </w:r>
            <w:r>
              <w:rPr>
                <w:rFonts w:ascii="Arial" w:hAnsi="Arial" w:cs="Arial"/>
                <w:b/>
                <w:lang w:eastAsia="en-GB"/>
              </w:rPr>
              <w:t>SSQ</w:t>
            </w:r>
            <w:r>
              <w:rPr>
                <w:rFonts w:ascii="Arial" w:hAnsi="Arial" w:cs="Arial"/>
                <w:bCs/>
                <w:lang w:eastAsia="en-GB"/>
              </w:rPr>
              <w:t>)</w:t>
            </w:r>
            <w:r w:rsidR="004224E0">
              <w:rPr>
                <w:rFonts w:ascii="Arial" w:hAnsi="Arial" w:cs="Arial"/>
                <w:bCs/>
                <w:lang w:eastAsia="en-GB"/>
              </w:rPr>
              <w:t xml:space="preserve"> remote learning today following Covid spike</w:t>
            </w:r>
          </w:p>
          <w:p w14:paraId="23B179DF" w14:textId="26F08C43" w:rsidR="004224E0" w:rsidRDefault="004224E0" w:rsidP="0070524E">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 xml:space="preserve">Continued focus on teaching &amp; learning – maintenance of </w:t>
            </w:r>
            <w:proofErr w:type="gramStart"/>
            <w:r>
              <w:rPr>
                <w:rFonts w:ascii="Arial" w:hAnsi="Arial" w:cs="Arial"/>
                <w:bCs/>
                <w:lang w:eastAsia="en-GB"/>
              </w:rPr>
              <w:t>high quality</w:t>
            </w:r>
            <w:proofErr w:type="gramEnd"/>
            <w:r w:rsidR="00C33199">
              <w:rPr>
                <w:rFonts w:ascii="Arial" w:hAnsi="Arial" w:cs="Arial"/>
                <w:bCs/>
                <w:lang w:eastAsia="en-GB"/>
              </w:rPr>
              <w:t xml:space="preserve"> teaching</w:t>
            </w:r>
            <w:r>
              <w:rPr>
                <w:rFonts w:ascii="Arial" w:hAnsi="Arial" w:cs="Arial"/>
                <w:bCs/>
                <w:lang w:eastAsia="en-GB"/>
              </w:rPr>
              <w:t>, lots of exciting special events and admissions for next year</w:t>
            </w:r>
          </w:p>
          <w:p w14:paraId="4BFC32CA" w14:textId="7B749D6C" w:rsidR="004224E0" w:rsidRDefault="004224E0" w:rsidP="0070524E">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Hug</w:t>
            </w:r>
            <w:r w:rsidR="00BE118E">
              <w:rPr>
                <w:rFonts w:ascii="Arial" w:hAnsi="Arial" w:cs="Arial"/>
                <w:bCs/>
                <w:lang w:eastAsia="en-GB"/>
              </w:rPr>
              <w:t>e</w:t>
            </w:r>
            <w:r>
              <w:rPr>
                <w:rFonts w:ascii="Arial" w:hAnsi="Arial" w:cs="Arial"/>
                <w:bCs/>
                <w:lang w:eastAsia="en-GB"/>
              </w:rPr>
              <w:t xml:space="preserve"> achievements made by the federation both last year and this autumn term</w:t>
            </w:r>
          </w:p>
          <w:p w14:paraId="687333D9" w14:textId="43A149B1" w:rsidR="004224E0" w:rsidRDefault="004224E0" w:rsidP="0070524E">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 xml:space="preserve">Cleaning challenges: No cleaners at LF for a time – staff worked above and beyond to cover – coming in early and at weekends to </w:t>
            </w:r>
            <w:r>
              <w:rPr>
                <w:rFonts w:ascii="Arial" w:hAnsi="Arial" w:cs="Arial"/>
                <w:bCs/>
                <w:lang w:eastAsia="en-GB"/>
              </w:rPr>
              <w:lastRenderedPageBreak/>
              <w:t>clean (particularly focused on more stringent cleaning requirements of the pandemic</w:t>
            </w:r>
          </w:p>
          <w:p w14:paraId="1D94E5D1" w14:textId="77777777" w:rsidR="0099687A" w:rsidRDefault="0099687A" w:rsidP="0070524E">
            <w:pPr>
              <w:pStyle w:val="ListParagraph"/>
              <w:widowControl w:val="0"/>
              <w:spacing w:after="0" w:line="240" w:lineRule="auto"/>
              <w:ind w:left="360"/>
              <w:rPr>
                <w:rFonts w:ascii="Arial" w:hAnsi="Arial" w:cs="Arial"/>
                <w:bCs/>
                <w:lang w:eastAsia="en-GB"/>
              </w:rPr>
            </w:pPr>
          </w:p>
          <w:p w14:paraId="6938AF6D" w14:textId="1D468C0D" w:rsidR="004224E0" w:rsidRDefault="004224E0" w:rsidP="0070524E">
            <w:pPr>
              <w:widowControl w:val="0"/>
              <w:spacing w:after="0" w:line="240" w:lineRule="auto"/>
              <w:rPr>
                <w:rFonts w:ascii="Arial" w:hAnsi="Arial" w:cs="Arial"/>
                <w:bCs/>
                <w:lang w:eastAsia="en-GB"/>
              </w:rPr>
            </w:pPr>
            <w:r>
              <w:rPr>
                <w:rFonts w:ascii="Arial" w:hAnsi="Arial" w:cs="Arial"/>
                <w:bCs/>
                <w:lang w:eastAsia="en-GB"/>
              </w:rPr>
              <w:t>The board queried whether cleaning arrangements had now reached a point of stability. KW confirmed that, as detailed at Finance &amp; Resource Committee (</w:t>
            </w:r>
            <w:r>
              <w:rPr>
                <w:rFonts w:ascii="Arial" w:hAnsi="Arial" w:cs="Arial"/>
                <w:b/>
                <w:lang w:eastAsia="en-GB"/>
              </w:rPr>
              <w:t>F&amp;R</w:t>
            </w:r>
            <w:r>
              <w:rPr>
                <w:rFonts w:ascii="Arial" w:hAnsi="Arial" w:cs="Arial"/>
                <w:bCs/>
                <w:lang w:eastAsia="en-GB"/>
              </w:rPr>
              <w:t>), cleaning was now settled</w:t>
            </w:r>
            <w:r w:rsidR="0099687A">
              <w:rPr>
                <w:rFonts w:ascii="Arial" w:hAnsi="Arial" w:cs="Arial"/>
                <w:bCs/>
                <w:lang w:eastAsia="en-GB"/>
              </w:rPr>
              <w:t xml:space="preserve"> – early expiry of contract without penalty and, following an interim period, the new provider’s formal contract commences from January with them recruiting specific cover</w:t>
            </w:r>
            <w:r>
              <w:rPr>
                <w:rFonts w:ascii="Arial" w:hAnsi="Arial" w:cs="Arial"/>
                <w:bCs/>
                <w:lang w:eastAsia="en-GB"/>
              </w:rPr>
              <w:t>.</w:t>
            </w:r>
          </w:p>
          <w:p w14:paraId="53DB9809" w14:textId="77777777" w:rsidR="004224E0" w:rsidRDefault="004224E0" w:rsidP="0070524E">
            <w:pPr>
              <w:widowControl w:val="0"/>
              <w:spacing w:after="0" w:line="240" w:lineRule="auto"/>
              <w:rPr>
                <w:rFonts w:ascii="Arial" w:hAnsi="Arial" w:cs="Arial"/>
                <w:bCs/>
                <w:lang w:eastAsia="en-GB"/>
              </w:rPr>
            </w:pPr>
          </w:p>
          <w:p w14:paraId="7C1936C8" w14:textId="77777777" w:rsidR="004224E0" w:rsidRDefault="004224E0" w:rsidP="0070524E">
            <w:pPr>
              <w:widowControl w:val="0"/>
              <w:spacing w:after="0" w:line="240" w:lineRule="auto"/>
              <w:rPr>
                <w:rFonts w:ascii="Arial" w:hAnsi="Arial" w:cs="Arial"/>
                <w:bCs/>
                <w:lang w:eastAsia="en-GB"/>
              </w:rPr>
            </w:pPr>
            <w:r>
              <w:rPr>
                <w:rFonts w:ascii="Arial" w:hAnsi="Arial" w:cs="Arial"/>
                <w:bCs/>
                <w:lang w:eastAsia="en-GB"/>
              </w:rPr>
              <w:t>KW continued:</w:t>
            </w:r>
          </w:p>
          <w:p w14:paraId="01BF70F0" w14:textId="67D68A87" w:rsidR="004224E0" w:rsidRDefault="0099687A" w:rsidP="0070524E">
            <w:pPr>
              <w:pStyle w:val="ListParagraph"/>
              <w:widowControl w:val="0"/>
              <w:numPr>
                <w:ilvl w:val="0"/>
                <w:numId w:val="7"/>
              </w:numPr>
              <w:spacing w:after="0" w:line="240" w:lineRule="auto"/>
              <w:rPr>
                <w:rFonts w:ascii="Arial" w:hAnsi="Arial" w:cs="Arial"/>
                <w:bCs/>
                <w:lang w:eastAsia="en-GB"/>
              </w:rPr>
            </w:pPr>
            <w:r>
              <w:rPr>
                <w:rFonts w:ascii="Arial" w:hAnsi="Arial" w:cs="Arial"/>
                <w:bCs/>
                <w:lang w:eastAsia="en-GB"/>
              </w:rPr>
              <w:t>Catering: Early expiry of contract without penalty – including cessation of unsustainably high management fee. Both schools have moved to the new provider (SSQ via brought in service) which is more competitively priced and with good quality food (the standard of which is being closely monitored) – stable position now and both schools have Christmas dinners scheduled.</w:t>
            </w:r>
          </w:p>
          <w:p w14:paraId="2C8D4BCA" w14:textId="77777777" w:rsidR="0099687A" w:rsidRDefault="0099687A" w:rsidP="0070524E">
            <w:pPr>
              <w:pStyle w:val="ListParagraph"/>
              <w:widowControl w:val="0"/>
              <w:spacing w:after="0" w:line="240" w:lineRule="auto"/>
              <w:ind w:left="360"/>
              <w:rPr>
                <w:rFonts w:ascii="Arial" w:hAnsi="Arial" w:cs="Arial"/>
                <w:bCs/>
                <w:lang w:eastAsia="en-GB"/>
              </w:rPr>
            </w:pPr>
          </w:p>
          <w:p w14:paraId="073DC329" w14:textId="77777777" w:rsidR="0099687A" w:rsidRDefault="0099687A" w:rsidP="0070524E">
            <w:pPr>
              <w:widowControl w:val="0"/>
              <w:spacing w:after="0" w:line="240" w:lineRule="auto"/>
              <w:rPr>
                <w:rFonts w:ascii="Arial" w:hAnsi="Arial" w:cs="Arial"/>
                <w:bCs/>
                <w:lang w:eastAsia="en-GB"/>
              </w:rPr>
            </w:pPr>
            <w:r>
              <w:rPr>
                <w:rFonts w:ascii="Arial" w:hAnsi="Arial" w:cs="Arial"/>
                <w:bCs/>
                <w:lang w:eastAsia="en-GB"/>
              </w:rPr>
              <w:t>The board:</w:t>
            </w:r>
          </w:p>
          <w:p w14:paraId="7A19CFE6" w14:textId="6253FBE9" w:rsidR="0099687A" w:rsidRPr="00221117" w:rsidRDefault="0099687A" w:rsidP="0070524E">
            <w:pPr>
              <w:pStyle w:val="ListParagraph"/>
              <w:widowControl w:val="0"/>
              <w:numPr>
                <w:ilvl w:val="0"/>
                <w:numId w:val="7"/>
              </w:numPr>
              <w:spacing w:after="0" w:line="240" w:lineRule="auto"/>
              <w:rPr>
                <w:rFonts w:ascii="Arial" w:hAnsi="Arial" w:cs="Arial"/>
                <w:bCs/>
                <w:lang w:eastAsia="en-GB"/>
              </w:rPr>
            </w:pPr>
            <w:r>
              <w:rPr>
                <w:rFonts w:ascii="Arial" w:hAnsi="Arial" w:cs="Arial"/>
                <w:bCs/>
                <w:lang w:eastAsia="en-GB"/>
              </w:rPr>
              <w:t>Noted that</w:t>
            </w:r>
            <w:r w:rsidR="00221117">
              <w:rPr>
                <w:rFonts w:ascii="Arial" w:hAnsi="Arial" w:cs="Arial"/>
                <w:bCs/>
                <w:lang w:eastAsia="en-GB"/>
              </w:rPr>
              <w:t>, in light of these recent experiences,</w:t>
            </w:r>
            <w:r>
              <w:rPr>
                <w:rFonts w:ascii="Arial" w:hAnsi="Arial" w:cs="Arial"/>
                <w:bCs/>
                <w:lang w:eastAsia="en-GB"/>
              </w:rPr>
              <w:t xml:space="preserve"> the Business Continuity Plan was being updated to</w:t>
            </w:r>
            <w:r w:rsidR="00221117">
              <w:rPr>
                <w:rFonts w:ascii="Arial" w:hAnsi="Arial" w:cs="Arial"/>
                <w:bCs/>
                <w:lang w:eastAsia="en-GB"/>
              </w:rPr>
              <w:t xml:space="preserve"> specifically include provisions relating to cleaning and catering and would be reviewed by governors in March </w:t>
            </w:r>
            <w:r w:rsidR="00221117">
              <w:rPr>
                <w:rFonts w:ascii="Arial" w:hAnsi="Arial" w:cs="Arial"/>
                <w:b/>
                <w:u w:val="single"/>
                <w:lang w:eastAsia="en-GB"/>
              </w:rPr>
              <w:t xml:space="preserve">ACTION: </w:t>
            </w:r>
            <w:r w:rsidR="00221117">
              <w:rPr>
                <w:rFonts w:ascii="Arial" w:hAnsi="Arial" w:cs="Arial"/>
                <w:bCs/>
                <w:u w:val="single"/>
                <w:lang w:eastAsia="en-GB"/>
              </w:rPr>
              <w:t xml:space="preserve">Clerk to add Business Continuity Plan to the March agenda. </w:t>
            </w:r>
            <w:r w:rsidR="00221117">
              <w:rPr>
                <w:rFonts w:ascii="Arial" w:hAnsi="Arial" w:cs="Arial"/>
                <w:bCs/>
                <w:lang w:eastAsia="en-GB"/>
              </w:rPr>
              <w:t>KW assured governors that the Business Continuity Plan remained fit for purpose, noting that the recent audit had been very positive about the general comprehensiveness of the plan.</w:t>
            </w:r>
          </w:p>
          <w:p w14:paraId="74F38B11" w14:textId="386A8B33" w:rsidR="00221117" w:rsidRDefault="00221117" w:rsidP="0070524E">
            <w:pPr>
              <w:pStyle w:val="ListParagraph"/>
              <w:widowControl w:val="0"/>
              <w:numPr>
                <w:ilvl w:val="0"/>
                <w:numId w:val="7"/>
              </w:numPr>
              <w:spacing w:after="0" w:line="240" w:lineRule="auto"/>
              <w:rPr>
                <w:rFonts w:ascii="Arial" w:hAnsi="Arial" w:cs="Arial"/>
                <w:bCs/>
                <w:lang w:eastAsia="en-GB"/>
              </w:rPr>
            </w:pPr>
            <w:r>
              <w:rPr>
                <w:rFonts w:ascii="Arial" w:hAnsi="Arial" w:cs="Arial"/>
                <w:bCs/>
                <w:lang w:eastAsia="en-GB"/>
              </w:rPr>
              <w:t xml:space="preserve">Commended staff for their dedication and queried how everyone is. KW explained that staff are completely fatigued although everyone at both schools have been great and supported each other really well. JO reiterated that it was good to see how well all staff have teamed together – often at short notice – and JN echoed these positive </w:t>
            </w:r>
            <w:r w:rsidR="00A44062">
              <w:rPr>
                <w:rFonts w:ascii="Arial" w:hAnsi="Arial" w:cs="Arial"/>
                <w:bCs/>
                <w:lang w:eastAsia="en-GB"/>
              </w:rPr>
              <w:t>comments.</w:t>
            </w:r>
          </w:p>
          <w:p w14:paraId="6A6AFD97" w14:textId="72761136" w:rsidR="00A44062" w:rsidRDefault="00A44062" w:rsidP="0070524E">
            <w:pPr>
              <w:pStyle w:val="ListParagraph"/>
              <w:widowControl w:val="0"/>
              <w:numPr>
                <w:ilvl w:val="0"/>
                <w:numId w:val="7"/>
              </w:numPr>
              <w:spacing w:after="0" w:line="240" w:lineRule="auto"/>
              <w:rPr>
                <w:rFonts w:ascii="Arial" w:hAnsi="Arial" w:cs="Arial"/>
                <w:bCs/>
                <w:lang w:eastAsia="en-GB"/>
              </w:rPr>
            </w:pPr>
            <w:r>
              <w:rPr>
                <w:rFonts w:ascii="Arial" w:hAnsi="Arial" w:cs="Arial"/>
                <w:b/>
                <w:lang w:eastAsia="en-GB"/>
              </w:rPr>
              <w:t xml:space="preserve">Unanimously agreed that, upon formal re-appointment of HS, HS to join F&amp;R and JD to move to Teaching, Learning &amp; Development Committee (TLD) </w:t>
            </w:r>
            <w:r>
              <w:rPr>
                <w:rFonts w:ascii="Arial" w:hAnsi="Arial" w:cs="Arial"/>
                <w:b/>
                <w:u w:val="single"/>
                <w:lang w:eastAsia="en-GB"/>
              </w:rPr>
              <w:t xml:space="preserve">ACTION: </w:t>
            </w:r>
            <w:r>
              <w:rPr>
                <w:rFonts w:ascii="Arial" w:hAnsi="Arial" w:cs="Arial"/>
                <w:bCs/>
                <w:u w:val="single"/>
                <w:lang w:eastAsia="en-GB"/>
              </w:rPr>
              <w:t>Clerk to update the records accordingly, following completion of HS’s Foundation Governor appointment formalities.</w:t>
            </w:r>
          </w:p>
          <w:p w14:paraId="14FC919A" w14:textId="04552A71" w:rsidR="00A44062" w:rsidRDefault="00A44062" w:rsidP="0070524E">
            <w:pPr>
              <w:widowControl w:val="0"/>
              <w:spacing w:after="0" w:line="240" w:lineRule="auto"/>
              <w:rPr>
                <w:rFonts w:ascii="Arial" w:hAnsi="Arial" w:cs="Arial"/>
                <w:bCs/>
                <w:lang w:eastAsia="en-GB"/>
              </w:rPr>
            </w:pPr>
          </w:p>
          <w:p w14:paraId="5249EBDE" w14:textId="0948E49D" w:rsidR="006F1B0F" w:rsidRDefault="006F1B0F" w:rsidP="0070524E">
            <w:pPr>
              <w:widowControl w:val="0"/>
              <w:spacing w:after="0" w:line="240" w:lineRule="auto"/>
              <w:rPr>
                <w:rFonts w:ascii="Arial" w:hAnsi="Arial" w:cs="Arial"/>
                <w:bCs/>
                <w:lang w:eastAsia="en-GB"/>
              </w:rPr>
            </w:pPr>
            <w:r>
              <w:rPr>
                <w:rFonts w:ascii="Arial" w:hAnsi="Arial" w:cs="Arial"/>
                <w:bCs/>
                <w:lang w:eastAsia="en-GB"/>
              </w:rPr>
              <w:t>KW continued:</w:t>
            </w:r>
          </w:p>
          <w:p w14:paraId="4C771D92" w14:textId="152F042F" w:rsidR="006F1B0F" w:rsidRDefault="006F1B0F" w:rsidP="0070524E">
            <w:pPr>
              <w:pStyle w:val="ListParagraph"/>
              <w:widowControl w:val="0"/>
              <w:numPr>
                <w:ilvl w:val="0"/>
                <w:numId w:val="8"/>
              </w:numPr>
              <w:spacing w:after="0" w:line="240" w:lineRule="auto"/>
              <w:rPr>
                <w:rFonts w:ascii="Arial" w:hAnsi="Arial" w:cs="Arial"/>
                <w:bCs/>
                <w:lang w:eastAsia="en-GB"/>
              </w:rPr>
            </w:pPr>
            <w:r>
              <w:rPr>
                <w:rFonts w:ascii="Arial" w:hAnsi="Arial" w:cs="Arial"/>
                <w:bCs/>
                <w:lang w:eastAsia="en-GB"/>
              </w:rPr>
              <w:t>Covid 19 testing regime continues, following rise in cases (and on Public Health advice) staff have moved from twice weekly to daily testing – threshold is 10% of class (5 cases):</w:t>
            </w:r>
          </w:p>
          <w:p w14:paraId="47C02E21" w14:textId="5F2F94E1" w:rsidR="006F1B0F" w:rsidRDefault="006F1B0F" w:rsidP="0070524E">
            <w:pPr>
              <w:pStyle w:val="ListParagraph"/>
              <w:widowControl w:val="0"/>
              <w:numPr>
                <w:ilvl w:val="1"/>
                <w:numId w:val="8"/>
              </w:numPr>
              <w:spacing w:after="0" w:line="240" w:lineRule="auto"/>
              <w:rPr>
                <w:rFonts w:ascii="Arial" w:hAnsi="Arial" w:cs="Arial"/>
                <w:bCs/>
                <w:lang w:eastAsia="en-GB"/>
              </w:rPr>
            </w:pPr>
            <w:r>
              <w:rPr>
                <w:rFonts w:ascii="Arial" w:hAnsi="Arial" w:cs="Arial"/>
                <w:bCs/>
                <w:lang w:eastAsia="en-GB"/>
              </w:rPr>
              <w:t>LF is on amber alert – with enhanced cleaning, retention of class bubbles and zoned playtimes until the end of term</w:t>
            </w:r>
          </w:p>
          <w:p w14:paraId="3F6F6670" w14:textId="50EABB44" w:rsidR="006F1B0F" w:rsidRDefault="006F1B0F" w:rsidP="0070524E">
            <w:pPr>
              <w:pStyle w:val="ListParagraph"/>
              <w:widowControl w:val="0"/>
              <w:numPr>
                <w:ilvl w:val="1"/>
                <w:numId w:val="8"/>
              </w:numPr>
              <w:spacing w:after="0" w:line="240" w:lineRule="auto"/>
              <w:rPr>
                <w:rFonts w:ascii="Arial" w:hAnsi="Arial" w:cs="Arial"/>
                <w:bCs/>
                <w:lang w:eastAsia="en-GB"/>
              </w:rPr>
            </w:pPr>
            <w:r>
              <w:rPr>
                <w:rFonts w:ascii="Arial" w:hAnsi="Arial" w:cs="Arial"/>
                <w:bCs/>
                <w:lang w:eastAsia="en-GB"/>
              </w:rPr>
              <w:t>SSQ will tip threshold tomorrow if a PCR result which is currently awaited comes back positive</w:t>
            </w:r>
          </w:p>
          <w:p w14:paraId="2AE7AEF0" w14:textId="08F0E02C" w:rsidR="006F1B0F" w:rsidRDefault="006F1B0F" w:rsidP="0070524E">
            <w:pPr>
              <w:pStyle w:val="ListParagraph"/>
              <w:widowControl w:val="0"/>
              <w:numPr>
                <w:ilvl w:val="0"/>
                <w:numId w:val="8"/>
              </w:numPr>
              <w:spacing w:after="0" w:line="240" w:lineRule="auto"/>
              <w:rPr>
                <w:rFonts w:ascii="Arial" w:hAnsi="Arial" w:cs="Arial"/>
                <w:bCs/>
                <w:lang w:eastAsia="en-GB"/>
              </w:rPr>
            </w:pPr>
            <w:r>
              <w:rPr>
                <w:rFonts w:ascii="Arial" w:hAnsi="Arial" w:cs="Arial"/>
                <w:bCs/>
                <w:lang w:eastAsia="en-GB"/>
              </w:rPr>
              <w:t>Each school has a remote learning policy:</w:t>
            </w:r>
          </w:p>
          <w:p w14:paraId="1BD4B0EF" w14:textId="27988A3B" w:rsidR="006F1B0F" w:rsidRDefault="006F1B0F" w:rsidP="0070524E">
            <w:pPr>
              <w:pStyle w:val="ListParagraph"/>
              <w:widowControl w:val="0"/>
              <w:numPr>
                <w:ilvl w:val="1"/>
                <w:numId w:val="8"/>
              </w:numPr>
              <w:spacing w:after="0" w:line="240" w:lineRule="auto"/>
              <w:rPr>
                <w:rFonts w:ascii="Arial" w:hAnsi="Arial" w:cs="Arial"/>
                <w:bCs/>
                <w:lang w:eastAsia="en-GB"/>
              </w:rPr>
            </w:pPr>
            <w:r>
              <w:rPr>
                <w:rFonts w:ascii="Arial" w:hAnsi="Arial" w:cs="Arial"/>
                <w:bCs/>
                <w:lang w:eastAsia="en-GB"/>
              </w:rPr>
              <w:t>SSQ uses ‘SeeSaw’ (electronic platform), via which children can digitally receive and upload their work for teachers to mark</w:t>
            </w:r>
          </w:p>
          <w:p w14:paraId="21FBAFC2" w14:textId="5D967842" w:rsidR="006F1B0F" w:rsidRDefault="006F1B0F" w:rsidP="0070524E">
            <w:pPr>
              <w:pStyle w:val="ListParagraph"/>
              <w:widowControl w:val="0"/>
              <w:numPr>
                <w:ilvl w:val="1"/>
                <w:numId w:val="8"/>
              </w:numPr>
              <w:spacing w:after="0" w:line="240" w:lineRule="auto"/>
              <w:rPr>
                <w:rFonts w:ascii="Arial" w:hAnsi="Arial" w:cs="Arial"/>
                <w:bCs/>
                <w:lang w:eastAsia="en-GB"/>
              </w:rPr>
            </w:pPr>
            <w:r>
              <w:rPr>
                <w:rFonts w:ascii="Arial" w:hAnsi="Arial" w:cs="Arial"/>
                <w:bCs/>
                <w:lang w:eastAsia="en-GB"/>
              </w:rPr>
              <w:t>LF</w:t>
            </w:r>
            <w:r w:rsidR="00EF3915">
              <w:rPr>
                <w:rFonts w:ascii="Arial" w:hAnsi="Arial" w:cs="Arial"/>
                <w:bCs/>
                <w:lang w:eastAsia="en-GB"/>
              </w:rPr>
              <w:t xml:space="preserve"> uses ‘Tapestry’ (a similar electronic system) and is making checks to ensure fully set up by the end of term by way of contingency</w:t>
            </w:r>
          </w:p>
          <w:p w14:paraId="70905DFB" w14:textId="0306ED49" w:rsidR="00EF3915" w:rsidRDefault="00EF3915" w:rsidP="0070524E">
            <w:pPr>
              <w:pStyle w:val="ListParagraph"/>
              <w:widowControl w:val="0"/>
              <w:numPr>
                <w:ilvl w:val="1"/>
                <w:numId w:val="8"/>
              </w:numPr>
              <w:spacing w:after="0" w:line="240" w:lineRule="auto"/>
              <w:rPr>
                <w:rFonts w:ascii="Arial" w:hAnsi="Arial" w:cs="Arial"/>
                <w:bCs/>
                <w:lang w:eastAsia="en-GB"/>
              </w:rPr>
            </w:pPr>
            <w:r>
              <w:rPr>
                <w:rFonts w:ascii="Arial" w:hAnsi="Arial" w:cs="Arial"/>
                <w:bCs/>
                <w:lang w:eastAsia="en-GB"/>
              </w:rPr>
              <w:lastRenderedPageBreak/>
              <w:t>Broad resources for remote learning – including Maths No Problem and phonic – focused on computer-based or practical activities (to minimise families’ need to print anything)</w:t>
            </w:r>
          </w:p>
          <w:p w14:paraId="3BC9C9F5" w14:textId="7078CE26" w:rsidR="00EF3915" w:rsidRDefault="00EF3915" w:rsidP="0070524E">
            <w:pPr>
              <w:widowControl w:val="0"/>
              <w:spacing w:after="0" w:line="240" w:lineRule="auto"/>
              <w:rPr>
                <w:rFonts w:ascii="Arial" w:hAnsi="Arial" w:cs="Arial"/>
                <w:bCs/>
                <w:lang w:eastAsia="en-GB"/>
              </w:rPr>
            </w:pPr>
          </w:p>
          <w:p w14:paraId="6589775F" w14:textId="46C57BED" w:rsidR="00EF3915" w:rsidRPr="00EF3915" w:rsidRDefault="00EF3915" w:rsidP="0070524E">
            <w:pPr>
              <w:widowControl w:val="0"/>
              <w:spacing w:after="0" w:line="240" w:lineRule="auto"/>
              <w:rPr>
                <w:rFonts w:ascii="Arial" w:hAnsi="Arial" w:cs="Arial"/>
                <w:bCs/>
                <w:lang w:eastAsia="en-GB"/>
              </w:rPr>
            </w:pPr>
            <w:r>
              <w:rPr>
                <w:rFonts w:ascii="Arial" w:hAnsi="Arial" w:cs="Arial"/>
                <w:bCs/>
                <w:lang w:eastAsia="en-GB"/>
              </w:rPr>
              <w:t>The board noted that governors were focused on linking their work to SDP priorities, with committees’ chairs meeting to consider best ways to do this and the last TLD meeting including lots of actions for individual governors.</w:t>
            </w:r>
          </w:p>
          <w:p w14:paraId="4F0E1F65" w14:textId="7FE52655" w:rsidR="00A44062" w:rsidRPr="00A44062" w:rsidRDefault="00A44062" w:rsidP="0070524E">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0B06E42" w14:textId="77777777" w:rsidR="00450D58" w:rsidRDefault="00450D58" w:rsidP="0070524E">
            <w:pPr>
              <w:widowControl w:val="0"/>
              <w:spacing w:after="0" w:line="240" w:lineRule="auto"/>
              <w:rPr>
                <w:rFonts w:ascii="Arial" w:hAnsi="Arial" w:cs="Arial"/>
                <w:b/>
                <w:szCs w:val="22"/>
                <w:lang w:eastAsia="en-GB"/>
              </w:rPr>
            </w:pPr>
          </w:p>
          <w:p w14:paraId="135B2685" w14:textId="77777777" w:rsidR="00221117" w:rsidRDefault="00221117" w:rsidP="0070524E">
            <w:pPr>
              <w:widowControl w:val="0"/>
              <w:spacing w:after="0" w:line="240" w:lineRule="auto"/>
              <w:rPr>
                <w:rFonts w:ascii="Arial" w:hAnsi="Arial" w:cs="Arial"/>
                <w:b/>
                <w:szCs w:val="22"/>
                <w:lang w:eastAsia="en-GB"/>
              </w:rPr>
            </w:pPr>
          </w:p>
          <w:p w14:paraId="25A74F20" w14:textId="77777777" w:rsidR="00221117" w:rsidRDefault="00221117" w:rsidP="0070524E">
            <w:pPr>
              <w:widowControl w:val="0"/>
              <w:spacing w:after="0" w:line="240" w:lineRule="auto"/>
              <w:rPr>
                <w:rFonts w:ascii="Arial" w:hAnsi="Arial" w:cs="Arial"/>
                <w:b/>
                <w:szCs w:val="22"/>
                <w:lang w:eastAsia="en-GB"/>
              </w:rPr>
            </w:pPr>
          </w:p>
          <w:p w14:paraId="15372498" w14:textId="77777777" w:rsidR="00221117" w:rsidRDefault="00221117" w:rsidP="0070524E">
            <w:pPr>
              <w:widowControl w:val="0"/>
              <w:spacing w:after="0" w:line="240" w:lineRule="auto"/>
              <w:rPr>
                <w:rFonts w:ascii="Arial" w:hAnsi="Arial" w:cs="Arial"/>
                <w:b/>
                <w:szCs w:val="22"/>
                <w:lang w:eastAsia="en-GB"/>
              </w:rPr>
            </w:pPr>
          </w:p>
          <w:p w14:paraId="79222500" w14:textId="77777777" w:rsidR="00221117" w:rsidRDefault="00221117" w:rsidP="0070524E">
            <w:pPr>
              <w:widowControl w:val="0"/>
              <w:spacing w:after="0" w:line="240" w:lineRule="auto"/>
              <w:rPr>
                <w:rFonts w:ascii="Arial" w:hAnsi="Arial" w:cs="Arial"/>
                <w:b/>
                <w:szCs w:val="22"/>
                <w:lang w:eastAsia="en-GB"/>
              </w:rPr>
            </w:pPr>
          </w:p>
          <w:p w14:paraId="470ABF5D" w14:textId="77777777" w:rsidR="00221117" w:rsidRDefault="00221117" w:rsidP="0070524E">
            <w:pPr>
              <w:widowControl w:val="0"/>
              <w:spacing w:after="0" w:line="240" w:lineRule="auto"/>
              <w:rPr>
                <w:rFonts w:ascii="Arial" w:hAnsi="Arial" w:cs="Arial"/>
                <w:b/>
                <w:szCs w:val="22"/>
                <w:lang w:eastAsia="en-GB"/>
              </w:rPr>
            </w:pPr>
          </w:p>
          <w:p w14:paraId="2667D972" w14:textId="77777777" w:rsidR="00221117" w:rsidRDefault="00221117" w:rsidP="0070524E">
            <w:pPr>
              <w:widowControl w:val="0"/>
              <w:spacing w:after="0" w:line="240" w:lineRule="auto"/>
              <w:rPr>
                <w:rFonts w:ascii="Arial" w:hAnsi="Arial" w:cs="Arial"/>
                <w:b/>
                <w:szCs w:val="22"/>
                <w:lang w:eastAsia="en-GB"/>
              </w:rPr>
            </w:pPr>
          </w:p>
          <w:p w14:paraId="1ACDF83D" w14:textId="77777777" w:rsidR="00221117" w:rsidRDefault="00221117" w:rsidP="0070524E">
            <w:pPr>
              <w:widowControl w:val="0"/>
              <w:spacing w:after="0" w:line="240" w:lineRule="auto"/>
              <w:rPr>
                <w:rFonts w:ascii="Arial" w:hAnsi="Arial" w:cs="Arial"/>
                <w:b/>
                <w:szCs w:val="22"/>
                <w:lang w:eastAsia="en-GB"/>
              </w:rPr>
            </w:pPr>
          </w:p>
          <w:p w14:paraId="550483EB" w14:textId="77777777" w:rsidR="00221117" w:rsidRDefault="00221117" w:rsidP="0070524E">
            <w:pPr>
              <w:widowControl w:val="0"/>
              <w:spacing w:after="0" w:line="240" w:lineRule="auto"/>
              <w:rPr>
                <w:rFonts w:ascii="Arial" w:hAnsi="Arial" w:cs="Arial"/>
                <w:b/>
                <w:szCs w:val="22"/>
                <w:lang w:eastAsia="en-GB"/>
              </w:rPr>
            </w:pPr>
          </w:p>
          <w:p w14:paraId="728C17AE" w14:textId="77777777" w:rsidR="00221117" w:rsidRDefault="00221117" w:rsidP="0070524E">
            <w:pPr>
              <w:widowControl w:val="0"/>
              <w:spacing w:after="0" w:line="240" w:lineRule="auto"/>
              <w:rPr>
                <w:rFonts w:ascii="Arial" w:hAnsi="Arial" w:cs="Arial"/>
                <w:b/>
                <w:szCs w:val="22"/>
                <w:lang w:eastAsia="en-GB"/>
              </w:rPr>
            </w:pPr>
          </w:p>
          <w:p w14:paraId="497BBCE1" w14:textId="77777777" w:rsidR="00221117" w:rsidRDefault="00221117" w:rsidP="0070524E">
            <w:pPr>
              <w:widowControl w:val="0"/>
              <w:spacing w:after="0" w:line="240" w:lineRule="auto"/>
              <w:rPr>
                <w:rFonts w:ascii="Arial" w:hAnsi="Arial" w:cs="Arial"/>
                <w:b/>
                <w:szCs w:val="22"/>
                <w:lang w:eastAsia="en-GB"/>
              </w:rPr>
            </w:pPr>
          </w:p>
          <w:p w14:paraId="3272805D" w14:textId="77777777" w:rsidR="00221117" w:rsidRDefault="00221117" w:rsidP="0070524E">
            <w:pPr>
              <w:widowControl w:val="0"/>
              <w:spacing w:after="0" w:line="240" w:lineRule="auto"/>
              <w:rPr>
                <w:rFonts w:ascii="Arial" w:hAnsi="Arial" w:cs="Arial"/>
                <w:b/>
                <w:szCs w:val="22"/>
                <w:lang w:eastAsia="en-GB"/>
              </w:rPr>
            </w:pPr>
          </w:p>
          <w:p w14:paraId="115039FB" w14:textId="77777777" w:rsidR="00221117" w:rsidRDefault="00221117" w:rsidP="0070524E">
            <w:pPr>
              <w:widowControl w:val="0"/>
              <w:spacing w:after="0" w:line="240" w:lineRule="auto"/>
              <w:rPr>
                <w:rFonts w:ascii="Arial" w:hAnsi="Arial" w:cs="Arial"/>
                <w:b/>
                <w:szCs w:val="22"/>
                <w:lang w:eastAsia="en-GB"/>
              </w:rPr>
            </w:pPr>
          </w:p>
          <w:p w14:paraId="50EB4D33" w14:textId="77777777" w:rsidR="00221117" w:rsidRDefault="00221117" w:rsidP="0070524E">
            <w:pPr>
              <w:widowControl w:val="0"/>
              <w:spacing w:after="0" w:line="240" w:lineRule="auto"/>
              <w:rPr>
                <w:rFonts w:ascii="Arial" w:hAnsi="Arial" w:cs="Arial"/>
                <w:b/>
                <w:szCs w:val="22"/>
                <w:lang w:eastAsia="en-GB"/>
              </w:rPr>
            </w:pPr>
          </w:p>
          <w:p w14:paraId="30185FFA" w14:textId="77777777" w:rsidR="00221117" w:rsidRDefault="00221117" w:rsidP="0070524E">
            <w:pPr>
              <w:widowControl w:val="0"/>
              <w:spacing w:after="0" w:line="240" w:lineRule="auto"/>
              <w:rPr>
                <w:rFonts w:ascii="Arial" w:hAnsi="Arial" w:cs="Arial"/>
                <w:b/>
                <w:szCs w:val="22"/>
                <w:lang w:eastAsia="en-GB"/>
              </w:rPr>
            </w:pPr>
          </w:p>
          <w:p w14:paraId="146AE4E6" w14:textId="77777777" w:rsidR="00221117" w:rsidRDefault="00221117" w:rsidP="0070524E">
            <w:pPr>
              <w:widowControl w:val="0"/>
              <w:spacing w:after="0" w:line="240" w:lineRule="auto"/>
              <w:rPr>
                <w:rFonts w:ascii="Arial" w:hAnsi="Arial" w:cs="Arial"/>
                <w:b/>
                <w:szCs w:val="22"/>
                <w:lang w:eastAsia="en-GB"/>
              </w:rPr>
            </w:pPr>
          </w:p>
          <w:p w14:paraId="0D5A3EF9" w14:textId="77777777" w:rsidR="00221117" w:rsidRDefault="00221117" w:rsidP="0070524E">
            <w:pPr>
              <w:widowControl w:val="0"/>
              <w:spacing w:after="0" w:line="240" w:lineRule="auto"/>
              <w:rPr>
                <w:rFonts w:ascii="Arial" w:hAnsi="Arial" w:cs="Arial"/>
                <w:b/>
                <w:szCs w:val="22"/>
                <w:lang w:eastAsia="en-GB"/>
              </w:rPr>
            </w:pPr>
          </w:p>
          <w:p w14:paraId="47E9D66D" w14:textId="77777777" w:rsidR="00221117" w:rsidRDefault="00221117" w:rsidP="0070524E">
            <w:pPr>
              <w:widowControl w:val="0"/>
              <w:spacing w:after="0" w:line="240" w:lineRule="auto"/>
              <w:rPr>
                <w:rFonts w:ascii="Arial" w:hAnsi="Arial" w:cs="Arial"/>
                <w:b/>
                <w:szCs w:val="22"/>
                <w:lang w:eastAsia="en-GB"/>
              </w:rPr>
            </w:pPr>
          </w:p>
          <w:p w14:paraId="0C2F0009" w14:textId="77777777" w:rsidR="00221117" w:rsidRDefault="00221117" w:rsidP="0070524E">
            <w:pPr>
              <w:widowControl w:val="0"/>
              <w:spacing w:after="0" w:line="240" w:lineRule="auto"/>
              <w:rPr>
                <w:rFonts w:ascii="Arial" w:hAnsi="Arial" w:cs="Arial"/>
                <w:b/>
                <w:szCs w:val="22"/>
                <w:lang w:eastAsia="en-GB"/>
              </w:rPr>
            </w:pPr>
          </w:p>
          <w:p w14:paraId="4BE9AAEB" w14:textId="77777777" w:rsidR="00221117" w:rsidRDefault="00221117" w:rsidP="0070524E">
            <w:pPr>
              <w:widowControl w:val="0"/>
              <w:spacing w:after="0" w:line="240" w:lineRule="auto"/>
              <w:rPr>
                <w:rFonts w:ascii="Arial" w:hAnsi="Arial" w:cs="Arial"/>
                <w:b/>
                <w:szCs w:val="22"/>
                <w:lang w:eastAsia="en-GB"/>
              </w:rPr>
            </w:pPr>
          </w:p>
          <w:p w14:paraId="0EE77FDE" w14:textId="77777777" w:rsidR="00221117" w:rsidRDefault="00221117" w:rsidP="0070524E">
            <w:pPr>
              <w:widowControl w:val="0"/>
              <w:spacing w:after="0" w:line="240" w:lineRule="auto"/>
              <w:rPr>
                <w:rFonts w:ascii="Arial" w:hAnsi="Arial" w:cs="Arial"/>
                <w:b/>
                <w:szCs w:val="22"/>
                <w:lang w:eastAsia="en-GB"/>
              </w:rPr>
            </w:pPr>
          </w:p>
          <w:p w14:paraId="2C090190" w14:textId="77777777" w:rsidR="00221117" w:rsidRDefault="00221117" w:rsidP="0070524E">
            <w:pPr>
              <w:widowControl w:val="0"/>
              <w:spacing w:after="0" w:line="240" w:lineRule="auto"/>
              <w:rPr>
                <w:rFonts w:ascii="Arial" w:hAnsi="Arial" w:cs="Arial"/>
                <w:b/>
                <w:szCs w:val="22"/>
                <w:lang w:eastAsia="en-GB"/>
              </w:rPr>
            </w:pPr>
          </w:p>
          <w:p w14:paraId="0B21C40F" w14:textId="77777777" w:rsidR="00221117" w:rsidRDefault="00221117" w:rsidP="0070524E">
            <w:pPr>
              <w:widowControl w:val="0"/>
              <w:spacing w:after="0" w:line="240" w:lineRule="auto"/>
              <w:rPr>
                <w:rFonts w:ascii="Arial" w:hAnsi="Arial" w:cs="Arial"/>
                <w:b/>
                <w:szCs w:val="22"/>
                <w:lang w:eastAsia="en-GB"/>
              </w:rPr>
            </w:pPr>
          </w:p>
          <w:p w14:paraId="0ED822BD" w14:textId="77777777" w:rsidR="00221117" w:rsidRDefault="00221117" w:rsidP="0070524E">
            <w:pPr>
              <w:widowControl w:val="0"/>
              <w:spacing w:after="0" w:line="240" w:lineRule="auto"/>
              <w:rPr>
                <w:rFonts w:ascii="Arial" w:hAnsi="Arial" w:cs="Arial"/>
                <w:b/>
                <w:szCs w:val="22"/>
                <w:lang w:eastAsia="en-GB"/>
              </w:rPr>
            </w:pPr>
          </w:p>
          <w:p w14:paraId="2767A7DA" w14:textId="77777777" w:rsidR="00221117" w:rsidRDefault="00221117" w:rsidP="0070524E">
            <w:pPr>
              <w:widowControl w:val="0"/>
              <w:spacing w:after="0" w:line="240" w:lineRule="auto"/>
              <w:rPr>
                <w:rFonts w:ascii="Arial" w:hAnsi="Arial" w:cs="Arial"/>
                <w:b/>
                <w:szCs w:val="22"/>
                <w:lang w:eastAsia="en-GB"/>
              </w:rPr>
            </w:pPr>
          </w:p>
          <w:p w14:paraId="4B6D21AA" w14:textId="77777777" w:rsidR="00221117" w:rsidRDefault="00221117" w:rsidP="0070524E">
            <w:pPr>
              <w:widowControl w:val="0"/>
              <w:spacing w:after="0" w:line="240" w:lineRule="auto"/>
              <w:rPr>
                <w:rFonts w:ascii="Arial" w:hAnsi="Arial" w:cs="Arial"/>
                <w:b/>
                <w:szCs w:val="22"/>
                <w:lang w:eastAsia="en-GB"/>
              </w:rPr>
            </w:pPr>
          </w:p>
          <w:p w14:paraId="14BAE93C" w14:textId="77777777" w:rsidR="00221117" w:rsidRDefault="00221117" w:rsidP="0070524E">
            <w:pPr>
              <w:widowControl w:val="0"/>
              <w:spacing w:after="0" w:line="240" w:lineRule="auto"/>
              <w:rPr>
                <w:rFonts w:ascii="Arial" w:hAnsi="Arial" w:cs="Arial"/>
                <w:b/>
                <w:szCs w:val="22"/>
                <w:lang w:eastAsia="en-GB"/>
              </w:rPr>
            </w:pPr>
          </w:p>
          <w:p w14:paraId="485A7234" w14:textId="77777777" w:rsidR="00221117" w:rsidRDefault="00221117" w:rsidP="0070524E">
            <w:pPr>
              <w:widowControl w:val="0"/>
              <w:spacing w:after="0" w:line="240" w:lineRule="auto"/>
              <w:rPr>
                <w:rFonts w:ascii="Arial" w:hAnsi="Arial" w:cs="Arial"/>
                <w:b/>
                <w:szCs w:val="22"/>
                <w:lang w:eastAsia="en-GB"/>
              </w:rPr>
            </w:pPr>
          </w:p>
          <w:p w14:paraId="2322C525" w14:textId="77777777" w:rsidR="00221117" w:rsidRDefault="00221117" w:rsidP="0070524E">
            <w:pPr>
              <w:widowControl w:val="0"/>
              <w:spacing w:after="0" w:line="240" w:lineRule="auto"/>
              <w:rPr>
                <w:rFonts w:ascii="Arial" w:hAnsi="Arial" w:cs="Arial"/>
                <w:b/>
                <w:szCs w:val="22"/>
                <w:lang w:eastAsia="en-GB"/>
              </w:rPr>
            </w:pPr>
          </w:p>
          <w:p w14:paraId="65DB9859" w14:textId="77777777" w:rsidR="00221117" w:rsidRDefault="00221117" w:rsidP="0070524E">
            <w:pPr>
              <w:widowControl w:val="0"/>
              <w:spacing w:after="0" w:line="240" w:lineRule="auto"/>
              <w:rPr>
                <w:rFonts w:ascii="Arial" w:hAnsi="Arial" w:cs="Arial"/>
                <w:b/>
                <w:szCs w:val="22"/>
                <w:lang w:eastAsia="en-GB"/>
              </w:rPr>
            </w:pPr>
          </w:p>
          <w:p w14:paraId="594D5B27" w14:textId="77777777" w:rsidR="00221117" w:rsidRDefault="00221117" w:rsidP="0070524E">
            <w:pPr>
              <w:widowControl w:val="0"/>
              <w:spacing w:after="0" w:line="240" w:lineRule="auto"/>
              <w:rPr>
                <w:rFonts w:ascii="Arial" w:hAnsi="Arial" w:cs="Arial"/>
                <w:b/>
                <w:szCs w:val="22"/>
                <w:lang w:eastAsia="en-GB"/>
              </w:rPr>
            </w:pPr>
          </w:p>
          <w:p w14:paraId="57E427BD" w14:textId="77777777" w:rsidR="00221117" w:rsidRDefault="00221117" w:rsidP="0070524E">
            <w:pPr>
              <w:widowControl w:val="0"/>
              <w:spacing w:after="0" w:line="240" w:lineRule="auto"/>
              <w:rPr>
                <w:rFonts w:ascii="Arial" w:hAnsi="Arial" w:cs="Arial"/>
                <w:b/>
                <w:szCs w:val="22"/>
                <w:lang w:eastAsia="en-GB"/>
              </w:rPr>
            </w:pPr>
          </w:p>
          <w:p w14:paraId="25562F76" w14:textId="77777777" w:rsidR="00221117" w:rsidRDefault="00221117" w:rsidP="0070524E">
            <w:pPr>
              <w:widowControl w:val="0"/>
              <w:spacing w:after="0" w:line="240" w:lineRule="auto"/>
              <w:rPr>
                <w:rFonts w:ascii="Arial" w:hAnsi="Arial" w:cs="Arial"/>
                <w:b/>
                <w:szCs w:val="22"/>
                <w:lang w:eastAsia="en-GB"/>
              </w:rPr>
            </w:pPr>
          </w:p>
          <w:p w14:paraId="7DF5D5A2" w14:textId="77777777" w:rsidR="00221117" w:rsidRDefault="00221117" w:rsidP="0070524E">
            <w:pPr>
              <w:widowControl w:val="0"/>
              <w:spacing w:after="0" w:line="240" w:lineRule="auto"/>
              <w:rPr>
                <w:rFonts w:ascii="Arial" w:hAnsi="Arial" w:cs="Arial"/>
                <w:b/>
                <w:szCs w:val="22"/>
                <w:lang w:eastAsia="en-GB"/>
              </w:rPr>
            </w:pPr>
          </w:p>
          <w:p w14:paraId="4D2A0CB3" w14:textId="77777777" w:rsidR="00221117" w:rsidRDefault="00221117" w:rsidP="0070524E">
            <w:pPr>
              <w:widowControl w:val="0"/>
              <w:spacing w:after="0" w:line="240" w:lineRule="auto"/>
              <w:rPr>
                <w:rFonts w:ascii="Arial" w:hAnsi="Arial" w:cs="Arial"/>
                <w:b/>
                <w:szCs w:val="22"/>
                <w:lang w:eastAsia="en-GB"/>
              </w:rPr>
            </w:pPr>
          </w:p>
          <w:p w14:paraId="6F023535" w14:textId="77777777" w:rsidR="00221117" w:rsidRDefault="00221117" w:rsidP="0070524E">
            <w:pPr>
              <w:widowControl w:val="0"/>
              <w:spacing w:after="0" w:line="240" w:lineRule="auto"/>
              <w:rPr>
                <w:rFonts w:ascii="Arial" w:hAnsi="Arial" w:cs="Arial"/>
                <w:b/>
                <w:szCs w:val="22"/>
                <w:lang w:eastAsia="en-GB"/>
              </w:rPr>
            </w:pPr>
          </w:p>
          <w:p w14:paraId="625F640B" w14:textId="77777777" w:rsidR="00221117" w:rsidRDefault="00221117" w:rsidP="0070524E">
            <w:pPr>
              <w:widowControl w:val="0"/>
              <w:spacing w:after="0" w:line="240" w:lineRule="auto"/>
              <w:rPr>
                <w:rFonts w:ascii="Arial" w:hAnsi="Arial" w:cs="Arial"/>
                <w:b/>
                <w:szCs w:val="22"/>
                <w:lang w:eastAsia="en-GB"/>
              </w:rPr>
            </w:pPr>
          </w:p>
          <w:p w14:paraId="6114F016" w14:textId="77777777" w:rsidR="00221117" w:rsidRDefault="00221117" w:rsidP="0070524E">
            <w:pPr>
              <w:widowControl w:val="0"/>
              <w:spacing w:after="0" w:line="240" w:lineRule="auto"/>
              <w:rPr>
                <w:rFonts w:ascii="Arial" w:hAnsi="Arial" w:cs="Arial"/>
                <w:b/>
                <w:szCs w:val="22"/>
                <w:lang w:eastAsia="en-GB"/>
              </w:rPr>
            </w:pPr>
          </w:p>
          <w:p w14:paraId="1744E5B2" w14:textId="77777777" w:rsidR="00221117" w:rsidRDefault="00221117" w:rsidP="0070524E">
            <w:pPr>
              <w:widowControl w:val="0"/>
              <w:spacing w:after="0" w:line="240" w:lineRule="auto"/>
              <w:rPr>
                <w:rFonts w:ascii="Arial" w:hAnsi="Arial" w:cs="Arial"/>
                <w:b/>
                <w:szCs w:val="22"/>
                <w:lang w:eastAsia="en-GB"/>
              </w:rPr>
            </w:pPr>
          </w:p>
          <w:p w14:paraId="4DEB6233" w14:textId="77777777" w:rsidR="00221117" w:rsidRDefault="00221117" w:rsidP="0070524E">
            <w:pPr>
              <w:widowControl w:val="0"/>
              <w:spacing w:after="0" w:line="240" w:lineRule="auto"/>
              <w:rPr>
                <w:rFonts w:ascii="Arial" w:hAnsi="Arial" w:cs="Arial"/>
                <w:b/>
                <w:szCs w:val="22"/>
                <w:lang w:eastAsia="en-GB"/>
              </w:rPr>
            </w:pPr>
          </w:p>
          <w:p w14:paraId="0DAFF3BD" w14:textId="77777777" w:rsidR="00221117" w:rsidRDefault="00221117" w:rsidP="0070524E">
            <w:pPr>
              <w:widowControl w:val="0"/>
              <w:spacing w:after="0" w:line="240" w:lineRule="auto"/>
              <w:rPr>
                <w:rFonts w:ascii="Arial" w:hAnsi="Arial" w:cs="Arial"/>
                <w:b/>
                <w:szCs w:val="22"/>
                <w:lang w:eastAsia="en-GB"/>
              </w:rPr>
            </w:pPr>
          </w:p>
          <w:p w14:paraId="487AC0E6" w14:textId="77777777" w:rsidR="00221117" w:rsidRDefault="00221117"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4AE030F0" w14:textId="77777777" w:rsidR="00A44062" w:rsidRDefault="00A44062" w:rsidP="0070524E">
            <w:pPr>
              <w:widowControl w:val="0"/>
              <w:spacing w:after="0" w:line="240" w:lineRule="auto"/>
              <w:rPr>
                <w:rFonts w:ascii="Arial" w:hAnsi="Arial" w:cs="Arial"/>
                <w:b/>
                <w:szCs w:val="22"/>
                <w:lang w:eastAsia="en-GB"/>
              </w:rPr>
            </w:pPr>
          </w:p>
          <w:p w14:paraId="5A424453" w14:textId="77777777" w:rsidR="00A44062" w:rsidRDefault="00A44062" w:rsidP="0070524E">
            <w:pPr>
              <w:widowControl w:val="0"/>
              <w:spacing w:after="0" w:line="240" w:lineRule="auto"/>
              <w:rPr>
                <w:rFonts w:ascii="Arial" w:hAnsi="Arial" w:cs="Arial"/>
                <w:b/>
                <w:szCs w:val="22"/>
                <w:lang w:eastAsia="en-GB"/>
              </w:rPr>
            </w:pPr>
          </w:p>
          <w:p w14:paraId="3A4E6CA1" w14:textId="77777777" w:rsidR="00A44062" w:rsidRDefault="00A44062" w:rsidP="0070524E">
            <w:pPr>
              <w:widowControl w:val="0"/>
              <w:spacing w:after="0" w:line="240" w:lineRule="auto"/>
              <w:rPr>
                <w:rFonts w:ascii="Arial" w:hAnsi="Arial" w:cs="Arial"/>
                <w:b/>
                <w:szCs w:val="22"/>
                <w:lang w:eastAsia="en-GB"/>
              </w:rPr>
            </w:pPr>
          </w:p>
          <w:p w14:paraId="32698EED" w14:textId="77777777" w:rsidR="00A44062" w:rsidRDefault="00A44062" w:rsidP="0070524E">
            <w:pPr>
              <w:widowControl w:val="0"/>
              <w:spacing w:after="0" w:line="240" w:lineRule="auto"/>
              <w:rPr>
                <w:rFonts w:ascii="Arial" w:hAnsi="Arial" w:cs="Arial"/>
                <w:b/>
                <w:szCs w:val="22"/>
                <w:lang w:eastAsia="en-GB"/>
              </w:rPr>
            </w:pPr>
          </w:p>
          <w:p w14:paraId="1D4A1B3E" w14:textId="77777777" w:rsidR="00A44062" w:rsidRDefault="00A44062" w:rsidP="0070524E">
            <w:pPr>
              <w:widowControl w:val="0"/>
              <w:spacing w:after="0" w:line="240" w:lineRule="auto"/>
              <w:rPr>
                <w:rFonts w:ascii="Arial" w:hAnsi="Arial" w:cs="Arial"/>
                <w:b/>
                <w:szCs w:val="22"/>
                <w:lang w:eastAsia="en-GB"/>
              </w:rPr>
            </w:pPr>
          </w:p>
          <w:p w14:paraId="1265ED73" w14:textId="77777777" w:rsidR="00A44062" w:rsidRDefault="00A44062" w:rsidP="0070524E">
            <w:pPr>
              <w:widowControl w:val="0"/>
              <w:spacing w:after="0" w:line="240" w:lineRule="auto"/>
              <w:rPr>
                <w:rFonts w:ascii="Arial" w:hAnsi="Arial" w:cs="Arial"/>
                <w:b/>
                <w:szCs w:val="22"/>
                <w:lang w:eastAsia="en-GB"/>
              </w:rPr>
            </w:pPr>
          </w:p>
          <w:p w14:paraId="69C70A6C" w14:textId="77777777" w:rsidR="00A44062" w:rsidRDefault="00A44062" w:rsidP="0070524E">
            <w:pPr>
              <w:widowControl w:val="0"/>
              <w:spacing w:after="0" w:line="240" w:lineRule="auto"/>
              <w:rPr>
                <w:rFonts w:ascii="Arial" w:hAnsi="Arial" w:cs="Arial"/>
                <w:b/>
                <w:szCs w:val="22"/>
                <w:lang w:eastAsia="en-GB"/>
              </w:rPr>
            </w:pPr>
          </w:p>
          <w:p w14:paraId="3EB98E9A" w14:textId="77777777" w:rsidR="00A44062" w:rsidRDefault="00A44062" w:rsidP="0070524E">
            <w:pPr>
              <w:widowControl w:val="0"/>
              <w:spacing w:after="0" w:line="240" w:lineRule="auto"/>
              <w:rPr>
                <w:rFonts w:ascii="Arial" w:hAnsi="Arial" w:cs="Arial"/>
                <w:b/>
                <w:szCs w:val="22"/>
                <w:lang w:eastAsia="en-GB"/>
              </w:rPr>
            </w:pPr>
          </w:p>
          <w:p w14:paraId="7BF2476E" w14:textId="77777777" w:rsidR="00A44062" w:rsidRDefault="00A44062" w:rsidP="0070524E">
            <w:pPr>
              <w:widowControl w:val="0"/>
              <w:spacing w:after="0" w:line="240" w:lineRule="auto"/>
              <w:rPr>
                <w:rFonts w:ascii="Arial" w:hAnsi="Arial" w:cs="Arial"/>
                <w:b/>
                <w:szCs w:val="22"/>
                <w:lang w:eastAsia="en-GB"/>
              </w:rPr>
            </w:pPr>
          </w:p>
          <w:p w14:paraId="7C887701" w14:textId="77777777" w:rsidR="00A44062" w:rsidRDefault="00A44062" w:rsidP="0070524E">
            <w:pPr>
              <w:widowControl w:val="0"/>
              <w:spacing w:after="0" w:line="240" w:lineRule="auto"/>
              <w:rPr>
                <w:rFonts w:ascii="Arial" w:hAnsi="Arial" w:cs="Arial"/>
                <w:b/>
                <w:szCs w:val="22"/>
                <w:lang w:eastAsia="en-GB"/>
              </w:rPr>
            </w:pPr>
          </w:p>
          <w:p w14:paraId="306E81F1" w14:textId="77777777" w:rsidR="00A44062" w:rsidRDefault="00A44062" w:rsidP="0070524E">
            <w:pPr>
              <w:widowControl w:val="0"/>
              <w:spacing w:after="0" w:line="240" w:lineRule="auto"/>
              <w:rPr>
                <w:rFonts w:ascii="Arial" w:hAnsi="Arial" w:cs="Arial"/>
                <w:b/>
                <w:szCs w:val="22"/>
                <w:lang w:eastAsia="en-GB"/>
              </w:rPr>
            </w:pPr>
          </w:p>
          <w:p w14:paraId="199308E5" w14:textId="77777777" w:rsidR="00A44062" w:rsidRDefault="00A44062" w:rsidP="0070524E">
            <w:pPr>
              <w:widowControl w:val="0"/>
              <w:spacing w:after="0" w:line="240" w:lineRule="auto"/>
              <w:rPr>
                <w:rFonts w:ascii="Arial" w:hAnsi="Arial" w:cs="Arial"/>
                <w:b/>
                <w:szCs w:val="22"/>
                <w:lang w:eastAsia="en-GB"/>
              </w:rPr>
            </w:pPr>
          </w:p>
          <w:p w14:paraId="6BD7563B" w14:textId="4D172AAC" w:rsidR="00A44062" w:rsidRDefault="00A44062"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tc>
      </w:tr>
      <w:tr w:rsidR="009E55E7" w:rsidRPr="005D1F45" w14:paraId="709A31D2"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1FE6F1E" w14:textId="77777777" w:rsidR="009E55E7" w:rsidRPr="005D1F45" w:rsidRDefault="009E55E7"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CD72046" w14:textId="192432BB" w:rsidR="00510A00" w:rsidRDefault="009E55E7" w:rsidP="0070524E">
            <w:pPr>
              <w:widowControl w:val="0"/>
              <w:spacing w:after="0" w:line="240" w:lineRule="auto"/>
              <w:rPr>
                <w:rFonts w:ascii="Arial" w:hAnsi="Arial" w:cs="Arial"/>
                <w:b/>
                <w:lang w:eastAsia="en-GB"/>
              </w:rPr>
            </w:pPr>
            <w:r>
              <w:rPr>
                <w:rFonts w:ascii="Arial" w:hAnsi="Arial" w:cs="Arial"/>
                <w:b/>
                <w:lang w:eastAsia="en-GB"/>
              </w:rPr>
              <w:t>Teaching, Learning &amp; Development Committee Report</w:t>
            </w:r>
            <w:r w:rsidR="00EF3915">
              <w:rPr>
                <w:rFonts w:ascii="Arial" w:hAnsi="Arial" w:cs="Arial"/>
                <w:b/>
                <w:lang w:eastAsia="en-GB"/>
              </w:rPr>
              <w:t xml:space="preserve"> – ratification of EYFS Governor</w:t>
            </w:r>
          </w:p>
          <w:p w14:paraId="1CBAF000" w14:textId="2721CE40" w:rsidR="00EF3915" w:rsidRDefault="004E0B92" w:rsidP="0070524E">
            <w:pPr>
              <w:widowControl w:val="0"/>
              <w:spacing w:after="0" w:line="240" w:lineRule="auto"/>
              <w:rPr>
                <w:rFonts w:ascii="Arial" w:hAnsi="Arial" w:cs="Arial"/>
                <w:bCs/>
                <w:lang w:eastAsia="en-GB"/>
              </w:rPr>
            </w:pPr>
            <w:r>
              <w:rPr>
                <w:rFonts w:ascii="Arial" w:hAnsi="Arial" w:cs="Arial"/>
                <w:bCs/>
                <w:lang w:eastAsia="en-GB"/>
              </w:rPr>
              <w:t>It was noted that the minutes had been circulated prior to the meeting and it was presumed that all present had reviewed them.</w:t>
            </w:r>
          </w:p>
          <w:p w14:paraId="56F2334F" w14:textId="4FC0F5A5" w:rsidR="004E0B92" w:rsidRDefault="004E0B92" w:rsidP="0070524E">
            <w:pPr>
              <w:widowControl w:val="0"/>
              <w:spacing w:after="0" w:line="240" w:lineRule="auto"/>
              <w:rPr>
                <w:rFonts w:ascii="Arial" w:hAnsi="Arial" w:cs="Arial"/>
                <w:bCs/>
                <w:lang w:eastAsia="en-GB"/>
              </w:rPr>
            </w:pPr>
            <w:r>
              <w:rPr>
                <w:rFonts w:ascii="Arial" w:hAnsi="Arial" w:cs="Arial"/>
                <w:bCs/>
                <w:lang w:eastAsia="en-GB"/>
              </w:rPr>
              <w:t>AC highlighted:</w:t>
            </w:r>
          </w:p>
          <w:p w14:paraId="389C8F9C" w14:textId="3BC0DFD3" w:rsidR="004E0B92" w:rsidRDefault="004E0B92"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Annual cycle of key agenda items agreed – aligned to data drops to increase efficiency (this will be initially run for a 12 months’ trial period)</w:t>
            </w:r>
          </w:p>
          <w:p w14:paraId="71578514" w14:textId="3809A9C5" w:rsidR="004E0B92" w:rsidRDefault="004E0B92"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Term 6 data was revied – particularly for the benefit of new governors – to recap and consider the nature of progress and attainment data available</w:t>
            </w:r>
          </w:p>
          <w:p w14:paraId="65C2C933" w14:textId="264CCB5A" w:rsidR="004E0B92" w:rsidRDefault="004E0B92"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 xml:space="preserve">SDP areas requiring focus for the next year were considered </w:t>
            </w:r>
          </w:p>
          <w:p w14:paraId="6B22142F" w14:textId="6D8FF570" w:rsidR="004E0B92" w:rsidRDefault="004E0B92"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The very positive engagement of LF staff with the introduction of Maths No Problem scheme and the significant changes to working practices this brings were specifically discussed</w:t>
            </w:r>
          </w:p>
          <w:p w14:paraId="46C7A95F" w14:textId="38B509D6" w:rsidR="004E0B92" w:rsidRDefault="004E0B92"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Detailed discussion and approval of policies were undertaken</w:t>
            </w:r>
          </w:p>
          <w:p w14:paraId="144727F8" w14:textId="76897BAF" w:rsidR="004E0B92" w:rsidRDefault="004E0B92"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Link governors’ roles were allocated</w:t>
            </w:r>
            <w:r w:rsidR="003A61A0">
              <w:rPr>
                <w:rFonts w:ascii="Arial" w:hAnsi="Arial" w:cs="Arial"/>
                <w:bCs/>
                <w:lang w:eastAsia="en-GB"/>
              </w:rPr>
              <w:t>,</w:t>
            </w:r>
            <w:r>
              <w:rPr>
                <w:rFonts w:ascii="Arial" w:hAnsi="Arial" w:cs="Arial"/>
                <w:bCs/>
                <w:lang w:eastAsia="en-GB"/>
              </w:rPr>
              <w:t xml:space="preserve"> actions set</w:t>
            </w:r>
            <w:r w:rsidR="003A61A0">
              <w:rPr>
                <w:rFonts w:ascii="Arial" w:hAnsi="Arial" w:cs="Arial"/>
                <w:bCs/>
                <w:lang w:eastAsia="en-GB"/>
              </w:rPr>
              <w:t xml:space="preserve"> and very positive Maths visit report noted (the subject leader confirming that Maths has been invested in well)</w:t>
            </w:r>
          </w:p>
          <w:p w14:paraId="135AD48D" w14:textId="28AF574E" w:rsidR="003A61A0" w:rsidRDefault="003A61A0"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The impact of Covid has been significant – particularly for EYFS and Key Stage 1 children’s social and emotional resilience and independence – it is likely to take a long time to move past the impact of the pandemic</w:t>
            </w:r>
          </w:p>
          <w:p w14:paraId="1E7A2207" w14:textId="7EC8B50A" w:rsidR="004E0B92" w:rsidRDefault="004E0B92" w:rsidP="0070524E">
            <w:pPr>
              <w:widowControl w:val="0"/>
              <w:spacing w:after="0" w:line="240" w:lineRule="auto"/>
              <w:rPr>
                <w:rFonts w:ascii="Arial" w:hAnsi="Arial" w:cs="Arial"/>
                <w:bCs/>
                <w:lang w:eastAsia="en-GB"/>
              </w:rPr>
            </w:pPr>
          </w:p>
          <w:p w14:paraId="74D64939" w14:textId="0EE6A5D5" w:rsidR="003A61A0" w:rsidRDefault="003A61A0" w:rsidP="0070524E">
            <w:pPr>
              <w:widowControl w:val="0"/>
              <w:spacing w:after="0" w:line="240" w:lineRule="auto"/>
              <w:rPr>
                <w:rFonts w:ascii="Arial" w:hAnsi="Arial" w:cs="Arial"/>
                <w:bCs/>
                <w:lang w:eastAsia="en-GB"/>
              </w:rPr>
            </w:pPr>
            <w:r>
              <w:rPr>
                <w:rFonts w:ascii="Arial" w:hAnsi="Arial" w:cs="Arial"/>
                <w:bCs/>
                <w:lang w:eastAsia="en-GB"/>
              </w:rPr>
              <w:t>Questions were invited. There were none.</w:t>
            </w:r>
          </w:p>
          <w:p w14:paraId="41748C68" w14:textId="2F3B5C2E" w:rsidR="003A61A0" w:rsidRDefault="003A61A0" w:rsidP="0070524E">
            <w:pPr>
              <w:widowControl w:val="0"/>
              <w:spacing w:after="0" w:line="240" w:lineRule="auto"/>
              <w:rPr>
                <w:rFonts w:ascii="Arial" w:hAnsi="Arial" w:cs="Arial"/>
                <w:bCs/>
                <w:lang w:eastAsia="en-GB"/>
              </w:rPr>
            </w:pPr>
          </w:p>
          <w:p w14:paraId="134C27DB" w14:textId="2BC8EA5D" w:rsidR="003A61A0" w:rsidRPr="003A61A0" w:rsidRDefault="003A61A0" w:rsidP="0070524E">
            <w:pPr>
              <w:widowControl w:val="0"/>
              <w:spacing w:after="0" w:line="240" w:lineRule="auto"/>
              <w:rPr>
                <w:rFonts w:ascii="Arial" w:hAnsi="Arial" w:cs="Arial"/>
                <w:bCs/>
                <w:lang w:eastAsia="en-GB"/>
              </w:rPr>
            </w:pPr>
            <w:r>
              <w:rPr>
                <w:rFonts w:ascii="Arial" w:hAnsi="Arial" w:cs="Arial"/>
                <w:b/>
                <w:lang w:eastAsia="en-GB"/>
              </w:rPr>
              <w:t xml:space="preserve">GH’s appointment as EYFS Governor was unanimously approved. </w:t>
            </w:r>
            <w:r>
              <w:rPr>
                <w:rFonts w:ascii="Arial" w:hAnsi="Arial" w:cs="Arial"/>
                <w:bCs/>
                <w:lang w:eastAsia="en-GB"/>
              </w:rPr>
              <w:t>AC added that the committee looked forward to welcoming JD.</w:t>
            </w:r>
          </w:p>
          <w:p w14:paraId="18F977F7" w14:textId="54CA381A" w:rsidR="00510A00" w:rsidRPr="00510A00" w:rsidRDefault="00510A00" w:rsidP="0070524E">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57BFCB3" w14:textId="77777777" w:rsidR="009E55E7" w:rsidRDefault="009E55E7" w:rsidP="0070524E">
            <w:pPr>
              <w:widowControl w:val="0"/>
              <w:spacing w:after="0" w:line="240" w:lineRule="auto"/>
              <w:rPr>
                <w:rFonts w:ascii="Arial" w:hAnsi="Arial" w:cs="Arial"/>
                <w:b/>
                <w:szCs w:val="22"/>
                <w:lang w:eastAsia="en-GB"/>
              </w:rPr>
            </w:pPr>
          </w:p>
        </w:tc>
      </w:tr>
      <w:tr w:rsidR="009E55E7" w:rsidRPr="005D1F45" w14:paraId="13DBDDDA"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0D4A951" w14:textId="77777777" w:rsidR="009E55E7" w:rsidRPr="005D1F45" w:rsidRDefault="009E55E7"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186E9AC" w14:textId="77777777" w:rsidR="009E55E7" w:rsidRDefault="009E55E7" w:rsidP="0070524E">
            <w:pPr>
              <w:widowControl w:val="0"/>
              <w:spacing w:after="0" w:line="240" w:lineRule="auto"/>
              <w:rPr>
                <w:rFonts w:ascii="Arial" w:hAnsi="Arial" w:cs="Arial"/>
                <w:b/>
                <w:lang w:eastAsia="en-GB"/>
              </w:rPr>
            </w:pPr>
            <w:r>
              <w:rPr>
                <w:rFonts w:ascii="Arial" w:hAnsi="Arial" w:cs="Arial"/>
                <w:b/>
                <w:lang w:eastAsia="en-GB"/>
              </w:rPr>
              <w:t xml:space="preserve">Finance &amp; Resources Committee Report </w:t>
            </w:r>
          </w:p>
          <w:p w14:paraId="78C6F2C1" w14:textId="77777777" w:rsidR="009E55E7" w:rsidRDefault="009E55E7" w:rsidP="0070524E">
            <w:pPr>
              <w:pStyle w:val="ListParagraph"/>
              <w:widowControl w:val="0"/>
              <w:numPr>
                <w:ilvl w:val="0"/>
                <w:numId w:val="3"/>
              </w:numPr>
              <w:spacing w:after="0" w:line="240" w:lineRule="auto"/>
              <w:rPr>
                <w:rFonts w:ascii="Arial" w:hAnsi="Arial" w:cs="Arial"/>
                <w:b/>
                <w:lang w:eastAsia="en-GB"/>
              </w:rPr>
            </w:pPr>
            <w:r>
              <w:rPr>
                <w:rFonts w:ascii="Arial" w:hAnsi="Arial" w:cs="Arial"/>
                <w:b/>
                <w:lang w:eastAsia="en-GB"/>
              </w:rPr>
              <w:t xml:space="preserve">Summary of items discussed </w:t>
            </w:r>
          </w:p>
          <w:p w14:paraId="2FDE5835" w14:textId="71285456" w:rsidR="009E55E7" w:rsidRDefault="009E55E7" w:rsidP="0070524E">
            <w:pPr>
              <w:pStyle w:val="ListParagraph"/>
              <w:widowControl w:val="0"/>
              <w:numPr>
                <w:ilvl w:val="0"/>
                <w:numId w:val="3"/>
              </w:numPr>
              <w:spacing w:after="0" w:line="240" w:lineRule="auto"/>
              <w:rPr>
                <w:rFonts w:ascii="Arial" w:hAnsi="Arial" w:cs="Arial"/>
                <w:b/>
                <w:lang w:eastAsia="en-GB"/>
              </w:rPr>
            </w:pPr>
            <w:r w:rsidRPr="009E55E7">
              <w:rPr>
                <w:rFonts w:ascii="Arial" w:hAnsi="Arial" w:cs="Arial"/>
                <w:b/>
                <w:lang w:eastAsia="en-GB"/>
              </w:rPr>
              <w:t>Approval of relevant items</w:t>
            </w:r>
            <w:r w:rsidR="003A61A0">
              <w:rPr>
                <w:rFonts w:ascii="Arial" w:hAnsi="Arial" w:cs="Arial"/>
                <w:b/>
                <w:lang w:eastAsia="en-GB"/>
              </w:rPr>
              <w:t xml:space="preserve"> (including Income &amp; Expenditure Report (I&amp;E)</w:t>
            </w:r>
          </w:p>
          <w:p w14:paraId="417DFECE" w14:textId="77777777" w:rsidR="007D4D5C" w:rsidRDefault="003A61A0" w:rsidP="0070524E">
            <w:pPr>
              <w:widowControl w:val="0"/>
              <w:spacing w:after="0" w:line="240" w:lineRule="auto"/>
              <w:rPr>
                <w:rFonts w:ascii="Arial" w:hAnsi="Arial" w:cs="Arial"/>
                <w:bCs/>
                <w:lang w:eastAsia="en-GB"/>
              </w:rPr>
            </w:pPr>
            <w:r>
              <w:rPr>
                <w:rFonts w:ascii="Arial" w:hAnsi="Arial" w:cs="Arial"/>
                <w:bCs/>
                <w:lang w:eastAsia="en-GB"/>
              </w:rPr>
              <w:t>It was noted that the minutes had been circulated and it was presumed that all present had reviewed them.</w:t>
            </w:r>
          </w:p>
          <w:p w14:paraId="75589778" w14:textId="77777777" w:rsidR="003A61A0" w:rsidRDefault="003A61A0" w:rsidP="0070524E">
            <w:pPr>
              <w:widowControl w:val="0"/>
              <w:spacing w:after="0" w:line="240" w:lineRule="auto"/>
              <w:rPr>
                <w:rFonts w:ascii="Arial" w:hAnsi="Arial" w:cs="Arial"/>
                <w:bCs/>
                <w:lang w:eastAsia="en-GB"/>
              </w:rPr>
            </w:pPr>
            <w:r>
              <w:rPr>
                <w:rFonts w:ascii="Arial" w:hAnsi="Arial" w:cs="Arial"/>
                <w:bCs/>
                <w:lang w:eastAsia="en-GB"/>
              </w:rPr>
              <w:t>LM highlighted:</w:t>
            </w:r>
          </w:p>
          <w:p w14:paraId="055898A2" w14:textId="77777777" w:rsidR="003A61A0" w:rsidRDefault="00761D75" w:rsidP="0070524E">
            <w:pPr>
              <w:pStyle w:val="ListParagraph"/>
              <w:widowControl w:val="0"/>
              <w:numPr>
                <w:ilvl w:val="0"/>
                <w:numId w:val="11"/>
              </w:numPr>
              <w:spacing w:after="0" w:line="240" w:lineRule="auto"/>
              <w:rPr>
                <w:rFonts w:ascii="Arial" w:hAnsi="Arial" w:cs="Arial"/>
                <w:bCs/>
                <w:lang w:eastAsia="en-GB"/>
              </w:rPr>
            </w:pPr>
            <w:r>
              <w:rPr>
                <w:rFonts w:ascii="Arial" w:hAnsi="Arial" w:cs="Arial"/>
                <w:bCs/>
                <w:lang w:eastAsia="en-GB"/>
              </w:rPr>
              <w:t>SWAP Audit:</w:t>
            </w:r>
            <w:r w:rsidR="00377EBB">
              <w:rPr>
                <w:rFonts w:ascii="Arial" w:hAnsi="Arial" w:cs="Arial"/>
                <w:bCs/>
                <w:lang w:eastAsia="en-GB"/>
              </w:rPr>
              <w:t xml:space="preserve"> came through amazingly with just two recommendations</w:t>
            </w:r>
          </w:p>
          <w:p w14:paraId="7C21EC56" w14:textId="77777777" w:rsidR="00377EBB" w:rsidRDefault="00377EBB" w:rsidP="0070524E">
            <w:pPr>
              <w:pStyle w:val="ListParagraph"/>
              <w:widowControl w:val="0"/>
              <w:numPr>
                <w:ilvl w:val="0"/>
                <w:numId w:val="11"/>
              </w:numPr>
              <w:spacing w:after="0" w:line="240" w:lineRule="auto"/>
              <w:rPr>
                <w:rFonts w:ascii="Arial" w:hAnsi="Arial" w:cs="Arial"/>
                <w:bCs/>
                <w:lang w:eastAsia="en-GB"/>
              </w:rPr>
            </w:pPr>
            <w:r>
              <w:rPr>
                <w:rFonts w:ascii="Arial" w:hAnsi="Arial" w:cs="Arial"/>
                <w:bCs/>
                <w:lang w:eastAsia="en-GB"/>
              </w:rPr>
              <w:t xml:space="preserve">The committee </w:t>
            </w:r>
            <w:r w:rsidR="006B74F0">
              <w:rPr>
                <w:rFonts w:ascii="Arial" w:hAnsi="Arial" w:cs="Arial"/>
                <w:bCs/>
                <w:lang w:eastAsia="en-GB"/>
              </w:rPr>
              <w:t>approved staffing requests for 3 Teaching Assistants</w:t>
            </w:r>
          </w:p>
          <w:p w14:paraId="757B8D12" w14:textId="77777777" w:rsidR="006B74F0" w:rsidRDefault="006B74F0" w:rsidP="0070524E">
            <w:pPr>
              <w:pStyle w:val="ListParagraph"/>
              <w:widowControl w:val="0"/>
              <w:numPr>
                <w:ilvl w:val="0"/>
                <w:numId w:val="11"/>
              </w:numPr>
              <w:spacing w:after="0" w:line="240" w:lineRule="auto"/>
              <w:rPr>
                <w:rFonts w:ascii="Arial" w:hAnsi="Arial" w:cs="Arial"/>
                <w:bCs/>
                <w:lang w:eastAsia="en-GB"/>
              </w:rPr>
            </w:pPr>
            <w:r>
              <w:rPr>
                <w:rFonts w:ascii="Arial" w:hAnsi="Arial" w:cs="Arial"/>
                <w:bCs/>
                <w:lang w:eastAsia="en-GB"/>
              </w:rPr>
              <w:t>The telephone network/infrastructure upgrade processes are ongoing</w:t>
            </w:r>
          </w:p>
          <w:p w14:paraId="1F19B6B7" w14:textId="77777777" w:rsidR="006B74F0" w:rsidRDefault="006B74F0" w:rsidP="0070524E">
            <w:pPr>
              <w:pStyle w:val="ListParagraph"/>
              <w:widowControl w:val="0"/>
              <w:numPr>
                <w:ilvl w:val="0"/>
                <w:numId w:val="11"/>
              </w:numPr>
              <w:spacing w:after="0" w:line="240" w:lineRule="auto"/>
              <w:rPr>
                <w:rFonts w:ascii="Arial" w:hAnsi="Arial" w:cs="Arial"/>
                <w:bCs/>
                <w:lang w:eastAsia="en-GB"/>
              </w:rPr>
            </w:pPr>
            <w:r>
              <w:rPr>
                <w:rFonts w:ascii="Arial" w:hAnsi="Arial" w:cs="Arial"/>
                <w:bCs/>
                <w:lang w:eastAsia="en-GB"/>
              </w:rPr>
              <w:t>Catering and cleaning mentioned above were briefly discussed</w:t>
            </w:r>
          </w:p>
          <w:p w14:paraId="448A61BD" w14:textId="77777777" w:rsidR="006B74F0" w:rsidRDefault="006B74F0" w:rsidP="0070524E">
            <w:pPr>
              <w:widowControl w:val="0"/>
              <w:spacing w:after="0" w:line="240" w:lineRule="auto"/>
              <w:rPr>
                <w:rFonts w:ascii="Arial" w:hAnsi="Arial" w:cs="Arial"/>
                <w:bCs/>
                <w:lang w:eastAsia="en-GB"/>
              </w:rPr>
            </w:pPr>
          </w:p>
          <w:p w14:paraId="0B384CD7" w14:textId="77777777" w:rsidR="006B74F0" w:rsidRDefault="006B74F0" w:rsidP="0070524E">
            <w:pPr>
              <w:widowControl w:val="0"/>
              <w:spacing w:after="0" w:line="240" w:lineRule="auto"/>
              <w:rPr>
                <w:rFonts w:ascii="Arial" w:hAnsi="Arial" w:cs="Arial"/>
                <w:bCs/>
                <w:lang w:eastAsia="en-GB"/>
              </w:rPr>
            </w:pPr>
            <w:r>
              <w:rPr>
                <w:rFonts w:ascii="Arial" w:hAnsi="Arial" w:cs="Arial"/>
                <w:bCs/>
                <w:lang w:eastAsia="en-GB"/>
              </w:rPr>
              <w:lastRenderedPageBreak/>
              <w:t>The board queried how the new finance and administration staffing structure was working in practice. KW emphasised that the huge changes, necessarily instigated on short notice and with very little handover, were incredibly challenging for staff initially. KW noted that, whilst it is still early days, the structure is much more cohesive and as further consistency of processes is implemented, capacity/staff workloads should become more manageable.</w:t>
            </w:r>
            <w:r w:rsidR="009905CC">
              <w:rPr>
                <w:rFonts w:ascii="Arial" w:hAnsi="Arial" w:cs="Arial"/>
                <w:bCs/>
                <w:lang w:eastAsia="en-GB"/>
              </w:rPr>
              <w:t xml:space="preserve"> KW stressed that completing the telephone network upgrade is a significant priority to reduce daily pressures on the finance and admin team.</w:t>
            </w:r>
          </w:p>
          <w:p w14:paraId="3783DDDD" w14:textId="77777777" w:rsidR="009905CC" w:rsidRDefault="009905CC" w:rsidP="0070524E">
            <w:pPr>
              <w:widowControl w:val="0"/>
              <w:spacing w:after="0" w:line="240" w:lineRule="auto"/>
              <w:rPr>
                <w:rFonts w:ascii="Arial" w:hAnsi="Arial" w:cs="Arial"/>
                <w:bCs/>
                <w:lang w:eastAsia="en-GB"/>
              </w:rPr>
            </w:pPr>
          </w:p>
          <w:p w14:paraId="4A9E0503" w14:textId="77777777" w:rsidR="009905CC" w:rsidRDefault="009905CC" w:rsidP="0070524E">
            <w:pPr>
              <w:widowControl w:val="0"/>
              <w:spacing w:after="0" w:line="240" w:lineRule="auto"/>
              <w:rPr>
                <w:rFonts w:ascii="Arial" w:hAnsi="Arial" w:cs="Arial"/>
                <w:bCs/>
                <w:lang w:eastAsia="en-GB"/>
              </w:rPr>
            </w:pPr>
            <w:r>
              <w:rPr>
                <w:rFonts w:ascii="Arial" w:hAnsi="Arial" w:cs="Arial"/>
                <w:b/>
                <w:lang w:eastAsia="en-GB"/>
              </w:rPr>
              <w:t xml:space="preserve">The I&amp;E and School Fund Audit Certificates were unanimously approved in the form circulated prior to the meeting and ES /KW authorised to sign them as necessary. </w:t>
            </w:r>
            <w:r>
              <w:rPr>
                <w:rFonts w:ascii="Arial" w:hAnsi="Arial" w:cs="Arial"/>
                <w:bCs/>
                <w:lang w:eastAsia="en-GB"/>
              </w:rPr>
              <w:t>It was acknowledged that, technically, such routine financial monitoring can be fully delegated to F&amp;R provided that FGB always retain financial oversight (including the opportunity to review and approve annual budgets in some detail).</w:t>
            </w:r>
          </w:p>
          <w:p w14:paraId="7970499C" w14:textId="7F7F1D8F" w:rsidR="009905CC" w:rsidRPr="009905CC" w:rsidRDefault="009905CC" w:rsidP="0070524E">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3C4E6EC" w14:textId="77777777" w:rsidR="009E55E7" w:rsidRDefault="009E55E7" w:rsidP="0070524E">
            <w:pPr>
              <w:widowControl w:val="0"/>
              <w:spacing w:after="0" w:line="240" w:lineRule="auto"/>
              <w:rPr>
                <w:rFonts w:ascii="Arial" w:hAnsi="Arial" w:cs="Arial"/>
                <w:b/>
                <w:szCs w:val="22"/>
                <w:lang w:eastAsia="en-GB"/>
              </w:rPr>
            </w:pPr>
          </w:p>
        </w:tc>
      </w:tr>
      <w:tr w:rsidR="002A3989" w:rsidRPr="005D1F45" w14:paraId="5A02E7CE" w14:textId="77777777" w:rsidTr="00796797">
        <w:tc>
          <w:tcPr>
            <w:tcW w:w="747"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14:paraId="7973ACE1"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14:paraId="6F62E935" w14:textId="77777777" w:rsidR="002A3989" w:rsidRDefault="002A3989" w:rsidP="0070524E">
            <w:pPr>
              <w:widowControl w:val="0"/>
              <w:spacing w:after="0" w:line="240" w:lineRule="auto"/>
              <w:rPr>
                <w:rFonts w:ascii="Arial" w:hAnsi="Arial" w:cs="Arial"/>
                <w:b/>
                <w:lang w:eastAsia="en-GB"/>
              </w:rPr>
            </w:pPr>
            <w:r>
              <w:rPr>
                <w:rFonts w:ascii="Arial" w:hAnsi="Arial" w:cs="Arial"/>
                <w:b/>
                <w:lang w:eastAsia="en-GB"/>
              </w:rPr>
              <w:t>Christian Distinctiveness Committee Update</w:t>
            </w:r>
          </w:p>
          <w:p w14:paraId="541FF866" w14:textId="77777777" w:rsidR="003A61A0" w:rsidRDefault="003A61A0" w:rsidP="0070524E">
            <w:pPr>
              <w:widowControl w:val="0"/>
              <w:spacing w:after="0" w:line="240" w:lineRule="auto"/>
              <w:rPr>
                <w:rFonts w:ascii="Arial" w:hAnsi="Arial" w:cs="Arial"/>
                <w:bCs/>
                <w:lang w:eastAsia="en-GB"/>
              </w:rPr>
            </w:pPr>
            <w:r>
              <w:rPr>
                <w:rFonts w:ascii="Arial" w:hAnsi="Arial" w:cs="Arial"/>
                <w:bCs/>
                <w:lang w:eastAsia="en-GB"/>
              </w:rPr>
              <w:t>It was noted that the minutes had been circulated and it was presumed that all present had reviewed them.</w:t>
            </w:r>
          </w:p>
          <w:p w14:paraId="69894E26" w14:textId="4E5F9BED" w:rsidR="003A61A0" w:rsidRDefault="003E3931" w:rsidP="0070524E">
            <w:pPr>
              <w:widowControl w:val="0"/>
              <w:spacing w:after="0" w:line="240" w:lineRule="auto"/>
              <w:rPr>
                <w:rFonts w:ascii="Arial" w:hAnsi="Arial" w:cs="Arial"/>
                <w:bCs/>
                <w:lang w:eastAsia="en-GB"/>
              </w:rPr>
            </w:pPr>
            <w:r>
              <w:rPr>
                <w:rFonts w:ascii="Arial" w:hAnsi="Arial" w:cs="Arial"/>
                <w:bCs/>
                <w:lang w:eastAsia="en-GB"/>
              </w:rPr>
              <w:t>RP</w:t>
            </w:r>
            <w:r w:rsidR="003A61A0">
              <w:rPr>
                <w:rFonts w:ascii="Arial" w:hAnsi="Arial" w:cs="Arial"/>
                <w:bCs/>
                <w:lang w:eastAsia="en-GB"/>
              </w:rPr>
              <w:t xml:space="preserve"> highlighted:</w:t>
            </w:r>
          </w:p>
          <w:p w14:paraId="2F2C8089" w14:textId="2E9D4ADD" w:rsidR="002A3989" w:rsidRDefault="009905CC" w:rsidP="0070524E">
            <w:pPr>
              <w:pStyle w:val="ListParagraph"/>
              <w:widowControl w:val="0"/>
              <w:numPr>
                <w:ilvl w:val="0"/>
                <w:numId w:val="12"/>
              </w:numPr>
              <w:spacing w:after="0" w:line="240" w:lineRule="auto"/>
              <w:rPr>
                <w:rFonts w:ascii="Arial" w:hAnsi="Arial" w:cs="Arial"/>
                <w:bCs/>
                <w:lang w:eastAsia="en-GB"/>
              </w:rPr>
            </w:pPr>
            <w:r>
              <w:rPr>
                <w:rFonts w:ascii="Arial" w:hAnsi="Arial" w:cs="Arial"/>
                <w:bCs/>
                <w:lang w:eastAsia="en-GB"/>
              </w:rPr>
              <w:t>At a recent Bristol Diocese Foundation Governor Induction session he attended – he was one of only four (out of a total of 24 attendees) whose school’</w:t>
            </w:r>
            <w:r w:rsidR="00257295">
              <w:rPr>
                <w:rFonts w:ascii="Arial" w:hAnsi="Arial" w:cs="Arial"/>
                <w:bCs/>
                <w:lang w:eastAsia="en-GB"/>
              </w:rPr>
              <w:t>s</w:t>
            </w:r>
            <w:r>
              <w:rPr>
                <w:rFonts w:ascii="Arial" w:hAnsi="Arial" w:cs="Arial"/>
                <w:bCs/>
                <w:lang w:eastAsia="en-GB"/>
              </w:rPr>
              <w:t xml:space="preserve"> had a separate Christian Distinctiveness or Ethos Committee!</w:t>
            </w:r>
          </w:p>
          <w:p w14:paraId="17BD5D00" w14:textId="1A0E55F7" w:rsidR="009905CC" w:rsidRDefault="009905CC" w:rsidP="0070524E">
            <w:pPr>
              <w:pStyle w:val="ListParagraph"/>
              <w:widowControl w:val="0"/>
              <w:numPr>
                <w:ilvl w:val="0"/>
                <w:numId w:val="12"/>
              </w:numPr>
              <w:spacing w:after="0" w:line="240" w:lineRule="auto"/>
              <w:rPr>
                <w:rFonts w:ascii="Arial" w:hAnsi="Arial" w:cs="Arial"/>
                <w:bCs/>
                <w:lang w:eastAsia="en-GB"/>
              </w:rPr>
            </w:pPr>
            <w:r>
              <w:rPr>
                <w:rFonts w:ascii="Arial" w:hAnsi="Arial" w:cs="Arial"/>
                <w:bCs/>
                <w:lang w:eastAsia="en-GB"/>
              </w:rPr>
              <w:t xml:space="preserve">Lots of </w:t>
            </w:r>
            <w:r w:rsidR="00257295">
              <w:rPr>
                <w:rFonts w:ascii="Arial" w:hAnsi="Arial" w:cs="Arial"/>
                <w:bCs/>
                <w:lang w:eastAsia="en-GB"/>
              </w:rPr>
              <w:t>special services</w:t>
            </w:r>
            <w:r>
              <w:rPr>
                <w:rFonts w:ascii="Arial" w:hAnsi="Arial" w:cs="Arial"/>
                <w:bCs/>
                <w:lang w:eastAsia="en-GB"/>
              </w:rPr>
              <w:t xml:space="preserve"> this term: Back to School (September), Harvest (October), Rem</w:t>
            </w:r>
            <w:r w:rsidR="00257295">
              <w:rPr>
                <w:rFonts w:ascii="Arial" w:hAnsi="Arial" w:cs="Arial"/>
                <w:bCs/>
                <w:lang w:eastAsia="en-GB"/>
              </w:rPr>
              <w:t>embrance (November) and Christmas (December) and high-quality collective worship is regularly supported</w:t>
            </w:r>
          </w:p>
          <w:p w14:paraId="76DDBC6D" w14:textId="76FDAA01" w:rsidR="00257295" w:rsidRDefault="00257295" w:rsidP="0070524E">
            <w:pPr>
              <w:pStyle w:val="ListParagraph"/>
              <w:widowControl w:val="0"/>
              <w:numPr>
                <w:ilvl w:val="0"/>
                <w:numId w:val="12"/>
              </w:numPr>
              <w:spacing w:after="0" w:line="240" w:lineRule="auto"/>
              <w:rPr>
                <w:rFonts w:ascii="Arial" w:hAnsi="Arial" w:cs="Arial"/>
                <w:bCs/>
                <w:lang w:eastAsia="en-GB"/>
              </w:rPr>
            </w:pPr>
            <w:r>
              <w:rPr>
                <w:rFonts w:ascii="Arial" w:hAnsi="Arial" w:cs="Arial"/>
                <w:bCs/>
                <w:lang w:eastAsia="en-GB"/>
              </w:rPr>
              <w:t xml:space="preserve">There are clear indicators that the school is prioritising Christian Distinctiveness – e.g., </w:t>
            </w:r>
            <w:r w:rsidR="00C46D36">
              <w:rPr>
                <w:rFonts w:ascii="Arial" w:hAnsi="Arial" w:cs="Arial"/>
                <w:bCs/>
                <w:lang w:eastAsia="en-GB"/>
              </w:rPr>
              <w:t xml:space="preserve">the </w:t>
            </w:r>
            <w:r>
              <w:rPr>
                <w:rFonts w:ascii="Arial" w:hAnsi="Arial" w:cs="Arial"/>
                <w:bCs/>
                <w:lang w:eastAsia="en-GB"/>
              </w:rPr>
              <w:t>table</w:t>
            </w:r>
            <w:r w:rsidR="00C46D36">
              <w:rPr>
                <w:rFonts w:ascii="Arial" w:hAnsi="Arial" w:cs="Arial"/>
                <w:bCs/>
                <w:lang w:eastAsia="en-GB"/>
              </w:rPr>
              <w:t xml:space="preserve"> with worship cloth in cherry hall</w:t>
            </w:r>
            <w:r>
              <w:rPr>
                <w:rFonts w:ascii="Arial" w:hAnsi="Arial" w:cs="Arial"/>
                <w:bCs/>
                <w:lang w:eastAsia="en-GB"/>
              </w:rPr>
              <w:t xml:space="preserve"> – in which the children obviously take pride - laid out in school and stars project (woodwork/carvings displays)  </w:t>
            </w:r>
          </w:p>
          <w:p w14:paraId="48E13AAC" w14:textId="7A980591" w:rsidR="00257295" w:rsidRDefault="00F24BA1" w:rsidP="0070524E">
            <w:pPr>
              <w:pStyle w:val="ListParagraph"/>
              <w:widowControl w:val="0"/>
              <w:numPr>
                <w:ilvl w:val="0"/>
                <w:numId w:val="12"/>
              </w:numPr>
              <w:spacing w:after="0" w:line="240" w:lineRule="auto"/>
              <w:rPr>
                <w:rFonts w:ascii="Arial" w:hAnsi="Arial" w:cs="Arial"/>
                <w:bCs/>
                <w:lang w:eastAsia="en-GB"/>
              </w:rPr>
            </w:pPr>
            <w:r>
              <w:rPr>
                <w:rFonts w:ascii="Arial" w:hAnsi="Arial" w:cs="Arial"/>
                <w:bCs/>
                <w:lang w:eastAsia="en-GB"/>
              </w:rPr>
              <w:t xml:space="preserve">Whilst the school’s ethos and values are great, the committee are considering some </w:t>
            </w:r>
            <w:r w:rsidR="00257295">
              <w:rPr>
                <w:rFonts w:ascii="Arial" w:hAnsi="Arial" w:cs="Arial"/>
                <w:bCs/>
                <w:lang w:eastAsia="en-GB"/>
              </w:rPr>
              <w:t xml:space="preserve">further activities </w:t>
            </w:r>
            <w:r>
              <w:rPr>
                <w:rFonts w:ascii="Arial" w:hAnsi="Arial" w:cs="Arial"/>
                <w:bCs/>
                <w:lang w:eastAsia="en-GB"/>
              </w:rPr>
              <w:t>highlight</w:t>
            </w:r>
            <w:r w:rsidR="00257295">
              <w:rPr>
                <w:rFonts w:ascii="Arial" w:hAnsi="Arial" w:cs="Arial"/>
                <w:bCs/>
                <w:lang w:eastAsia="en-GB"/>
              </w:rPr>
              <w:t>ing ‘courageous advocacy’ – e.g., the church toilet is twinned with one in another country – encouraging steps to improve sanitation in needy countries, similar arrangements for bin twinning (which also encourages children to reflect)</w:t>
            </w:r>
          </w:p>
          <w:p w14:paraId="351A7E78" w14:textId="55742592" w:rsidR="00F24BA1" w:rsidRDefault="00F24BA1" w:rsidP="0070524E">
            <w:pPr>
              <w:widowControl w:val="0"/>
              <w:spacing w:after="0" w:line="240" w:lineRule="auto"/>
              <w:rPr>
                <w:rFonts w:ascii="Arial" w:hAnsi="Arial" w:cs="Arial"/>
                <w:bCs/>
                <w:lang w:eastAsia="en-GB"/>
              </w:rPr>
            </w:pPr>
          </w:p>
          <w:p w14:paraId="63D22CA0" w14:textId="6BF7485C" w:rsidR="00F24BA1" w:rsidRPr="00F24BA1" w:rsidRDefault="00F24BA1" w:rsidP="0070524E">
            <w:pPr>
              <w:widowControl w:val="0"/>
              <w:spacing w:after="0" w:line="240" w:lineRule="auto"/>
              <w:rPr>
                <w:rFonts w:ascii="Arial" w:hAnsi="Arial" w:cs="Arial"/>
                <w:bCs/>
                <w:lang w:eastAsia="en-GB"/>
              </w:rPr>
            </w:pPr>
            <w:r>
              <w:rPr>
                <w:rFonts w:ascii="Arial" w:hAnsi="Arial" w:cs="Arial"/>
                <w:bCs/>
                <w:lang w:eastAsia="en-GB"/>
              </w:rPr>
              <w:t>KW explained that both Ofsted and SIAMS inspections have recommenced following the initial hiatus of the Covid pandemic, but the federation schools are unlikely to be inspected imminently and so leadership and staff are currently focusing more on implementation and impact of measures than on producing inspection evidence documentation (such as Self Evaluation Form (</w:t>
            </w:r>
            <w:r>
              <w:rPr>
                <w:rFonts w:ascii="Arial" w:hAnsi="Arial" w:cs="Arial"/>
                <w:b/>
                <w:lang w:eastAsia="en-GB"/>
              </w:rPr>
              <w:t>SEF</w:t>
            </w:r>
            <w:r>
              <w:rPr>
                <w:rFonts w:ascii="Arial" w:hAnsi="Arial" w:cs="Arial"/>
                <w:bCs/>
                <w:lang w:eastAsia="en-GB"/>
              </w:rPr>
              <w:t>)).</w:t>
            </w:r>
          </w:p>
          <w:p w14:paraId="65BC2D32" w14:textId="36B86A3A" w:rsidR="00F24BA1" w:rsidRPr="00F50F3D" w:rsidRDefault="00F24BA1" w:rsidP="0070524E">
            <w:pPr>
              <w:widowControl w:val="0"/>
              <w:spacing w:after="0" w:line="240" w:lineRule="auto"/>
              <w:rPr>
                <w:rFonts w:ascii="Arial" w:hAnsi="Arial" w:cs="Arial"/>
                <w:bCs/>
                <w:lang w:eastAsia="en-GB"/>
              </w:rPr>
            </w:pPr>
          </w:p>
        </w:tc>
        <w:tc>
          <w:tcPr>
            <w:tcW w:w="1753"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tcPr>
          <w:p w14:paraId="0E8E97FC" w14:textId="77777777" w:rsidR="002A3989" w:rsidRDefault="002A3989" w:rsidP="0070524E">
            <w:pPr>
              <w:widowControl w:val="0"/>
              <w:spacing w:after="0" w:line="240" w:lineRule="auto"/>
              <w:rPr>
                <w:rFonts w:ascii="Arial" w:hAnsi="Arial" w:cs="Arial"/>
                <w:b/>
                <w:szCs w:val="22"/>
                <w:lang w:eastAsia="en-GB"/>
              </w:rPr>
            </w:pPr>
          </w:p>
          <w:p w14:paraId="3BB91451" w14:textId="77777777" w:rsidR="002A3989" w:rsidRDefault="002A3989" w:rsidP="0070524E">
            <w:pPr>
              <w:widowControl w:val="0"/>
              <w:spacing w:after="0" w:line="240" w:lineRule="auto"/>
              <w:rPr>
                <w:rFonts w:ascii="Arial" w:hAnsi="Arial" w:cs="Arial"/>
                <w:b/>
                <w:szCs w:val="22"/>
                <w:lang w:eastAsia="en-GB"/>
              </w:rPr>
            </w:pPr>
          </w:p>
          <w:p w14:paraId="7F1EC1EF" w14:textId="2F747EFD" w:rsidR="002A3989" w:rsidRDefault="002A3989" w:rsidP="0070524E">
            <w:pPr>
              <w:widowControl w:val="0"/>
              <w:spacing w:after="0" w:line="240" w:lineRule="auto"/>
              <w:rPr>
                <w:rFonts w:ascii="Arial" w:hAnsi="Arial" w:cs="Arial"/>
                <w:b/>
                <w:szCs w:val="22"/>
                <w:lang w:eastAsia="en-GB"/>
              </w:rPr>
            </w:pPr>
          </w:p>
        </w:tc>
      </w:tr>
      <w:tr w:rsidR="002A3989" w:rsidRPr="005D1F45" w14:paraId="6885B035"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9B28A91"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B5FBE1" w14:textId="5D43ABD9" w:rsidR="002A3989" w:rsidRDefault="002A3989" w:rsidP="0070524E">
            <w:pPr>
              <w:widowControl w:val="0"/>
              <w:spacing w:after="0" w:line="240" w:lineRule="auto"/>
              <w:rPr>
                <w:rFonts w:ascii="Arial" w:hAnsi="Arial" w:cs="Arial"/>
                <w:bCs/>
                <w:u w:val="single"/>
                <w:lang w:eastAsia="en-GB"/>
              </w:rPr>
            </w:pPr>
            <w:r>
              <w:rPr>
                <w:rFonts w:ascii="Arial" w:hAnsi="Arial" w:cs="Arial"/>
                <w:b/>
                <w:lang w:eastAsia="en-GB"/>
              </w:rPr>
              <w:t xml:space="preserve">Policies and Published Documents: </w:t>
            </w:r>
            <w:hyperlink r:id="rId11" w:history="1">
              <w:r>
                <w:rPr>
                  <w:rStyle w:val="Hyperlink"/>
                  <w:rFonts w:hAnsi="Calibri" w:cs="Calibri"/>
                  <w:bdr w:val="none" w:sz="0" w:space="0" w:color="auto" w:frame="1"/>
                  <w:shd w:val="clear" w:color="auto" w:fill="FFFFFF"/>
                </w:rPr>
                <w:t>Log On (schoolaspect.com)</w:t>
              </w:r>
            </w:hyperlink>
          </w:p>
          <w:p w14:paraId="630E8741" w14:textId="1CD662D5" w:rsidR="002A3989" w:rsidRDefault="002A3989" w:rsidP="0070524E">
            <w:pPr>
              <w:widowControl w:val="0"/>
              <w:spacing w:after="0" w:line="240" w:lineRule="auto"/>
              <w:rPr>
                <w:rFonts w:ascii="Arial" w:hAnsi="Arial" w:cs="Arial"/>
                <w:bCs/>
                <w:u w:val="single"/>
                <w:lang w:eastAsia="en-GB"/>
              </w:rPr>
            </w:pPr>
            <w:r>
              <w:rPr>
                <w:rFonts w:ascii="Arial" w:hAnsi="Arial" w:cs="Arial"/>
                <w:bCs/>
                <w:lang w:eastAsia="en-GB"/>
              </w:rPr>
              <w:t xml:space="preserve">Automatic reminders will continue. </w:t>
            </w:r>
            <w:r>
              <w:rPr>
                <w:rFonts w:ascii="Arial" w:hAnsi="Arial" w:cs="Arial"/>
                <w:b/>
                <w:u w:val="single"/>
                <w:lang w:eastAsia="en-GB"/>
              </w:rPr>
              <w:t xml:space="preserve">ACTION: </w:t>
            </w:r>
            <w:r>
              <w:rPr>
                <w:rFonts w:ascii="Arial" w:hAnsi="Arial" w:cs="Arial"/>
                <w:bCs/>
                <w:u w:val="single"/>
                <w:lang w:eastAsia="en-GB"/>
              </w:rPr>
              <w:t>All to log on and confirm feedback/approval via schoolaspect.</w:t>
            </w:r>
          </w:p>
          <w:p w14:paraId="451AA3CE" w14:textId="77777777" w:rsidR="002A3989" w:rsidRDefault="00F24BA1" w:rsidP="0070524E">
            <w:pPr>
              <w:widowControl w:val="0"/>
              <w:spacing w:after="0" w:line="240" w:lineRule="auto"/>
              <w:rPr>
                <w:rFonts w:ascii="Arial" w:hAnsi="Arial" w:cs="Arial"/>
                <w:bCs/>
                <w:lang w:eastAsia="en-GB"/>
              </w:rPr>
            </w:pPr>
            <w:r>
              <w:rPr>
                <w:rFonts w:ascii="Arial" w:hAnsi="Arial" w:cs="Arial"/>
                <w:bCs/>
                <w:lang w:eastAsia="en-GB"/>
              </w:rPr>
              <w:t>KW highlighted:</w:t>
            </w:r>
          </w:p>
          <w:p w14:paraId="56D70F42" w14:textId="77777777" w:rsidR="00F24BA1" w:rsidRPr="009A7647" w:rsidRDefault="00F24BA1" w:rsidP="0070524E">
            <w:pPr>
              <w:pStyle w:val="ListParagraph"/>
              <w:widowControl w:val="0"/>
              <w:numPr>
                <w:ilvl w:val="0"/>
                <w:numId w:val="13"/>
              </w:numPr>
              <w:spacing w:after="0" w:line="240" w:lineRule="auto"/>
              <w:rPr>
                <w:rFonts w:ascii="Arial" w:hAnsi="Arial" w:cs="Arial"/>
                <w:bCs/>
                <w:lang w:eastAsia="en-GB"/>
              </w:rPr>
            </w:pPr>
            <w:r w:rsidRPr="00F24BA1">
              <w:rPr>
                <w:rFonts w:ascii="Arial" w:hAnsi="Arial" w:cs="Arial"/>
                <w:bCs/>
                <w:lang w:eastAsia="en-GB"/>
              </w:rPr>
              <w:t>Teaching &amp; Learning, Special Educational Needs &amp; Disabilities (</w:t>
            </w:r>
            <w:r w:rsidRPr="00F24BA1">
              <w:rPr>
                <w:rFonts w:ascii="Arial" w:hAnsi="Arial" w:cs="Arial"/>
                <w:b/>
                <w:lang w:eastAsia="en-GB"/>
              </w:rPr>
              <w:t>SEND</w:t>
            </w:r>
            <w:r w:rsidRPr="00F24BA1">
              <w:rPr>
                <w:rFonts w:ascii="Arial" w:hAnsi="Arial" w:cs="Arial"/>
                <w:bCs/>
                <w:lang w:eastAsia="en-GB"/>
              </w:rPr>
              <w:t xml:space="preserve">) and Governor Visits policies had been separately circulated prior to upload to schoolaspect to elicit specific focus and comments </w:t>
            </w:r>
            <w:r w:rsidRPr="00F24BA1">
              <w:rPr>
                <w:rFonts w:ascii="Arial" w:hAnsi="Arial" w:cs="Arial"/>
                <w:bCs/>
                <w:lang w:eastAsia="en-GB"/>
              </w:rPr>
              <w:lastRenderedPageBreak/>
              <w:t>from governors</w:t>
            </w:r>
            <w:r>
              <w:rPr>
                <w:rFonts w:ascii="Arial" w:hAnsi="Arial" w:cs="Arial"/>
                <w:bCs/>
                <w:lang w:eastAsia="en-GB"/>
              </w:rPr>
              <w:t xml:space="preserve"> – it was noted that there were none </w:t>
            </w:r>
            <w:r>
              <w:rPr>
                <w:rFonts w:ascii="Arial" w:hAnsi="Arial" w:cs="Arial"/>
                <w:b/>
                <w:u w:val="single"/>
                <w:lang w:eastAsia="en-GB"/>
              </w:rPr>
              <w:t xml:space="preserve">ACTIONS: </w:t>
            </w:r>
            <w:r>
              <w:rPr>
                <w:rFonts w:ascii="Arial" w:hAnsi="Arial" w:cs="Arial"/>
                <w:bCs/>
                <w:u w:val="single"/>
                <w:lang w:eastAsia="en-GB"/>
              </w:rPr>
              <w:t xml:space="preserve">(i) KW to upload to schoolaspect the Teaching &amp; Learning, SEND and Governor Visits policies in the form circulated prior to the meeting and (ii) all to approve </w:t>
            </w:r>
            <w:r w:rsidR="009A7647">
              <w:rPr>
                <w:rFonts w:ascii="Arial" w:hAnsi="Arial" w:cs="Arial"/>
                <w:bCs/>
                <w:u w:val="single"/>
                <w:lang w:eastAsia="en-GB"/>
              </w:rPr>
              <w:t>these policies electronically via schoolaspect.</w:t>
            </w:r>
          </w:p>
          <w:p w14:paraId="2461443B" w14:textId="77777777" w:rsidR="009A7647" w:rsidRPr="009A7647" w:rsidRDefault="009A7647" w:rsidP="0070524E">
            <w:pPr>
              <w:pStyle w:val="ListParagraph"/>
              <w:widowControl w:val="0"/>
              <w:numPr>
                <w:ilvl w:val="0"/>
                <w:numId w:val="13"/>
              </w:numPr>
              <w:spacing w:after="0" w:line="240" w:lineRule="auto"/>
              <w:rPr>
                <w:rFonts w:ascii="Arial" w:hAnsi="Arial" w:cs="Arial"/>
                <w:bCs/>
                <w:lang w:eastAsia="en-GB"/>
              </w:rPr>
            </w:pPr>
            <w:r>
              <w:rPr>
                <w:rFonts w:ascii="Arial" w:hAnsi="Arial" w:cs="Arial"/>
                <w:bCs/>
                <w:lang w:eastAsia="en-GB"/>
              </w:rPr>
              <w:t xml:space="preserve">SEND and Pupil Premium are statutory reports which must be published on the schools’ websites – </w:t>
            </w:r>
            <w:r>
              <w:rPr>
                <w:rFonts w:ascii="Arial" w:hAnsi="Arial" w:cs="Arial"/>
                <w:b/>
                <w:lang w:eastAsia="en-GB"/>
              </w:rPr>
              <w:t xml:space="preserve">each of the SEND and Pupil Premium policies and reports were unanimously approved for publication on the schools’ websites. </w:t>
            </w:r>
            <w:r>
              <w:rPr>
                <w:rFonts w:ascii="Arial" w:hAnsi="Arial" w:cs="Arial"/>
                <w:b/>
                <w:u w:val="single"/>
                <w:lang w:eastAsia="en-GB"/>
              </w:rPr>
              <w:t xml:space="preserve">ACTION: </w:t>
            </w:r>
            <w:r>
              <w:rPr>
                <w:rFonts w:ascii="Arial" w:hAnsi="Arial" w:cs="Arial"/>
                <w:bCs/>
                <w:u w:val="single"/>
                <w:lang w:eastAsia="en-GB"/>
              </w:rPr>
              <w:t>KW to upload SEND and Pupil Premium documents to the school website before the end of December.</w:t>
            </w:r>
          </w:p>
          <w:p w14:paraId="4EC75C60" w14:textId="77777777" w:rsidR="009A7647" w:rsidRDefault="009A7647" w:rsidP="0070524E">
            <w:pPr>
              <w:widowControl w:val="0"/>
              <w:spacing w:after="0" w:line="240" w:lineRule="auto"/>
              <w:rPr>
                <w:rFonts w:ascii="Arial" w:hAnsi="Arial" w:cs="Arial"/>
                <w:bCs/>
                <w:lang w:eastAsia="en-GB"/>
              </w:rPr>
            </w:pPr>
          </w:p>
          <w:p w14:paraId="1E8BACC4" w14:textId="77777777" w:rsidR="009A7647" w:rsidRDefault="009A7647" w:rsidP="0070524E">
            <w:pPr>
              <w:widowControl w:val="0"/>
              <w:spacing w:after="0" w:line="240" w:lineRule="auto"/>
              <w:rPr>
                <w:rFonts w:ascii="Arial" w:hAnsi="Arial" w:cs="Arial"/>
                <w:bCs/>
                <w:lang w:eastAsia="en-GB"/>
              </w:rPr>
            </w:pPr>
            <w:r>
              <w:rPr>
                <w:rFonts w:ascii="Arial" w:hAnsi="Arial" w:cs="Arial"/>
                <w:bCs/>
                <w:lang w:eastAsia="en-GB"/>
              </w:rPr>
              <w:t>The board noted:</w:t>
            </w:r>
          </w:p>
          <w:p w14:paraId="770C00A3" w14:textId="77777777" w:rsidR="009A7647" w:rsidRDefault="009A7647" w:rsidP="0070524E">
            <w:pPr>
              <w:pStyle w:val="ListParagraph"/>
              <w:widowControl w:val="0"/>
              <w:numPr>
                <w:ilvl w:val="0"/>
                <w:numId w:val="14"/>
              </w:numPr>
              <w:spacing w:after="0" w:line="240" w:lineRule="auto"/>
              <w:rPr>
                <w:rFonts w:ascii="Arial" w:hAnsi="Arial" w:cs="Arial"/>
                <w:bCs/>
                <w:lang w:eastAsia="en-GB"/>
              </w:rPr>
            </w:pPr>
            <w:r>
              <w:rPr>
                <w:rFonts w:ascii="Arial" w:hAnsi="Arial" w:cs="Arial"/>
                <w:bCs/>
                <w:lang w:eastAsia="en-GB"/>
              </w:rPr>
              <w:t>Governor Visits policy is very clear and underlines the strategic role of governors (and need to avoid operational matters) and need to ensure meaningful monitoring</w:t>
            </w:r>
          </w:p>
          <w:p w14:paraId="71DEFAAE" w14:textId="77777777" w:rsidR="009A7647" w:rsidRDefault="009A7647" w:rsidP="0070524E">
            <w:pPr>
              <w:pStyle w:val="ListParagraph"/>
              <w:widowControl w:val="0"/>
              <w:numPr>
                <w:ilvl w:val="0"/>
                <w:numId w:val="14"/>
              </w:numPr>
              <w:spacing w:after="0" w:line="240" w:lineRule="auto"/>
              <w:rPr>
                <w:rFonts w:ascii="Arial" w:hAnsi="Arial" w:cs="Arial"/>
                <w:bCs/>
                <w:lang w:eastAsia="en-GB"/>
              </w:rPr>
            </w:pPr>
            <w:r>
              <w:rPr>
                <w:rFonts w:ascii="Arial" w:hAnsi="Arial" w:cs="Arial"/>
                <w:bCs/>
                <w:lang w:eastAsia="en-GB"/>
              </w:rPr>
              <w:t>Visit Notes are important to:</w:t>
            </w:r>
          </w:p>
          <w:p w14:paraId="51F8E18C" w14:textId="7EE2EED1" w:rsidR="009A7647" w:rsidRDefault="009A7647" w:rsidP="0070524E">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Provide a full record</w:t>
            </w:r>
            <w:r w:rsidR="00D3516C">
              <w:rPr>
                <w:rFonts w:ascii="Arial" w:hAnsi="Arial" w:cs="Arial"/>
                <w:bCs/>
                <w:lang w:eastAsia="en-GB"/>
              </w:rPr>
              <w:t xml:space="preserve"> and </w:t>
            </w:r>
            <w:r>
              <w:rPr>
                <w:rFonts w:ascii="Arial" w:hAnsi="Arial" w:cs="Arial"/>
                <w:bCs/>
                <w:lang w:eastAsia="en-GB"/>
              </w:rPr>
              <w:t>evidence for inspections</w:t>
            </w:r>
          </w:p>
          <w:p w14:paraId="6F465328" w14:textId="77777777" w:rsidR="009A7647" w:rsidRDefault="009A7647" w:rsidP="0070524E">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 xml:space="preserve">Encourages governor </w:t>
            </w:r>
            <w:r w:rsidR="00D3516C">
              <w:rPr>
                <w:rFonts w:ascii="Arial" w:hAnsi="Arial" w:cs="Arial"/>
                <w:bCs/>
                <w:lang w:eastAsia="en-GB"/>
              </w:rPr>
              <w:t>reflection – clarity of purpose and objectives of the visit</w:t>
            </w:r>
          </w:p>
          <w:p w14:paraId="6B905988" w14:textId="77777777" w:rsidR="00D3516C" w:rsidRDefault="00D3516C" w:rsidP="0070524E">
            <w:pPr>
              <w:pStyle w:val="ListParagraph"/>
              <w:widowControl w:val="0"/>
              <w:numPr>
                <w:ilvl w:val="1"/>
                <w:numId w:val="14"/>
              </w:numPr>
              <w:spacing w:after="0" w:line="240" w:lineRule="auto"/>
              <w:rPr>
                <w:rFonts w:ascii="Arial" w:hAnsi="Arial" w:cs="Arial"/>
                <w:bCs/>
                <w:lang w:eastAsia="en-GB"/>
              </w:rPr>
            </w:pPr>
            <w:r>
              <w:rPr>
                <w:rFonts w:ascii="Arial" w:hAnsi="Arial" w:cs="Arial"/>
                <w:bCs/>
                <w:lang w:eastAsia="en-GB"/>
              </w:rPr>
              <w:t>Show governor participation – raising the profile of governors by visiting the schools and sharing immersion in the schools with the schools’ community</w:t>
            </w:r>
          </w:p>
          <w:p w14:paraId="3A782E66" w14:textId="60F5FFA5" w:rsidR="00D3516C" w:rsidRDefault="00D3516C" w:rsidP="0070524E">
            <w:pPr>
              <w:pStyle w:val="ListParagraph"/>
              <w:widowControl w:val="0"/>
              <w:numPr>
                <w:ilvl w:val="0"/>
                <w:numId w:val="14"/>
              </w:numPr>
              <w:spacing w:after="0" w:line="240" w:lineRule="auto"/>
              <w:rPr>
                <w:rFonts w:ascii="Arial" w:hAnsi="Arial" w:cs="Arial"/>
                <w:bCs/>
                <w:lang w:eastAsia="en-GB"/>
              </w:rPr>
            </w:pPr>
            <w:r>
              <w:rPr>
                <w:rFonts w:ascii="Arial" w:hAnsi="Arial" w:cs="Arial"/>
                <w:bCs/>
                <w:lang w:eastAsia="en-GB"/>
              </w:rPr>
              <w:t>Recent Ofsted inspections in the southwest have shown a key trend identified – particularly during pandemic restrictions – is lack of governor oversight</w:t>
            </w:r>
          </w:p>
          <w:p w14:paraId="317AC5CD" w14:textId="07509BDD" w:rsidR="00D3516C" w:rsidRPr="009A7647" w:rsidRDefault="00D3516C" w:rsidP="0070524E">
            <w:pPr>
              <w:pStyle w:val="ListParagraph"/>
              <w:widowControl w:val="0"/>
              <w:spacing w:after="0" w:line="240" w:lineRule="auto"/>
              <w:ind w:left="360"/>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05F447D" w14:textId="77777777" w:rsidR="002A3989" w:rsidRDefault="002A3989" w:rsidP="0070524E">
            <w:pPr>
              <w:widowControl w:val="0"/>
              <w:spacing w:after="0" w:line="240" w:lineRule="auto"/>
              <w:rPr>
                <w:rFonts w:ascii="Arial" w:hAnsi="Arial" w:cs="Arial"/>
                <w:b/>
                <w:szCs w:val="22"/>
                <w:lang w:eastAsia="en-GB"/>
              </w:rPr>
            </w:pPr>
          </w:p>
          <w:p w14:paraId="0CB5F9B9" w14:textId="13714340" w:rsidR="002A3989"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All</w:t>
            </w:r>
          </w:p>
          <w:p w14:paraId="7B2DB3C8" w14:textId="2356EF14" w:rsidR="009A7647" w:rsidRDefault="009A7647" w:rsidP="0070524E">
            <w:pPr>
              <w:widowControl w:val="0"/>
              <w:spacing w:after="0" w:line="240" w:lineRule="auto"/>
              <w:rPr>
                <w:rFonts w:ascii="Arial" w:hAnsi="Arial" w:cs="Arial"/>
                <w:b/>
                <w:szCs w:val="22"/>
                <w:lang w:eastAsia="en-GB"/>
              </w:rPr>
            </w:pPr>
          </w:p>
          <w:p w14:paraId="591E89A3" w14:textId="039314F9" w:rsidR="009A7647" w:rsidRDefault="009A7647" w:rsidP="0070524E">
            <w:pPr>
              <w:widowControl w:val="0"/>
              <w:spacing w:after="0" w:line="240" w:lineRule="auto"/>
              <w:rPr>
                <w:rFonts w:ascii="Arial" w:hAnsi="Arial" w:cs="Arial"/>
                <w:b/>
                <w:szCs w:val="22"/>
                <w:lang w:eastAsia="en-GB"/>
              </w:rPr>
            </w:pPr>
          </w:p>
          <w:p w14:paraId="3C98575E" w14:textId="3B5C92DB" w:rsidR="009A7647" w:rsidRDefault="009A7647" w:rsidP="0070524E">
            <w:pPr>
              <w:widowControl w:val="0"/>
              <w:spacing w:after="0" w:line="240" w:lineRule="auto"/>
              <w:rPr>
                <w:rFonts w:ascii="Arial" w:hAnsi="Arial" w:cs="Arial"/>
                <w:b/>
                <w:szCs w:val="22"/>
                <w:lang w:eastAsia="en-GB"/>
              </w:rPr>
            </w:pPr>
          </w:p>
          <w:p w14:paraId="697AB000" w14:textId="22BEE50A" w:rsidR="009A7647" w:rsidRDefault="009A7647" w:rsidP="0070524E">
            <w:pPr>
              <w:widowControl w:val="0"/>
              <w:spacing w:after="0" w:line="240" w:lineRule="auto"/>
              <w:rPr>
                <w:rFonts w:ascii="Arial" w:hAnsi="Arial" w:cs="Arial"/>
                <w:b/>
                <w:szCs w:val="22"/>
                <w:lang w:eastAsia="en-GB"/>
              </w:rPr>
            </w:pPr>
          </w:p>
          <w:p w14:paraId="10657FD6" w14:textId="20E5E7FF" w:rsidR="009A7647" w:rsidRDefault="009A7647" w:rsidP="0070524E">
            <w:pPr>
              <w:widowControl w:val="0"/>
              <w:spacing w:after="0" w:line="240" w:lineRule="auto"/>
              <w:rPr>
                <w:rFonts w:ascii="Arial" w:hAnsi="Arial" w:cs="Arial"/>
                <w:b/>
                <w:szCs w:val="22"/>
                <w:lang w:eastAsia="en-GB"/>
              </w:rPr>
            </w:pPr>
          </w:p>
          <w:p w14:paraId="2F01DE68" w14:textId="4B92E662" w:rsidR="009A7647" w:rsidRDefault="009A7647" w:rsidP="0070524E">
            <w:pPr>
              <w:widowControl w:val="0"/>
              <w:spacing w:after="0" w:line="240" w:lineRule="auto"/>
              <w:rPr>
                <w:rFonts w:ascii="Arial" w:hAnsi="Arial" w:cs="Arial"/>
                <w:b/>
                <w:szCs w:val="22"/>
                <w:lang w:eastAsia="en-GB"/>
              </w:rPr>
            </w:pPr>
            <w:r>
              <w:rPr>
                <w:rFonts w:ascii="Arial" w:hAnsi="Arial" w:cs="Arial"/>
                <w:b/>
                <w:szCs w:val="22"/>
                <w:lang w:eastAsia="en-GB"/>
              </w:rPr>
              <w:lastRenderedPageBreak/>
              <w:t>KW</w:t>
            </w:r>
          </w:p>
          <w:p w14:paraId="5D9D2800" w14:textId="42834F65" w:rsidR="009A7647" w:rsidRDefault="009A7647"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4289A5DD" w14:textId="35ACF6C3" w:rsidR="009A7647" w:rsidRDefault="009A7647" w:rsidP="0070524E">
            <w:pPr>
              <w:widowControl w:val="0"/>
              <w:spacing w:after="0" w:line="240" w:lineRule="auto"/>
              <w:rPr>
                <w:rFonts w:ascii="Arial" w:hAnsi="Arial" w:cs="Arial"/>
                <w:b/>
                <w:szCs w:val="22"/>
                <w:lang w:eastAsia="en-GB"/>
              </w:rPr>
            </w:pPr>
          </w:p>
          <w:p w14:paraId="47836AC2" w14:textId="17A37F1A" w:rsidR="009A7647" w:rsidRDefault="009A7647" w:rsidP="0070524E">
            <w:pPr>
              <w:widowControl w:val="0"/>
              <w:spacing w:after="0" w:line="240" w:lineRule="auto"/>
              <w:rPr>
                <w:rFonts w:ascii="Arial" w:hAnsi="Arial" w:cs="Arial"/>
                <w:b/>
                <w:szCs w:val="22"/>
                <w:lang w:eastAsia="en-GB"/>
              </w:rPr>
            </w:pPr>
          </w:p>
          <w:p w14:paraId="764FCE20" w14:textId="6EA39EFA" w:rsidR="009A7647" w:rsidRDefault="009A7647" w:rsidP="0070524E">
            <w:pPr>
              <w:widowControl w:val="0"/>
              <w:spacing w:after="0" w:line="240" w:lineRule="auto"/>
              <w:rPr>
                <w:rFonts w:ascii="Arial" w:hAnsi="Arial" w:cs="Arial"/>
                <w:b/>
                <w:szCs w:val="22"/>
                <w:lang w:eastAsia="en-GB"/>
              </w:rPr>
            </w:pPr>
          </w:p>
          <w:p w14:paraId="1616D8AE" w14:textId="0583486E" w:rsidR="009A7647" w:rsidRDefault="009A7647" w:rsidP="0070524E">
            <w:pPr>
              <w:widowControl w:val="0"/>
              <w:spacing w:after="0" w:line="240" w:lineRule="auto"/>
              <w:rPr>
                <w:rFonts w:ascii="Arial" w:hAnsi="Arial" w:cs="Arial"/>
                <w:b/>
                <w:szCs w:val="22"/>
                <w:lang w:eastAsia="en-GB"/>
              </w:rPr>
            </w:pPr>
          </w:p>
          <w:p w14:paraId="187E66CD" w14:textId="443A7AD9" w:rsidR="009A7647" w:rsidRDefault="009A7647" w:rsidP="0070524E">
            <w:pPr>
              <w:widowControl w:val="0"/>
              <w:spacing w:after="0" w:line="240" w:lineRule="auto"/>
              <w:rPr>
                <w:rFonts w:ascii="Arial" w:hAnsi="Arial" w:cs="Arial"/>
                <w:b/>
                <w:szCs w:val="22"/>
                <w:lang w:eastAsia="en-GB"/>
              </w:rPr>
            </w:pPr>
          </w:p>
          <w:p w14:paraId="1287AF66" w14:textId="7A60AA5A" w:rsidR="009A7647" w:rsidRDefault="009A7647" w:rsidP="0070524E">
            <w:pPr>
              <w:widowControl w:val="0"/>
              <w:spacing w:after="0" w:line="240" w:lineRule="auto"/>
              <w:rPr>
                <w:rFonts w:ascii="Arial" w:hAnsi="Arial" w:cs="Arial"/>
                <w:b/>
                <w:szCs w:val="22"/>
                <w:lang w:eastAsia="en-GB"/>
              </w:rPr>
            </w:pPr>
          </w:p>
          <w:p w14:paraId="697437C7" w14:textId="740271D8" w:rsidR="009A7647" w:rsidRPr="005D1F45" w:rsidRDefault="009A7647" w:rsidP="0070524E">
            <w:pPr>
              <w:widowControl w:val="0"/>
              <w:spacing w:after="0" w:line="240" w:lineRule="auto"/>
              <w:rPr>
                <w:rFonts w:ascii="Arial" w:hAnsi="Arial" w:cs="Arial"/>
                <w:b/>
                <w:szCs w:val="22"/>
                <w:lang w:eastAsia="en-GB"/>
              </w:rPr>
            </w:pPr>
            <w:r>
              <w:rPr>
                <w:rFonts w:ascii="Arial" w:hAnsi="Arial" w:cs="Arial"/>
                <w:b/>
                <w:szCs w:val="22"/>
                <w:lang w:eastAsia="en-GB"/>
              </w:rPr>
              <w:t>KW</w:t>
            </w:r>
          </w:p>
          <w:p w14:paraId="4E031D3E" w14:textId="5E6FD02A" w:rsidR="002A3989" w:rsidRPr="005D1F45" w:rsidRDefault="002A3989" w:rsidP="0070524E">
            <w:pPr>
              <w:widowControl w:val="0"/>
              <w:spacing w:after="0" w:line="240" w:lineRule="auto"/>
              <w:rPr>
                <w:rFonts w:ascii="Arial" w:hAnsi="Arial" w:cs="Arial"/>
                <w:b/>
                <w:szCs w:val="22"/>
                <w:lang w:eastAsia="en-GB"/>
              </w:rPr>
            </w:pPr>
          </w:p>
        </w:tc>
      </w:tr>
      <w:tr w:rsidR="003E3931" w:rsidRPr="005D1F45" w14:paraId="7FAB8107"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9CC00EA" w14:textId="77777777" w:rsidR="003E3931" w:rsidRPr="005D1F45" w:rsidRDefault="003E3931"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C450365" w14:textId="2EA0316E" w:rsidR="003E3931" w:rsidRDefault="003E3931" w:rsidP="0070524E">
            <w:pPr>
              <w:widowControl w:val="0"/>
              <w:spacing w:after="0" w:line="240" w:lineRule="auto"/>
              <w:rPr>
                <w:rFonts w:ascii="Arial" w:hAnsi="Arial" w:cs="Arial"/>
                <w:b/>
                <w:lang w:eastAsia="en-GB"/>
              </w:rPr>
            </w:pPr>
            <w:r>
              <w:rPr>
                <w:rFonts w:ascii="Arial" w:hAnsi="Arial" w:cs="Arial"/>
                <w:b/>
                <w:lang w:eastAsia="en-GB"/>
              </w:rPr>
              <w:t>Governance Update:</w:t>
            </w:r>
          </w:p>
          <w:p w14:paraId="70734C5D" w14:textId="77777777" w:rsidR="003E3931" w:rsidRDefault="003E3931" w:rsidP="0070524E">
            <w:pPr>
              <w:pStyle w:val="ListParagraph"/>
              <w:widowControl w:val="0"/>
              <w:numPr>
                <w:ilvl w:val="0"/>
                <w:numId w:val="10"/>
              </w:numPr>
              <w:spacing w:after="0" w:line="240" w:lineRule="auto"/>
              <w:rPr>
                <w:rFonts w:ascii="Arial" w:hAnsi="Arial" w:cs="Arial"/>
                <w:b/>
                <w:lang w:eastAsia="en-GB"/>
              </w:rPr>
            </w:pPr>
            <w:r>
              <w:rPr>
                <w:rFonts w:ascii="Arial" w:hAnsi="Arial" w:cs="Arial"/>
                <w:b/>
                <w:lang w:eastAsia="en-GB"/>
              </w:rPr>
              <w:t>Reminder of the role of governors</w:t>
            </w:r>
          </w:p>
          <w:p w14:paraId="76EA0E53" w14:textId="77777777" w:rsidR="003E3931" w:rsidRDefault="003E3931" w:rsidP="0070524E">
            <w:pPr>
              <w:pStyle w:val="ListParagraph"/>
              <w:widowControl w:val="0"/>
              <w:numPr>
                <w:ilvl w:val="0"/>
                <w:numId w:val="10"/>
              </w:numPr>
              <w:spacing w:after="0" w:line="240" w:lineRule="auto"/>
              <w:rPr>
                <w:rFonts w:ascii="Arial" w:hAnsi="Arial" w:cs="Arial"/>
                <w:b/>
                <w:lang w:eastAsia="en-GB"/>
              </w:rPr>
            </w:pPr>
            <w:r>
              <w:rPr>
                <w:rFonts w:ascii="Arial" w:hAnsi="Arial" w:cs="Arial"/>
                <w:b/>
                <w:lang w:eastAsia="en-GB"/>
              </w:rPr>
              <w:t>Difference between Operational and Strategic involvement</w:t>
            </w:r>
          </w:p>
          <w:p w14:paraId="2794DB39" w14:textId="77777777" w:rsidR="003E3931" w:rsidRDefault="003E3931" w:rsidP="0070524E">
            <w:pPr>
              <w:pStyle w:val="ListParagraph"/>
              <w:widowControl w:val="0"/>
              <w:numPr>
                <w:ilvl w:val="0"/>
                <w:numId w:val="10"/>
              </w:numPr>
              <w:spacing w:after="0" w:line="240" w:lineRule="auto"/>
              <w:rPr>
                <w:rFonts w:ascii="Arial" w:hAnsi="Arial" w:cs="Arial"/>
                <w:b/>
                <w:lang w:eastAsia="en-GB"/>
              </w:rPr>
            </w:pPr>
            <w:r>
              <w:rPr>
                <w:rFonts w:ascii="Arial" w:hAnsi="Arial" w:cs="Arial"/>
                <w:b/>
                <w:lang w:eastAsia="en-GB"/>
              </w:rPr>
              <w:t>Test through monitoring</w:t>
            </w:r>
          </w:p>
          <w:p w14:paraId="17087846" w14:textId="77777777" w:rsidR="003E3931" w:rsidRDefault="003E3931" w:rsidP="0070524E">
            <w:pPr>
              <w:pStyle w:val="ListParagraph"/>
              <w:widowControl w:val="0"/>
              <w:numPr>
                <w:ilvl w:val="0"/>
                <w:numId w:val="10"/>
              </w:numPr>
              <w:spacing w:after="0" w:line="240" w:lineRule="auto"/>
              <w:rPr>
                <w:rFonts w:ascii="Arial" w:hAnsi="Arial" w:cs="Arial"/>
                <w:b/>
                <w:lang w:eastAsia="en-GB"/>
              </w:rPr>
            </w:pPr>
            <w:r>
              <w:rPr>
                <w:rFonts w:ascii="Arial" w:hAnsi="Arial" w:cs="Arial"/>
                <w:b/>
                <w:lang w:eastAsia="en-GB"/>
              </w:rPr>
              <w:t>Next Update Governors’ Briefing Term 3 (On-line broadcast) – 19 January 2022 16:00-17:30</w:t>
            </w:r>
          </w:p>
          <w:p w14:paraId="0D50F4FA" w14:textId="77777777" w:rsidR="003E3931" w:rsidRPr="00D3516C" w:rsidRDefault="00D3516C" w:rsidP="0070524E">
            <w:pPr>
              <w:widowControl w:val="0"/>
              <w:spacing w:after="0" w:line="240" w:lineRule="auto"/>
              <w:rPr>
                <w:rFonts w:ascii="Arial" w:hAnsi="Arial" w:cs="Arial"/>
                <w:bCs/>
                <w:lang w:eastAsia="en-GB"/>
              </w:rPr>
            </w:pPr>
            <w:r>
              <w:rPr>
                <w:rFonts w:ascii="Arial" w:hAnsi="Arial" w:cs="Arial"/>
                <w:bCs/>
                <w:lang w:eastAsia="en-GB"/>
              </w:rPr>
              <w:t xml:space="preserve">ES reported that he had attended a Governance Update, which broadly </w:t>
            </w:r>
            <w:r w:rsidRPr="00D3516C">
              <w:rPr>
                <w:rFonts w:ascii="Arial" w:hAnsi="Arial" w:cs="Arial"/>
                <w:bCs/>
                <w:lang w:eastAsia="en-GB"/>
              </w:rPr>
              <w:t>included:</w:t>
            </w:r>
          </w:p>
          <w:p w14:paraId="6B6118D7" w14:textId="77777777" w:rsidR="00D3516C" w:rsidRPr="00D3516C" w:rsidRDefault="00D3516C" w:rsidP="0070524E">
            <w:pPr>
              <w:pStyle w:val="ListParagraph"/>
              <w:widowControl w:val="0"/>
              <w:numPr>
                <w:ilvl w:val="0"/>
                <w:numId w:val="15"/>
              </w:numPr>
              <w:spacing w:after="0" w:line="240" w:lineRule="auto"/>
              <w:rPr>
                <w:rFonts w:ascii="Arial" w:hAnsi="Arial" w:cs="Arial"/>
                <w:bCs/>
                <w:lang w:eastAsia="en-GB"/>
              </w:rPr>
            </w:pPr>
            <w:r w:rsidRPr="00D3516C">
              <w:rPr>
                <w:rFonts w:ascii="Arial" w:hAnsi="Arial" w:cs="Arial"/>
                <w:bCs/>
                <w:lang w:eastAsia="en-GB"/>
              </w:rPr>
              <w:t>Public Health guidance on Covid</w:t>
            </w:r>
          </w:p>
          <w:p w14:paraId="3D8849A5" w14:textId="085C13D0" w:rsidR="00D3516C" w:rsidRPr="00D3516C" w:rsidRDefault="00D3516C" w:rsidP="0070524E">
            <w:pPr>
              <w:pStyle w:val="ListParagraph"/>
              <w:widowControl w:val="0"/>
              <w:numPr>
                <w:ilvl w:val="0"/>
                <w:numId w:val="15"/>
              </w:numPr>
              <w:spacing w:after="0" w:line="240" w:lineRule="auto"/>
              <w:rPr>
                <w:rFonts w:ascii="Arial" w:hAnsi="Arial" w:cs="Arial"/>
                <w:b/>
                <w:lang w:eastAsia="en-GB"/>
              </w:rPr>
            </w:pPr>
            <w:r>
              <w:rPr>
                <w:rFonts w:ascii="Arial" w:hAnsi="Arial" w:cs="Arial"/>
                <w:bCs/>
                <w:lang w:eastAsia="en-GB"/>
              </w:rPr>
              <w:t>Emphasis on governors’ monitoring role – importance of verifying what is reported into governors’ meetings and evidencing this</w:t>
            </w:r>
          </w:p>
          <w:p w14:paraId="336545F5" w14:textId="77777777" w:rsidR="00D3516C" w:rsidRPr="00982C0B" w:rsidRDefault="00982C0B" w:rsidP="0070524E">
            <w:pPr>
              <w:pStyle w:val="ListParagraph"/>
              <w:widowControl w:val="0"/>
              <w:numPr>
                <w:ilvl w:val="0"/>
                <w:numId w:val="15"/>
              </w:numPr>
              <w:spacing w:after="0" w:line="240" w:lineRule="auto"/>
              <w:rPr>
                <w:rFonts w:ascii="Arial" w:hAnsi="Arial" w:cs="Arial"/>
                <w:b/>
                <w:lang w:eastAsia="en-GB"/>
              </w:rPr>
            </w:pPr>
            <w:r>
              <w:rPr>
                <w:rFonts w:ascii="Arial" w:hAnsi="Arial" w:cs="Arial"/>
                <w:bCs/>
                <w:lang w:eastAsia="en-GB"/>
              </w:rPr>
              <w:t>Stressing importance of external validation</w:t>
            </w:r>
          </w:p>
          <w:p w14:paraId="56AB32C2" w14:textId="77777777" w:rsidR="00982C0B" w:rsidRPr="00982C0B" w:rsidRDefault="00982C0B" w:rsidP="0070524E">
            <w:pPr>
              <w:pStyle w:val="ListParagraph"/>
              <w:widowControl w:val="0"/>
              <w:numPr>
                <w:ilvl w:val="0"/>
                <w:numId w:val="15"/>
              </w:numPr>
              <w:spacing w:after="0" w:line="240" w:lineRule="auto"/>
              <w:rPr>
                <w:rFonts w:ascii="Arial" w:hAnsi="Arial" w:cs="Arial"/>
                <w:b/>
                <w:lang w:eastAsia="en-GB"/>
              </w:rPr>
            </w:pPr>
            <w:r>
              <w:rPr>
                <w:rFonts w:ascii="Arial" w:hAnsi="Arial" w:cs="Arial"/>
                <w:bCs/>
                <w:lang w:eastAsia="en-GB"/>
              </w:rPr>
              <w:t>Reminder of huge list of upcoming training available – ES is keen that governors’ target their attendance to maximise impact on their specific roles and areas of interest</w:t>
            </w:r>
          </w:p>
          <w:p w14:paraId="3246C735" w14:textId="77777777" w:rsidR="00982C0B" w:rsidRPr="00982C0B" w:rsidRDefault="00982C0B" w:rsidP="0070524E">
            <w:pPr>
              <w:pStyle w:val="ListParagraph"/>
              <w:widowControl w:val="0"/>
              <w:numPr>
                <w:ilvl w:val="0"/>
                <w:numId w:val="15"/>
              </w:numPr>
              <w:spacing w:after="0" w:line="240" w:lineRule="auto"/>
              <w:rPr>
                <w:rFonts w:ascii="Arial" w:hAnsi="Arial" w:cs="Arial"/>
                <w:b/>
                <w:lang w:eastAsia="en-GB"/>
              </w:rPr>
            </w:pPr>
            <w:r>
              <w:rPr>
                <w:rFonts w:ascii="Arial" w:hAnsi="Arial" w:cs="Arial"/>
                <w:bCs/>
                <w:lang w:eastAsia="en-GB"/>
              </w:rPr>
              <w:t>Details of funding arrangements and need to keep on top them – particular relating to Education Health Care Plans (</w:t>
            </w:r>
            <w:r>
              <w:rPr>
                <w:rFonts w:ascii="Arial" w:hAnsi="Arial" w:cs="Arial"/>
                <w:b/>
                <w:lang w:eastAsia="en-GB"/>
              </w:rPr>
              <w:t>EHCPs</w:t>
            </w:r>
            <w:r>
              <w:rPr>
                <w:rFonts w:ascii="Arial" w:hAnsi="Arial" w:cs="Arial"/>
                <w:bCs/>
                <w:lang w:eastAsia="en-GB"/>
              </w:rPr>
              <w:t>)</w:t>
            </w:r>
          </w:p>
          <w:p w14:paraId="2226BB91" w14:textId="1866B59A" w:rsidR="00982C0B" w:rsidRPr="00982C0B" w:rsidRDefault="00982C0B" w:rsidP="0070524E">
            <w:pPr>
              <w:pStyle w:val="ListParagraph"/>
              <w:widowControl w:val="0"/>
              <w:numPr>
                <w:ilvl w:val="0"/>
                <w:numId w:val="15"/>
              </w:numPr>
              <w:spacing w:after="0" w:line="240" w:lineRule="auto"/>
              <w:rPr>
                <w:rFonts w:ascii="Arial" w:hAnsi="Arial" w:cs="Arial"/>
                <w:b/>
                <w:lang w:eastAsia="en-GB"/>
              </w:rPr>
            </w:pPr>
            <w:r>
              <w:rPr>
                <w:rFonts w:ascii="Arial" w:hAnsi="Arial" w:cs="Arial"/>
                <w:bCs/>
                <w:lang w:eastAsia="en-GB"/>
              </w:rPr>
              <w:t>Details of various digital resources available to schools including remote learning resources, free holiday camp and Pupil Premium Strategy Statements frameworks</w:t>
            </w:r>
          </w:p>
          <w:p w14:paraId="124BE634" w14:textId="2B3A6C1E" w:rsidR="00CE56CE" w:rsidRPr="00CE56CE" w:rsidRDefault="00982C0B" w:rsidP="0070524E">
            <w:pPr>
              <w:widowControl w:val="0"/>
              <w:spacing w:after="0" w:line="240" w:lineRule="auto"/>
              <w:rPr>
                <w:rFonts w:ascii="Arial" w:hAnsi="Arial" w:cs="Arial"/>
                <w:bCs/>
                <w:u w:val="single"/>
                <w:lang w:eastAsia="en-GB"/>
              </w:rPr>
            </w:pPr>
            <w:r>
              <w:rPr>
                <w:rFonts w:ascii="Arial" w:hAnsi="Arial" w:cs="Arial"/>
                <w:bCs/>
                <w:lang w:eastAsia="en-GB"/>
              </w:rPr>
              <w:t xml:space="preserve">AC volunteered to attend the next Governors’ Briefing – on </w:t>
            </w:r>
            <w:r w:rsidR="00CE56CE">
              <w:rPr>
                <w:rFonts w:ascii="Arial" w:hAnsi="Arial" w:cs="Arial"/>
                <w:bCs/>
                <w:lang w:eastAsia="en-GB"/>
              </w:rPr>
              <w:t>19</w:t>
            </w:r>
            <w:r w:rsidR="00CE56CE" w:rsidRPr="00CE56CE">
              <w:rPr>
                <w:rFonts w:ascii="Arial" w:hAnsi="Arial" w:cs="Arial"/>
                <w:bCs/>
                <w:vertAlign w:val="superscript"/>
                <w:lang w:eastAsia="en-GB"/>
              </w:rPr>
              <w:t>th</w:t>
            </w:r>
            <w:r w:rsidR="00CE56CE">
              <w:rPr>
                <w:rFonts w:ascii="Arial" w:hAnsi="Arial" w:cs="Arial"/>
                <w:bCs/>
                <w:lang w:eastAsia="en-GB"/>
              </w:rPr>
              <w:t xml:space="preserve"> January and others to volunteer (after the meeting) to attend the remaining Governor Briefing sessions for this academic year on a rota basis </w:t>
            </w:r>
            <w:r w:rsidR="00CE56CE">
              <w:rPr>
                <w:rFonts w:ascii="Arial" w:hAnsi="Arial" w:cs="Arial"/>
                <w:b/>
                <w:u w:val="single"/>
                <w:lang w:eastAsia="en-GB"/>
              </w:rPr>
              <w:t xml:space="preserve">ACTIONS: </w:t>
            </w:r>
            <w:r w:rsidR="00CE56CE">
              <w:rPr>
                <w:rFonts w:ascii="Arial" w:hAnsi="Arial" w:cs="Arial"/>
                <w:bCs/>
                <w:u w:val="single"/>
                <w:lang w:eastAsia="en-GB"/>
              </w:rPr>
              <w:t xml:space="preserve">(i) Clerk to book AC onto the January session (ii) AC to attend and report back on the January session at the January FGB (iii) Clerk to circulate remaining dates to all and request volunteers (iv) all to volunteer to attend a session if feasible and (v) Clerk to add Governor Briefing Update as a standing agenda item (attributed to the governor(s) </w:t>
            </w:r>
            <w:r w:rsidR="00CE56CE">
              <w:rPr>
                <w:rFonts w:ascii="Arial" w:hAnsi="Arial" w:cs="Arial"/>
                <w:bCs/>
                <w:u w:val="single"/>
                <w:lang w:eastAsia="en-GB"/>
              </w:rPr>
              <w:lastRenderedPageBreak/>
              <w:t>who attend the immediately preceding session</w:t>
            </w:r>
            <w:r w:rsidR="004568B6">
              <w:rPr>
                <w:rFonts w:ascii="Arial" w:hAnsi="Arial" w:cs="Arial"/>
                <w:bCs/>
                <w:u w:val="single"/>
                <w:lang w:eastAsia="en-GB"/>
              </w:rPr>
              <w:t>)</w:t>
            </w:r>
            <w:r w:rsidR="00CE56CE">
              <w:rPr>
                <w:rFonts w:ascii="Arial" w:hAnsi="Arial" w:cs="Arial"/>
                <w:bCs/>
                <w:u w:val="single"/>
                <w:lang w:eastAsia="en-GB"/>
              </w:rPr>
              <w:t>.</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2506B22" w14:textId="77777777" w:rsidR="003E3931" w:rsidRDefault="003E3931" w:rsidP="0070524E">
            <w:pPr>
              <w:widowControl w:val="0"/>
              <w:spacing w:after="0" w:line="240" w:lineRule="auto"/>
              <w:rPr>
                <w:rFonts w:ascii="Arial" w:hAnsi="Arial" w:cs="Arial"/>
                <w:b/>
                <w:szCs w:val="22"/>
                <w:lang w:eastAsia="en-GB"/>
              </w:rPr>
            </w:pPr>
          </w:p>
          <w:p w14:paraId="04202301" w14:textId="77777777" w:rsidR="00CE56CE" w:rsidRDefault="00CE56CE" w:rsidP="0070524E">
            <w:pPr>
              <w:widowControl w:val="0"/>
              <w:spacing w:after="0" w:line="240" w:lineRule="auto"/>
              <w:rPr>
                <w:rFonts w:ascii="Arial" w:hAnsi="Arial" w:cs="Arial"/>
                <w:b/>
                <w:szCs w:val="22"/>
                <w:lang w:eastAsia="en-GB"/>
              </w:rPr>
            </w:pPr>
          </w:p>
          <w:p w14:paraId="6C794A41" w14:textId="77777777" w:rsidR="00CE56CE" w:rsidRDefault="00CE56CE" w:rsidP="0070524E">
            <w:pPr>
              <w:widowControl w:val="0"/>
              <w:spacing w:after="0" w:line="240" w:lineRule="auto"/>
              <w:rPr>
                <w:rFonts w:ascii="Arial" w:hAnsi="Arial" w:cs="Arial"/>
                <w:b/>
                <w:szCs w:val="22"/>
                <w:lang w:eastAsia="en-GB"/>
              </w:rPr>
            </w:pPr>
          </w:p>
          <w:p w14:paraId="3FE9A035" w14:textId="77777777" w:rsidR="00CE56CE" w:rsidRDefault="00CE56CE" w:rsidP="0070524E">
            <w:pPr>
              <w:widowControl w:val="0"/>
              <w:spacing w:after="0" w:line="240" w:lineRule="auto"/>
              <w:rPr>
                <w:rFonts w:ascii="Arial" w:hAnsi="Arial" w:cs="Arial"/>
                <w:b/>
                <w:szCs w:val="22"/>
                <w:lang w:eastAsia="en-GB"/>
              </w:rPr>
            </w:pPr>
          </w:p>
          <w:p w14:paraId="1026B6B7" w14:textId="77777777" w:rsidR="00CE56CE" w:rsidRDefault="00CE56CE" w:rsidP="0070524E">
            <w:pPr>
              <w:widowControl w:val="0"/>
              <w:spacing w:after="0" w:line="240" w:lineRule="auto"/>
              <w:rPr>
                <w:rFonts w:ascii="Arial" w:hAnsi="Arial" w:cs="Arial"/>
                <w:b/>
                <w:szCs w:val="22"/>
                <w:lang w:eastAsia="en-GB"/>
              </w:rPr>
            </w:pPr>
          </w:p>
          <w:p w14:paraId="7A6F59AF" w14:textId="77777777" w:rsidR="00CE56CE" w:rsidRDefault="00CE56CE" w:rsidP="0070524E">
            <w:pPr>
              <w:widowControl w:val="0"/>
              <w:spacing w:after="0" w:line="240" w:lineRule="auto"/>
              <w:rPr>
                <w:rFonts w:ascii="Arial" w:hAnsi="Arial" w:cs="Arial"/>
                <w:b/>
                <w:szCs w:val="22"/>
                <w:lang w:eastAsia="en-GB"/>
              </w:rPr>
            </w:pPr>
          </w:p>
          <w:p w14:paraId="04F73D04" w14:textId="77777777" w:rsidR="00CE56CE" w:rsidRDefault="00CE56CE" w:rsidP="0070524E">
            <w:pPr>
              <w:widowControl w:val="0"/>
              <w:spacing w:after="0" w:line="240" w:lineRule="auto"/>
              <w:rPr>
                <w:rFonts w:ascii="Arial" w:hAnsi="Arial" w:cs="Arial"/>
                <w:b/>
                <w:szCs w:val="22"/>
                <w:lang w:eastAsia="en-GB"/>
              </w:rPr>
            </w:pPr>
          </w:p>
          <w:p w14:paraId="5A079689" w14:textId="77777777" w:rsidR="00CE56CE" w:rsidRDefault="00CE56CE" w:rsidP="0070524E">
            <w:pPr>
              <w:widowControl w:val="0"/>
              <w:spacing w:after="0" w:line="240" w:lineRule="auto"/>
              <w:rPr>
                <w:rFonts w:ascii="Arial" w:hAnsi="Arial" w:cs="Arial"/>
                <w:b/>
                <w:szCs w:val="22"/>
                <w:lang w:eastAsia="en-GB"/>
              </w:rPr>
            </w:pPr>
          </w:p>
          <w:p w14:paraId="214B7398" w14:textId="77777777" w:rsidR="00CE56CE" w:rsidRDefault="00CE56CE" w:rsidP="0070524E">
            <w:pPr>
              <w:widowControl w:val="0"/>
              <w:spacing w:after="0" w:line="240" w:lineRule="auto"/>
              <w:rPr>
                <w:rFonts w:ascii="Arial" w:hAnsi="Arial" w:cs="Arial"/>
                <w:b/>
                <w:szCs w:val="22"/>
                <w:lang w:eastAsia="en-GB"/>
              </w:rPr>
            </w:pPr>
          </w:p>
          <w:p w14:paraId="60061E70" w14:textId="77777777" w:rsidR="00CE56CE" w:rsidRDefault="00CE56CE" w:rsidP="0070524E">
            <w:pPr>
              <w:widowControl w:val="0"/>
              <w:spacing w:after="0" w:line="240" w:lineRule="auto"/>
              <w:rPr>
                <w:rFonts w:ascii="Arial" w:hAnsi="Arial" w:cs="Arial"/>
                <w:b/>
                <w:szCs w:val="22"/>
                <w:lang w:eastAsia="en-GB"/>
              </w:rPr>
            </w:pPr>
          </w:p>
          <w:p w14:paraId="29260F36" w14:textId="77777777" w:rsidR="00CE56CE" w:rsidRDefault="00CE56CE" w:rsidP="0070524E">
            <w:pPr>
              <w:widowControl w:val="0"/>
              <w:spacing w:after="0" w:line="240" w:lineRule="auto"/>
              <w:rPr>
                <w:rFonts w:ascii="Arial" w:hAnsi="Arial" w:cs="Arial"/>
                <w:b/>
                <w:szCs w:val="22"/>
                <w:lang w:eastAsia="en-GB"/>
              </w:rPr>
            </w:pPr>
          </w:p>
          <w:p w14:paraId="2583390B" w14:textId="77777777" w:rsidR="00CE56CE" w:rsidRDefault="00CE56CE" w:rsidP="0070524E">
            <w:pPr>
              <w:widowControl w:val="0"/>
              <w:spacing w:after="0" w:line="240" w:lineRule="auto"/>
              <w:rPr>
                <w:rFonts w:ascii="Arial" w:hAnsi="Arial" w:cs="Arial"/>
                <w:b/>
                <w:szCs w:val="22"/>
                <w:lang w:eastAsia="en-GB"/>
              </w:rPr>
            </w:pPr>
          </w:p>
          <w:p w14:paraId="6CB948DA" w14:textId="77777777" w:rsidR="00CE56CE" w:rsidRDefault="00CE56CE" w:rsidP="0070524E">
            <w:pPr>
              <w:widowControl w:val="0"/>
              <w:spacing w:after="0" w:line="240" w:lineRule="auto"/>
              <w:rPr>
                <w:rFonts w:ascii="Arial" w:hAnsi="Arial" w:cs="Arial"/>
                <w:b/>
                <w:szCs w:val="22"/>
                <w:lang w:eastAsia="en-GB"/>
              </w:rPr>
            </w:pPr>
          </w:p>
          <w:p w14:paraId="1DF0ED42" w14:textId="77777777" w:rsidR="00CE56CE" w:rsidRDefault="00CE56CE" w:rsidP="0070524E">
            <w:pPr>
              <w:widowControl w:val="0"/>
              <w:spacing w:after="0" w:line="240" w:lineRule="auto"/>
              <w:rPr>
                <w:rFonts w:ascii="Arial" w:hAnsi="Arial" w:cs="Arial"/>
                <w:b/>
                <w:szCs w:val="22"/>
                <w:lang w:eastAsia="en-GB"/>
              </w:rPr>
            </w:pPr>
          </w:p>
          <w:p w14:paraId="0264325C" w14:textId="77777777" w:rsidR="00CE56CE" w:rsidRDefault="00CE56CE" w:rsidP="0070524E">
            <w:pPr>
              <w:widowControl w:val="0"/>
              <w:spacing w:after="0" w:line="240" w:lineRule="auto"/>
              <w:rPr>
                <w:rFonts w:ascii="Arial" w:hAnsi="Arial" w:cs="Arial"/>
                <w:b/>
                <w:szCs w:val="22"/>
                <w:lang w:eastAsia="en-GB"/>
              </w:rPr>
            </w:pPr>
          </w:p>
          <w:p w14:paraId="06D7993F" w14:textId="77777777" w:rsidR="00CE56CE" w:rsidRDefault="00CE56CE" w:rsidP="0070524E">
            <w:pPr>
              <w:widowControl w:val="0"/>
              <w:spacing w:after="0" w:line="240" w:lineRule="auto"/>
              <w:rPr>
                <w:rFonts w:ascii="Arial" w:hAnsi="Arial" w:cs="Arial"/>
                <w:b/>
                <w:szCs w:val="22"/>
                <w:lang w:eastAsia="en-GB"/>
              </w:rPr>
            </w:pPr>
          </w:p>
          <w:p w14:paraId="6CCE410F" w14:textId="77777777" w:rsidR="00CE56CE" w:rsidRDefault="00CE56CE" w:rsidP="0070524E">
            <w:pPr>
              <w:widowControl w:val="0"/>
              <w:spacing w:after="0" w:line="240" w:lineRule="auto"/>
              <w:rPr>
                <w:rFonts w:ascii="Arial" w:hAnsi="Arial" w:cs="Arial"/>
                <w:b/>
                <w:szCs w:val="22"/>
                <w:lang w:eastAsia="en-GB"/>
              </w:rPr>
            </w:pPr>
          </w:p>
          <w:p w14:paraId="64CCD1DD" w14:textId="77777777" w:rsidR="00CE56CE" w:rsidRDefault="00CE56CE" w:rsidP="0070524E">
            <w:pPr>
              <w:widowControl w:val="0"/>
              <w:spacing w:after="0" w:line="240" w:lineRule="auto"/>
              <w:rPr>
                <w:rFonts w:ascii="Arial" w:hAnsi="Arial" w:cs="Arial"/>
                <w:b/>
                <w:szCs w:val="22"/>
                <w:lang w:eastAsia="en-GB"/>
              </w:rPr>
            </w:pPr>
          </w:p>
          <w:p w14:paraId="19A8D7AB" w14:textId="77777777" w:rsidR="00CE56CE" w:rsidRDefault="00CE56CE" w:rsidP="0070524E">
            <w:pPr>
              <w:widowControl w:val="0"/>
              <w:spacing w:after="0" w:line="240" w:lineRule="auto"/>
              <w:rPr>
                <w:rFonts w:ascii="Arial" w:hAnsi="Arial" w:cs="Arial"/>
                <w:b/>
                <w:szCs w:val="22"/>
                <w:lang w:eastAsia="en-GB"/>
              </w:rPr>
            </w:pPr>
          </w:p>
          <w:p w14:paraId="5EC488B5" w14:textId="77777777" w:rsidR="00CE56CE" w:rsidRDefault="00CE56CE" w:rsidP="0070524E">
            <w:pPr>
              <w:widowControl w:val="0"/>
              <w:spacing w:after="0" w:line="240" w:lineRule="auto"/>
              <w:rPr>
                <w:rFonts w:ascii="Arial" w:hAnsi="Arial" w:cs="Arial"/>
                <w:b/>
                <w:szCs w:val="22"/>
                <w:lang w:eastAsia="en-GB"/>
              </w:rPr>
            </w:pPr>
          </w:p>
          <w:p w14:paraId="639D3020" w14:textId="77777777" w:rsidR="00CE56CE" w:rsidRDefault="00CE56CE" w:rsidP="0070524E">
            <w:pPr>
              <w:widowControl w:val="0"/>
              <w:spacing w:after="0" w:line="240" w:lineRule="auto"/>
              <w:rPr>
                <w:rFonts w:ascii="Arial" w:hAnsi="Arial" w:cs="Arial"/>
                <w:b/>
                <w:szCs w:val="22"/>
                <w:lang w:eastAsia="en-GB"/>
              </w:rPr>
            </w:pPr>
          </w:p>
          <w:p w14:paraId="25725EC7" w14:textId="77777777" w:rsidR="00CE56CE" w:rsidRDefault="00CE56CE" w:rsidP="0070524E">
            <w:pPr>
              <w:widowControl w:val="0"/>
              <w:spacing w:after="0" w:line="240" w:lineRule="auto"/>
              <w:rPr>
                <w:rFonts w:ascii="Arial" w:hAnsi="Arial" w:cs="Arial"/>
                <w:b/>
                <w:szCs w:val="22"/>
                <w:lang w:eastAsia="en-GB"/>
              </w:rPr>
            </w:pPr>
          </w:p>
          <w:p w14:paraId="464F3F67" w14:textId="77777777" w:rsidR="00CE56CE" w:rsidRDefault="00CE56CE" w:rsidP="0070524E">
            <w:pPr>
              <w:widowControl w:val="0"/>
              <w:spacing w:after="0" w:line="240" w:lineRule="auto"/>
              <w:rPr>
                <w:rFonts w:ascii="Arial" w:hAnsi="Arial" w:cs="Arial"/>
                <w:b/>
                <w:szCs w:val="22"/>
                <w:lang w:eastAsia="en-GB"/>
              </w:rPr>
            </w:pPr>
          </w:p>
          <w:p w14:paraId="6078546B" w14:textId="77777777" w:rsidR="00CE56CE" w:rsidRDefault="00CE56CE" w:rsidP="0070524E">
            <w:pPr>
              <w:widowControl w:val="0"/>
              <w:spacing w:after="0" w:line="240" w:lineRule="auto"/>
              <w:rPr>
                <w:rFonts w:ascii="Arial" w:hAnsi="Arial" w:cs="Arial"/>
                <w:b/>
                <w:szCs w:val="22"/>
                <w:lang w:eastAsia="en-GB"/>
              </w:rPr>
            </w:pPr>
          </w:p>
          <w:p w14:paraId="2B8D3B11" w14:textId="77777777" w:rsidR="00CE56CE" w:rsidRDefault="00CE56CE"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03905F56" w14:textId="77777777" w:rsidR="00CE56CE" w:rsidRDefault="00CE56CE" w:rsidP="0070524E">
            <w:pPr>
              <w:widowControl w:val="0"/>
              <w:spacing w:after="0" w:line="240" w:lineRule="auto"/>
              <w:rPr>
                <w:rFonts w:ascii="Arial" w:hAnsi="Arial" w:cs="Arial"/>
                <w:b/>
                <w:szCs w:val="22"/>
                <w:lang w:eastAsia="en-GB"/>
              </w:rPr>
            </w:pPr>
            <w:r>
              <w:rPr>
                <w:rFonts w:ascii="Arial" w:hAnsi="Arial" w:cs="Arial"/>
                <w:b/>
                <w:szCs w:val="22"/>
                <w:lang w:eastAsia="en-GB"/>
              </w:rPr>
              <w:t>AC</w:t>
            </w:r>
          </w:p>
          <w:p w14:paraId="1CAB8D61" w14:textId="77777777" w:rsidR="00CE56CE" w:rsidRDefault="00CE56CE"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621E0F46" w14:textId="77777777" w:rsidR="00CE56CE" w:rsidRDefault="00CE56CE"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04CB2087" w14:textId="534F41F8" w:rsidR="00CE56CE" w:rsidRDefault="00CE56CE" w:rsidP="0070524E">
            <w:pPr>
              <w:widowControl w:val="0"/>
              <w:spacing w:after="0" w:line="240" w:lineRule="auto"/>
              <w:rPr>
                <w:rFonts w:ascii="Arial" w:hAnsi="Arial" w:cs="Arial"/>
                <w:b/>
                <w:szCs w:val="22"/>
                <w:lang w:eastAsia="en-GB"/>
              </w:rPr>
            </w:pPr>
            <w:r>
              <w:rPr>
                <w:rFonts w:ascii="Arial" w:hAnsi="Arial" w:cs="Arial"/>
                <w:b/>
                <w:szCs w:val="22"/>
                <w:lang w:eastAsia="en-GB"/>
              </w:rPr>
              <w:lastRenderedPageBreak/>
              <w:t>Clerk</w:t>
            </w:r>
          </w:p>
        </w:tc>
      </w:tr>
      <w:tr w:rsidR="002A3989" w:rsidRPr="005D1F45" w14:paraId="1DB14B71"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C0BB92"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94A2A0F" w14:textId="77777777"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Governor Participation/Monitoring</w:t>
            </w:r>
          </w:p>
          <w:p w14:paraId="4632FF87" w14:textId="24CF8EFA" w:rsidR="002A3989" w:rsidRPr="00A636E8" w:rsidRDefault="00CE56CE" w:rsidP="0070524E">
            <w:pPr>
              <w:widowControl w:val="0"/>
              <w:spacing w:after="0" w:line="240" w:lineRule="auto"/>
              <w:rPr>
                <w:rFonts w:ascii="Arial" w:hAnsi="Arial" w:cs="Arial"/>
                <w:bCs/>
                <w:u w:val="single"/>
                <w:lang w:eastAsia="en-GB"/>
              </w:rPr>
            </w:pPr>
            <w:r>
              <w:rPr>
                <w:rFonts w:ascii="Arial" w:hAnsi="Arial" w:cs="Arial"/>
                <w:bCs/>
                <w:lang w:eastAsia="en-GB"/>
              </w:rPr>
              <w:t xml:space="preserve">ES confirmed the </w:t>
            </w:r>
            <w:r w:rsidRPr="00CE56CE">
              <w:rPr>
                <w:rFonts w:ascii="Arial" w:hAnsi="Arial" w:cs="Arial"/>
                <w:bCs/>
                <w:u w:val="single"/>
                <w:lang w:eastAsia="en-GB"/>
              </w:rPr>
              <w:t>minimum</w:t>
            </w:r>
            <w:r>
              <w:rPr>
                <w:rFonts w:ascii="Arial" w:hAnsi="Arial" w:cs="Arial"/>
                <w:bCs/>
                <w:lang w:eastAsia="en-GB"/>
              </w:rPr>
              <w:t xml:space="preserve"> monitoring expectation was that one governor from each committee visits each school each term and completes a Visit Form (template at the back of the Governor Visits Policy)</w:t>
            </w:r>
            <w:r w:rsidR="00A636E8">
              <w:rPr>
                <w:rFonts w:ascii="Arial" w:hAnsi="Arial" w:cs="Arial"/>
                <w:bCs/>
                <w:lang w:eastAsia="en-GB"/>
              </w:rPr>
              <w:t xml:space="preserve"> which is fed into TLD or FGB (depending upon timing of visit and meeting) </w:t>
            </w:r>
            <w:r w:rsidR="00A636E8">
              <w:rPr>
                <w:rFonts w:ascii="Arial" w:hAnsi="Arial" w:cs="Arial"/>
                <w:b/>
                <w:u w:val="single"/>
                <w:lang w:eastAsia="en-GB"/>
              </w:rPr>
              <w:t xml:space="preserve">ACTION: </w:t>
            </w:r>
            <w:r w:rsidR="00A636E8">
              <w:rPr>
                <w:rFonts w:ascii="Arial" w:hAnsi="Arial" w:cs="Arial"/>
                <w:bCs/>
                <w:u w:val="single"/>
                <w:lang w:eastAsia="en-GB"/>
              </w:rPr>
              <w:t>Clerk to add Visit Reports as standing agenda item to both TLD and FGB agendas going forwards.</w:t>
            </w:r>
          </w:p>
          <w:p w14:paraId="00BA682C" w14:textId="77777777" w:rsidR="003E3931" w:rsidRDefault="003E3931" w:rsidP="0070524E">
            <w:pPr>
              <w:widowControl w:val="0"/>
              <w:spacing w:after="0" w:line="240" w:lineRule="auto"/>
              <w:rPr>
                <w:rFonts w:ascii="Arial" w:hAnsi="Arial" w:cs="Arial"/>
                <w:bCs/>
                <w:szCs w:val="22"/>
                <w:u w:val="single"/>
                <w:lang w:eastAsia="en-GB"/>
              </w:rPr>
            </w:pPr>
          </w:p>
          <w:p w14:paraId="5B204061" w14:textId="77777777" w:rsidR="00A636E8" w:rsidRDefault="00A636E8" w:rsidP="0070524E">
            <w:pPr>
              <w:widowControl w:val="0"/>
              <w:spacing w:after="0" w:line="240" w:lineRule="auto"/>
              <w:rPr>
                <w:rFonts w:ascii="Arial" w:hAnsi="Arial" w:cs="Arial"/>
                <w:bCs/>
                <w:szCs w:val="22"/>
                <w:lang w:eastAsia="en-GB"/>
              </w:rPr>
            </w:pPr>
            <w:r>
              <w:rPr>
                <w:rFonts w:ascii="Arial" w:hAnsi="Arial" w:cs="Arial"/>
                <w:bCs/>
                <w:szCs w:val="22"/>
                <w:lang w:eastAsia="en-GB"/>
              </w:rPr>
              <w:t>Training attended since last meeting:</w:t>
            </w:r>
          </w:p>
          <w:p w14:paraId="6D406230" w14:textId="77777777" w:rsidR="00A636E8" w:rsidRDefault="00A636E8" w:rsidP="0070524E">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RP: Core Curriculum (English &amp; Maths) Overview for Governors</w:t>
            </w:r>
          </w:p>
          <w:p w14:paraId="436FECDC" w14:textId="77777777" w:rsidR="00A636E8" w:rsidRDefault="00A636E8" w:rsidP="0070524E">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ES: Governor Briefing</w:t>
            </w:r>
          </w:p>
          <w:p w14:paraId="753A5134" w14:textId="77777777" w:rsidR="00A636E8" w:rsidRDefault="00A636E8" w:rsidP="0070524E">
            <w:pPr>
              <w:pStyle w:val="ListParagraph"/>
              <w:widowControl w:val="0"/>
              <w:numPr>
                <w:ilvl w:val="0"/>
                <w:numId w:val="16"/>
              </w:numPr>
              <w:spacing w:after="0" w:line="240" w:lineRule="auto"/>
              <w:rPr>
                <w:rFonts w:ascii="Arial" w:hAnsi="Arial" w:cs="Arial"/>
                <w:bCs/>
                <w:szCs w:val="22"/>
                <w:lang w:eastAsia="en-GB"/>
              </w:rPr>
            </w:pPr>
            <w:r>
              <w:rPr>
                <w:rFonts w:ascii="Arial" w:hAnsi="Arial" w:cs="Arial"/>
                <w:bCs/>
                <w:szCs w:val="22"/>
                <w:lang w:eastAsia="en-GB"/>
              </w:rPr>
              <w:t>KW: Headteacher Briefing</w:t>
            </w:r>
          </w:p>
          <w:p w14:paraId="50E8C6BA" w14:textId="2DBE366A" w:rsidR="00A636E8" w:rsidRPr="00A636E8" w:rsidRDefault="00A636E8" w:rsidP="0070524E">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9093FEE" w14:textId="77777777" w:rsidR="002A3989" w:rsidRPr="005D1F45" w:rsidRDefault="002A3989" w:rsidP="0070524E">
            <w:pPr>
              <w:widowControl w:val="0"/>
              <w:spacing w:after="0" w:line="240" w:lineRule="auto"/>
              <w:rPr>
                <w:rFonts w:ascii="Arial" w:hAnsi="Arial" w:cs="Arial"/>
                <w:b/>
                <w:szCs w:val="22"/>
                <w:lang w:eastAsia="en-GB"/>
              </w:rPr>
            </w:pPr>
          </w:p>
          <w:p w14:paraId="048D8773" w14:textId="77777777" w:rsidR="002A3989" w:rsidRDefault="002A3989" w:rsidP="0070524E">
            <w:pPr>
              <w:widowControl w:val="0"/>
              <w:spacing w:after="0" w:line="240" w:lineRule="auto"/>
              <w:rPr>
                <w:rFonts w:ascii="Arial" w:hAnsi="Arial" w:cs="Arial"/>
                <w:b/>
                <w:szCs w:val="22"/>
                <w:lang w:eastAsia="en-GB"/>
              </w:rPr>
            </w:pPr>
          </w:p>
          <w:p w14:paraId="2C51E2C8" w14:textId="77777777" w:rsidR="00A636E8" w:rsidRDefault="00A636E8" w:rsidP="0070524E">
            <w:pPr>
              <w:widowControl w:val="0"/>
              <w:spacing w:after="0" w:line="240" w:lineRule="auto"/>
              <w:rPr>
                <w:rFonts w:ascii="Arial" w:hAnsi="Arial" w:cs="Arial"/>
                <w:b/>
                <w:szCs w:val="22"/>
                <w:lang w:eastAsia="en-GB"/>
              </w:rPr>
            </w:pPr>
          </w:p>
          <w:p w14:paraId="31E7C25B" w14:textId="77777777" w:rsidR="00A636E8" w:rsidRDefault="00A636E8" w:rsidP="0070524E">
            <w:pPr>
              <w:widowControl w:val="0"/>
              <w:spacing w:after="0" w:line="240" w:lineRule="auto"/>
              <w:rPr>
                <w:rFonts w:ascii="Arial" w:hAnsi="Arial" w:cs="Arial"/>
                <w:b/>
                <w:szCs w:val="22"/>
                <w:lang w:eastAsia="en-GB"/>
              </w:rPr>
            </w:pPr>
          </w:p>
          <w:p w14:paraId="6600AE69" w14:textId="77777777" w:rsidR="00A636E8" w:rsidRDefault="00A636E8" w:rsidP="0070524E">
            <w:pPr>
              <w:widowControl w:val="0"/>
              <w:spacing w:after="0" w:line="240" w:lineRule="auto"/>
              <w:rPr>
                <w:rFonts w:ascii="Arial" w:hAnsi="Arial" w:cs="Arial"/>
                <w:b/>
                <w:szCs w:val="22"/>
                <w:lang w:eastAsia="en-GB"/>
              </w:rPr>
            </w:pPr>
          </w:p>
          <w:p w14:paraId="0D1C9CA0" w14:textId="71B395FA" w:rsidR="00A636E8" w:rsidRPr="005D1F45" w:rsidRDefault="00A636E8"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tc>
      </w:tr>
      <w:tr w:rsidR="003E3931" w:rsidRPr="005D1F45" w14:paraId="281F5926"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F97ED8A" w14:textId="77777777" w:rsidR="003E3931" w:rsidRPr="005D1F45" w:rsidRDefault="003E3931"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EAC4AFD" w14:textId="77777777" w:rsidR="003E3931" w:rsidRDefault="003E3931" w:rsidP="0070524E">
            <w:pPr>
              <w:widowControl w:val="0"/>
              <w:spacing w:after="0" w:line="240" w:lineRule="auto"/>
              <w:rPr>
                <w:rFonts w:ascii="Arial" w:hAnsi="Arial" w:cs="Arial"/>
                <w:b/>
                <w:lang w:eastAsia="en-GB"/>
              </w:rPr>
            </w:pPr>
            <w:r>
              <w:rPr>
                <w:rFonts w:ascii="Arial" w:hAnsi="Arial" w:cs="Arial"/>
                <w:b/>
                <w:lang w:eastAsia="en-GB"/>
              </w:rPr>
              <w:t>Website Audit</w:t>
            </w:r>
          </w:p>
          <w:p w14:paraId="5F1AFE4A" w14:textId="77777777" w:rsidR="003E3931" w:rsidRDefault="00A636E8" w:rsidP="0070524E">
            <w:pPr>
              <w:widowControl w:val="0"/>
              <w:spacing w:after="0" w:line="240" w:lineRule="auto"/>
              <w:rPr>
                <w:rFonts w:ascii="Arial" w:hAnsi="Arial" w:cs="Arial"/>
                <w:bCs/>
                <w:u w:val="single"/>
                <w:lang w:eastAsia="en-GB"/>
              </w:rPr>
            </w:pPr>
            <w:r>
              <w:rPr>
                <w:rFonts w:ascii="Arial" w:hAnsi="Arial" w:cs="Arial"/>
                <w:bCs/>
                <w:lang w:eastAsia="en-GB"/>
              </w:rPr>
              <w:t xml:space="preserve">WG explained that she was synchronising various website audit tools and would report back to the next meeting. </w:t>
            </w:r>
            <w:r>
              <w:rPr>
                <w:rFonts w:ascii="Arial" w:hAnsi="Arial" w:cs="Arial"/>
                <w:b/>
                <w:u w:val="single"/>
                <w:lang w:eastAsia="en-GB"/>
              </w:rPr>
              <w:t xml:space="preserve">ACTION: </w:t>
            </w:r>
            <w:r>
              <w:rPr>
                <w:rFonts w:ascii="Arial" w:hAnsi="Arial" w:cs="Arial"/>
                <w:bCs/>
                <w:u w:val="single"/>
                <w:lang w:eastAsia="en-GB"/>
              </w:rPr>
              <w:t>Clerk to add website audit to the next agenda.</w:t>
            </w:r>
          </w:p>
          <w:p w14:paraId="6280A53E" w14:textId="10C13500" w:rsidR="00A636E8" w:rsidRPr="00A636E8" w:rsidRDefault="00A636E8" w:rsidP="0070524E">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F8AC258" w14:textId="77777777" w:rsidR="003E3931" w:rsidRDefault="003E3931" w:rsidP="0070524E">
            <w:pPr>
              <w:widowControl w:val="0"/>
              <w:spacing w:after="0" w:line="240" w:lineRule="auto"/>
              <w:rPr>
                <w:rFonts w:ascii="Arial" w:hAnsi="Arial" w:cs="Arial"/>
                <w:b/>
                <w:szCs w:val="22"/>
                <w:lang w:eastAsia="en-GB"/>
              </w:rPr>
            </w:pPr>
          </w:p>
          <w:p w14:paraId="3E4131A3" w14:textId="77777777" w:rsidR="00A636E8" w:rsidRDefault="00A636E8" w:rsidP="0070524E">
            <w:pPr>
              <w:widowControl w:val="0"/>
              <w:spacing w:after="0" w:line="240" w:lineRule="auto"/>
              <w:rPr>
                <w:rFonts w:ascii="Arial" w:hAnsi="Arial" w:cs="Arial"/>
                <w:b/>
                <w:szCs w:val="22"/>
                <w:lang w:eastAsia="en-GB"/>
              </w:rPr>
            </w:pPr>
          </w:p>
          <w:p w14:paraId="7C501AC1" w14:textId="2D72F38C" w:rsidR="00A636E8" w:rsidRPr="005D1F45" w:rsidRDefault="00A636E8"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tc>
      </w:tr>
      <w:tr w:rsidR="003E3931" w:rsidRPr="005D1F45" w14:paraId="16A085A6"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43C5C06" w14:textId="77777777" w:rsidR="003E3931" w:rsidRPr="005D1F45" w:rsidRDefault="003E3931"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F7581F1" w14:textId="77777777" w:rsidR="003E3931" w:rsidRDefault="003E3931" w:rsidP="0070524E">
            <w:pPr>
              <w:widowControl w:val="0"/>
              <w:spacing w:after="0" w:line="240" w:lineRule="auto"/>
              <w:rPr>
                <w:rFonts w:ascii="Arial" w:hAnsi="Arial" w:cs="Arial"/>
                <w:b/>
                <w:lang w:eastAsia="en-GB"/>
              </w:rPr>
            </w:pPr>
            <w:r>
              <w:rPr>
                <w:rFonts w:ascii="Arial" w:hAnsi="Arial" w:cs="Arial"/>
                <w:b/>
                <w:lang w:eastAsia="en-GB"/>
              </w:rPr>
              <w:t>Governor Skills Audit Analysis</w:t>
            </w:r>
          </w:p>
          <w:p w14:paraId="7C5A0F5C" w14:textId="1963DAEF" w:rsidR="00CC2886" w:rsidRDefault="00A636E8" w:rsidP="0070524E">
            <w:pPr>
              <w:widowControl w:val="0"/>
              <w:spacing w:after="0" w:line="240" w:lineRule="auto"/>
              <w:rPr>
                <w:rFonts w:ascii="Arial" w:hAnsi="Arial" w:cs="Arial"/>
                <w:bCs/>
                <w:lang w:eastAsia="en-GB"/>
              </w:rPr>
            </w:pPr>
            <w:r>
              <w:rPr>
                <w:rFonts w:ascii="Arial" w:hAnsi="Arial" w:cs="Arial"/>
                <w:bCs/>
                <w:lang w:eastAsia="en-GB"/>
              </w:rPr>
              <w:t xml:space="preserve">It was noted that, whilst there were some anomalies in the matrix circulated due to a change in the form completed (some completing 2020/21 NGA form and others completing </w:t>
            </w:r>
            <w:r w:rsidR="0081637C">
              <w:rPr>
                <w:rFonts w:ascii="Arial" w:hAnsi="Arial" w:cs="Arial"/>
                <w:bCs/>
                <w:lang w:eastAsia="en-GB"/>
              </w:rPr>
              <w:t>2021/22 NGA form), overall</w:t>
            </w:r>
            <w:r w:rsidR="004568B6">
              <w:rPr>
                <w:rFonts w:ascii="Arial" w:hAnsi="Arial" w:cs="Arial"/>
                <w:bCs/>
                <w:lang w:eastAsia="en-GB"/>
              </w:rPr>
              <w:t>,</w:t>
            </w:r>
            <w:r w:rsidR="0081637C">
              <w:rPr>
                <w:rFonts w:ascii="Arial" w:hAnsi="Arial" w:cs="Arial"/>
                <w:bCs/>
                <w:lang w:eastAsia="en-GB"/>
              </w:rPr>
              <w:t xml:space="preserve"> the skills are strong</w:t>
            </w:r>
            <w:r w:rsidR="00CC2886">
              <w:rPr>
                <w:rFonts w:ascii="Arial" w:hAnsi="Arial" w:cs="Arial"/>
                <w:bCs/>
                <w:lang w:eastAsia="en-GB"/>
              </w:rPr>
              <w:t>:</w:t>
            </w:r>
          </w:p>
          <w:p w14:paraId="651C5AC2" w14:textId="77777777" w:rsidR="00CC2886" w:rsidRDefault="00CC2886" w:rsidP="0070524E">
            <w:pPr>
              <w:pStyle w:val="ListParagraph"/>
              <w:widowControl w:val="0"/>
              <w:numPr>
                <w:ilvl w:val="0"/>
                <w:numId w:val="17"/>
              </w:numPr>
              <w:spacing w:after="0" w:line="240" w:lineRule="auto"/>
              <w:rPr>
                <w:rFonts w:ascii="Arial" w:hAnsi="Arial" w:cs="Arial"/>
                <w:bCs/>
                <w:lang w:eastAsia="en-GB"/>
              </w:rPr>
            </w:pPr>
            <w:r>
              <w:rPr>
                <w:rFonts w:ascii="Arial" w:hAnsi="Arial" w:cs="Arial"/>
                <w:bCs/>
                <w:lang w:eastAsia="en-GB"/>
              </w:rPr>
              <w:t>a</w:t>
            </w:r>
            <w:r w:rsidR="0081637C" w:rsidRPr="00CC2886">
              <w:rPr>
                <w:rFonts w:ascii="Arial" w:hAnsi="Arial" w:cs="Arial"/>
                <w:bCs/>
                <w:lang w:eastAsia="en-GB"/>
              </w:rPr>
              <w:t xml:space="preserve">ll Essential skills criteria (except  ‘Awareness of the key aspects of national education policy and education locally’) graded 4 or 5 (‘5’ being extensive skills in this area) </w:t>
            </w:r>
          </w:p>
          <w:p w14:paraId="2F405F5A" w14:textId="77777777" w:rsidR="00CC2886" w:rsidRDefault="0081637C" w:rsidP="0070524E">
            <w:pPr>
              <w:pStyle w:val="ListParagraph"/>
              <w:widowControl w:val="0"/>
              <w:numPr>
                <w:ilvl w:val="0"/>
                <w:numId w:val="17"/>
              </w:numPr>
              <w:spacing w:after="0" w:line="240" w:lineRule="auto"/>
              <w:rPr>
                <w:rFonts w:ascii="Arial" w:hAnsi="Arial" w:cs="Arial"/>
                <w:bCs/>
                <w:lang w:eastAsia="en-GB"/>
              </w:rPr>
            </w:pPr>
            <w:r w:rsidRPr="00CC2886">
              <w:rPr>
                <w:rFonts w:ascii="Arial" w:hAnsi="Arial" w:cs="Arial"/>
                <w:bCs/>
                <w:lang w:eastAsia="en-GB"/>
              </w:rPr>
              <w:t>all Desirable criteria graded at least 3</w:t>
            </w:r>
          </w:p>
          <w:p w14:paraId="02BD0A42" w14:textId="5FB9E9F9" w:rsidR="00CC2886" w:rsidRPr="00CC2886" w:rsidRDefault="0081637C" w:rsidP="0070524E">
            <w:pPr>
              <w:pStyle w:val="ListParagraph"/>
              <w:widowControl w:val="0"/>
              <w:numPr>
                <w:ilvl w:val="0"/>
                <w:numId w:val="17"/>
              </w:numPr>
              <w:spacing w:after="0" w:line="240" w:lineRule="auto"/>
              <w:rPr>
                <w:rFonts w:ascii="Arial" w:hAnsi="Arial" w:cs="Arial"/>
                <w:bCs/>
                <w:lang w:eastAsia="en-GB"/>
              </w:rPr>
            </w:pPr>
            <w:r w:rsidRPr="00CC2886">
              <w:rPr>
                <w:rFonts w:ascii="Arial" w:hAnsi="Arial" w:cs="Arial"/>
                <w:bCs/>
                <w:lang w:eastAsia="en-GB"/>
              </w:rPr>
              <w:t>the lower graded areas could easily be strengthened through increased practical experience (</w:t>
            </w:r>
            <w:r w:rsidR="0070524E" w:rsidRPr="00CC2886">
              <w:rPr>
                <w:rFonts w:ascii="Arial" w:hAnsi="Arial" w:cs="Arial"/>
                <w:bCs/>
                <w:lang w:eastAsia="en-GB"/>
              </w:rPr>
              <w:t>e.g.,</w:t>
            </w:r>
            <w:r w:rsidRPr="00CC2886">
              <w:rPr>
                <w:rFonts w:ascii="Arial" w:hAnsi="Arial" w:cs="Arial"/>
                <w:bCs/>
                <w:lang w:eastAsia="en-GB"/>
              </w:rPr>
              <w:t xml:space="preserve"> guest chairs to gain experience of and increase confidence in chairing meetings) and/or targeted training (e.g., ‘Understand elements that make up a broad and balanced school curriculum’).</w:t>
            </w:r>
            <w:r w:rsidR="00CC2886" w:rsidRPr="00CC2886">
              <w:rPr>
                <w:rFonts w:ascii="Arial" w:hAnsi="Arial" w:cs="Arial"/>
                <w:bCs/>
                <w:lang w:eastAsia="en-GB"/>
              </w:rPr>
              <w:t xml:space="preserve"> </w:t>
            </w:r>
          </w:p>
          <w:p w14:paraId="76CE885E" w14:textId="77777777" w:rsidR="00CC2886" w:rsidRDefault="00CC2886" w:rsidP="0070524E">
            <w:pPr>
              <w:widowControl w:val="0"/>
              <w:spacing w:after="0" w:line="240" w:lineRule="auto"/>
              <w:rPr>
                <w:rFonts w:ascii="Arial" w:hAnsi="Arial" w:cs="Arial"/>
                <w:bCs/>
                <w:lang w:eastAsia="en-GB"/>
              </w:rPr>
            </w:pPr>
          </w:p>
          <w:p w14:paraId="21A18AA7" w14:textId="37FE3F46" w:rsidR="003E3931" w:rsidRDefault="00CC2886" w:rsidP="0070524E">
            <w:pPr>
              <w:widowControl w:val="0"/>
              <w:spacing w:after="0" w:line="240" w:lineRule="auto"/>
              <w:rPr>
                <w:rFonts w:ascii="Arial" w:hAnsi="Arial" w:cs="Arial"/>
                <w:bCs/>
                <w:lang w:eastAsia="en-GB"/>
              </w:rPr>
            </w:pPr>
            <w:r>
              <w:rPr>
                <w:rFonts w:ascii="Arial" w:hAnsi="Arial" w:cs="Arial"/>
                <w:bCs/>
                <w:lang w:eastAsia="en-GB"/>
              </w:rPr>
              <w:t>It was specifically acknowledged that, with the ever-changing national landscape, it was challenging to remain confidently on top of national and local education policy.</w:t>
            </w:r>
          </w:p>
          <w:p w14:paraId="2AA32EDE" w14:textId="1812BB20" w:rsidR="00CC2886" w:rsidRDefault="00CC2886" w:rsidP="0070524E">
            <w:pPr>
              <w:widowControl w:val="0"/>
              <w:spacing w:after="0" w:line="240" w:lineRule="auto"/>
              <w:rPr>
                <w:rFonts w:ascii="Arial" w:hAnsi="Arial" w:cs="Arial"/>
                <w:b/>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149C893" w14:textId="77777777" w:rsidR="003E3931" w:rsidRPr="005D1F45" w:rsidRDefault="003E3931" w:rsidP="0070524E">
            <w:pPr>
              <w:widowControl w:val="0"/>
              <w:spacing w:after="0" w:line="240" w:lineRule="auto"/>
              <w:rPr>
                <w:rFonts w:ascii="Arial" w:hAnsi="Arial" w:cs="Arial"/>
                <w:b/>
                <w:szCs w:val="22"/>
                <w:lang w:eastAsia="en-GB"/>
              </w:rPr>
            </w:pPr>
          </w:p>
        </w:tc>
      </w:tr>
      <w:tr w:rsidR="002A3989" w:rsidRPr="005D1F45" w14:paraId="2A7205B3"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757C758"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4B21614" w14:textId="0D6646A3" w:rsidR="002A3989" w:rsidRDefault="002A3989" w:rsidP="0070524E">
            <w:pPr>
              <w:widowControl w:val="0"/>
              <w:spacing w:after="0" w:line="240" w:lineRule="auto"/>
              <w:rPr>
                <w:rFonts w:ascii="Arial" w:hAnsi="Arial" w:cs="Arial"/>
                <w:b/>
                <w:lang w:eastAsia="en-GB"/>
              </w:rPr>
            </w:pPr>
            <w:r w:rsidRPr="006A49B8">
              <w:rPr>
                <w:rFonts w:ascii="Arial" w:hAnsi="Arial" w:cs="Arial"/>
                <w:b/>
                <w:lang w:eastAsia="en-GB"/>
              </w:rPr>
              <w:t>Governor Training – schedule of LA courses on Teams + skills audit</w:t>
            </w:r>
            <w:r w:rsidR="009E55E7">
              <w:rPr>
                <w:rFonts w:ascii="Arial" w:hAnsi="Arial" w:cs="Arial"/>
                <w:b/>
                <w:lang w:eastAsia="en-GB"/>
              </w:rPr>
              <w:t xml:space="preserve"> analysis</w:t>
            </w:r>
          </w:p>
          <w:p w14:paraId="1561EA29" w14:textId="06BD7AC9" w:rsidR="002A3989" w:rsidRDefault="00CC2886" w:rsidP="0070524E">
            <w:pPr>
              <w:widowControl w:val="0"/>
              <w:spacing w:after="0" w:line="240" w:lineRule="auto"/>
              <w:rPr>
                <w:rFonts w:ascii="Arial" w:hAnsi="Arial" w:cs="Arial"/>
                <w:color w:val="201F1E"/>
                <w:szCs w:val="22"/>
                <w:shd w:val="clear" w:color="auto" w:fill="FFFFFF"/>
              </w:rPr>
            </w:pPr>
            <w:r>
              <w:rPr>
                <w:rFonts w:ascii="Arial" w:hAnsi="Arial" w:cs="Arial"/>
                <w:bCs/>
                <w:lang w:eastAsia="en-GB"/>
              </w:rPr>
              <w:t>As discussed above, specific items highlighted and sessions relevant to specialist roles sent to individual governors as appropriate.</w:t>
            </w:r>
          </w:p>
          <w:p w14:paraId="6D87388F" w14:textId="7F08F312" w:rsidR="002A3989" w:rsidRPr="003D69E7" w:rsidRDefault="002A3989" w:rsidP="0070524E">
            <w:pPr>
              <w:widowControl w:val="0"/>
              <w:spacing w:after="0" w:line="240" w:lineRule="auto"/>
              <w:rPr>
                <w:rFonts w:ascii="Arial" w:hAnsi="Arial" w:cs="Arial"/>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B58DD7" w14:textId="77777777" w:rsidR="002A3989" w:rsidRDefault="002A3989" w:rsidP="0070524E">
            <w:pPr>
              <w:widowControl w:val="0"/>
              <w:spacing w:after="0" w:line="240" w:lineRule="auto"/>
              <w:rPr>
                <w:rFonts w:ascii="Arial" w:hAnsi="Arial" w:cs="Arial"/>
                <w:b/>
                <w:szCs w:val="22"/>
                <w:lang w:eastAsia="en-GB"/>
              </w:rPr>
            </w:pPr>
          </w:p>
          <w:p w14:paraId="03A4A6AB" w14:textId="1158ED7D" w:rsidR="00F50F3D" w:rsidRDefault="00F50F3D" w:rsidP="0070524E">
            <w:pPr>
              <w:widowControl w:val="0"/>
              <w:spacing w:after="0" w:line="240" w:lineRule="auto"/>
              <w:rPr>
                <w:rFonts w:ascii="Arial" w:hAnsi="Arial" w:cs="Arial"/>
                <w:b/>
                <w:szCs w:val="22"/>
                <w:lang w:eastAsia="en-GB"/>
              </w:rPr>
            </w:pPr>
          </w:p>
          <w:p w14:paraId="7F1DA832" w14:textId="77777777" w:rsidR="00B83962" w:rsidRDefault="00B83962" w:rsidP="0070524E">
            <w:pPr>
              <w:widowControl w:val="0"/>
              <w:spacing w:after="0" w:line="240" w:lineRule="auto"/>
              <w:rPr>
                <w:rFonts w:ascii="Arial" w:hAnsi="Arial" w:cs="Arial"/>
                <w:b/>
                <w:szCs w:val="22"/>
                <w:lang w:eastAsia="en-GB"/>
              </w:rPr>
            </w:pPr>
          </w:p>
          <w:p w14:paraId="7791ABA0" w14:textId="595B464B" w:rsidR="00F50F3D" w:rsidRPr="005D1F45" w:rsidRDefault="00F50F3D" w:rsidP="0070524E">
            <w:pPr>
              <w:widowControl w:val="0"/>
              <w:spacing w:after="0" w:line="240" w:lineRule="auto"/>
              <w:rPr>
                <w:rFonts w:ascii="Arial" w:hAnsi="Arial" w:cs="Arial"/>
                <w:b/>
                <w:szCs w:val="22"/>
                <w:lang w:eastAsia="en-GB"/>
              </w:rPr>
            </w:pPr>
          </w:p>
        </w:tc>
      </w:tr>
      <w:tr w:rsidR="002A3989" w:rsidRPr="005D1F45" w14:paraId="3F7E8771"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3406D95"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CB57804" w14:textId="740E8D58"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Standing Items</w:t>
            </w:r>
            <w:r>
              <w:rPr>
                <w:rFonts w:ascii="Arial" w:hAnsi="Arial" w:cs="Arial"/>
                <w:b/>
                <w:lang w:eastAsia="en-GB"/>
              </w:rPr>
              <w:t xml:space="preserve"> by Exception</w:t>
            </w:r>
            <w:r w:rsidRPr="005D1F45">
              <w:rPr>
                <w:rFonts w:ascii="Arial" w:hAnsi="Arial" w:cs="Arial"/>
                <w:b/>
                <w:lang w:eastAsia="en-GB"/>
              </w:rPr>
              <w:t>:</w:t>
            </w:r>
          </w:p>
          <w:p w14:paraId="18CA097F" w14:textId="7DE53A5C"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Marketing Activities </w:t>
            </w:r>
          </w:p>
          <w:p w14:paraId="7074833C" w14:textId="2A87E778" w:rsidR="002A3989" w:rsidRPr="00CC2886" w:rsidRDefault="00CC2886" w:rsidP="0070524E">
            <w:pPr>
              <w:widowControl w:val="0"/>
              <w:spacing w:after="0" w:line="240" w:lineRule="auto"/>
              <w:rPr>
                <w:rFonts w:ascii="Arial" w:hAnsi="Arial" w:cs="Arial"/>
                <w:bCs/>
                <w:u w:val="single"/>
                <w:lang w:eastAsia="en-GB"/>
              </w:rPr>
            </w:pPr>
            <w:r>
              <w:rPr>
                <w:rFonts w:ascii="Arial" w:hAnsi="Arial" w:cs="Arial"/>
                <w:b/>
                <w:u w:val="single"/>
                <w:lang w:eastAsia="en-GB"/>
              </w:rPr>
              <w:t xml:space="preserve">ACTION: </w:t>
            </w:r>
            <w:r>
              <w:rPr>
                <w:rFonts w:ascii="Arial" w:hAnsi="Arial" w:cs="Arial"/>
                <w:bCs/>
                <w:u w:val="single"/>
                <w:lang w:eastAsia="en-GB"/>
              </w:rPr>
              <w:t>Moving forwards this agenda item to be attributed to GH (to provide summary of marketing activities underway and planned foci).</w:t>
            </w:r>
          </w:p>
          <w:p w14:paraId="4A655F8C" w14:textId="77777777" w:rsidR="00796797" w:rsidRDefault="00796797" w:rsidP="0070524E">
            <w:pPr>
              <w:widowControl w:val="0"/>
              <w:spacing w:after="0" w:line="240" w:lineRule="auto"/>
              <w:rPr>
                <w:rFonts w:ascii="Arial" w:hAnsi="Arial" w:cs="Arial"/>
                <w:bCs/>
                <w:lang w:eastAsia="en-GB"/>
              </w:rPr>
            </w:pPr>
          </w:p>
          <w:p w14:paraId="6C27A8BF" w14:textId="481435EB" w:rsidR="00CC2886" w:rsidRDefault="00CC2886" w:rsidP="0070524E">
            <w:pPr>
              <w:widowControl w:val="0"/>
              <w:spacing w:after="0" w:line="240" w:lineRule="auto"/>
              <w:rPr>
                <w:rFonts w:ascii="Arial" w:hAnsi="Arial" w:cs="Arial"/>
                <w:bCs/>
                <w:lang w:eastAsia="en-GB"/>
              </w:rPr>
            </w:pPr>
            <w:r>
              <w:rPr>
                <w:rFonts w:ascii="Arial" w:hAnsi="Arial" w:cs="Arial"/>
                <w:bCs/>
                <w:lang w:eastAsia="en-GB"/>
              </w:rPr>
              <w:t>KW reported that:</w:t>
            </w:r>
          </w:p>
          <w:p w14:paraId="74A7373C" w14:textId="77777777" w:rsidR="00796797" w:rsidRDefault="00CC2886" w:rsidP="0070524E">
            <w:pPr>
              <w:pStyle w:val="ListParagraph"/>
              <w:widowControl w:val="0"/>
              <w:numPr>
                <w:ilvl w:val="0"/>
                <w:numId w:val="18"/>
              </w:numPr>
              <w:spacing w:after="0" w:line="240" w:lineRule="auto"/>
              <w:rPr>
                <w:rFonts w:ascii="Arial" w:hAnsi="Arial" w:cs="Arial"/>
                <w:bCs/>
                <w:lang w:eastAsia="en-GB"/>
              </w:rPr>
            </w:pPr>
            <w:r w:rsidRPr="00CC2886">
              <w:rPr>
                <w:rFonts w:ascii="Arial" w:hAnsi="Arial" w:cs="Arial"/>
                <w:bCs/>
                <w:lang w:eastAsia="en-GB"/>
              </w:rPr>
              <w:t>marketing for intake into Reception in September 2022 had effectively ended – this had included individual tours (out of school hours) and open events</w:t>
            </w:r>
          </w:p>
          <w:p w14:paraId="51A5A571" w14:textId="4DFF01B1" w:rsidR="00796797" w:rsidRDefault="00CC2886" w:rsidP="0070524E">
            <w:pPr>
              <w:pStyle w:val="ListParagraph"/>
              <w:widowControl w:val="0"/>
              <w:numPr>
                <w:ilvl w:val="0"/>
                <w:numId w:val="18"/>
              </w:numPr>
              <w:spacing w:after="0" w:line="240" w:lineRule="auto"/>
              <w:rPr>
                <w:rFonts w:ascii="Arial" w:hAnsi="Arial" w:cs="Arial"/>
                <w:bCs/>
                <w:lang w:eastAsia="en-GB"/>
              </w:rPr>
            </w:pPr>
            <w:r w:rsidRPr="00796797">
              <w:rPr>
                <w:rFonts w:ascii="Arial" w:hAnsi="Arial" w:cs="Arial"/>
                <w:bCs/>
                <w:lang w:eastAsia="en-GB"/>
              </w:rPr>
              <w:t xml:space="preserve">there is a new admissions portal for schools to check </w:t>
            </w:r>
            <w:r w:rsidR="00796797" w:rsidRPr="00796797">
              <w:rPr>
                <w:rFonts w:ascii="Arial" w:hAnsi="Arial" w:cs="Arial"/>
                <w:bCs/>
                <w:lang w:eastAsia="en-GB"/>
              </w:rPr>
              <w:t xml:space="preserve">applications </w:t>
            </w:r>
            <w:r w:rsidR="00796797" w:rsidRPr="00796797">
              <w:rPr>
                <w:rFonts w:ascii="Arial" w:hAnsi="Arial" w:cs="Arial"/>
                <w:bCs/>
                <w:lang w:eastAsia="en-GB"/>
              </w:rPr>
              <w:lastRenderedPageBreak/>
              <w:t>received – this currently shows 23 for LF and 10 for SSQ - although it is not clear which proportion of these are first, second and third choices and also 8 of the nursery children at SSQ have not applied</w:t>
            </w:r>
          </w:p>
          <w:p w14:paraId="4AF0B7BF" w14:textId="3135008D" w:rsidR="00796797" w:rsidRDefault="00796797" w:rsidP="0070524E">
            <w:pPr>
              <w:pStyle w:val="ListParagraph"/>
              <w:widowControl w:val="0"/>
              <w:numPr>
                <w:ilvl w:val="0"/>
                <w:numId w:val="18"/>
              </w:numPr>
              <w:spacing w:after="0" w:line="240" w:lineRule="auto"/>
              <w:rPr>
                <w:rFonts w:ascii="Arial" w:hAnsi="Arial" w:cs="Arial"/>
                <w:bCs/>
                <w:lang w:eastAsia="en-GB"/>
              </w:rPr>
            </w:pPr>
            <w:r>
              <w:rPr>
                <w:rFonts w:ascii="Arial" w:hAnsi="Arial" w:cs="Arial"/>
                <w:bCs/>
                <w:lang w:eastAsia="en-GB"/>
              </w:rPr>
              <w:t>the September class structure remains a significant challenge – both schools are continuing their flexible approach to structure and curriculum planning</w:t>
            </w:r>
          </w:p>
          <w:p w14:paraId="5962E914" w14:textId="3AF04BC7" w:rsidR="00796797" w:rsidRDefault="00796797" w:rsidP="0070524E">
            <w:pPr>
              <w:pStyle w:val="ListParagraph"/>
              <w:widowControl w:val="0"/>
              <w:numPr>
                <w:ilvl w:val="0"/>
                <w:numId w:val="18"/>
              </w:numPr>
              <w:spacing w:after="0" w:line="240" w:lineRule="auto"/>
              <w:rPr>
                <w:rFonts w:ascii="Arial" w:hAnsi="Arial" w:cs="Arial"/>
                <w:bCs/>
                <w:lang w:eastAsia="en-GB"/>
              </w:rPr>
            </w:pPr>
            <w:r>
              <w:rPr>
                <w:rFonts w:ascii="Arial" w:hAnsi="Arial" w:cs="Arial"/>
                <w:bCs/>
                <w:lang w:eastAsia="en-GB"/>
              </w:rPr>
              <w:t>Both schools are using social media (Facebook) and their websites to promote – and also local community platforms (such as ‘Next Door’) – with teachers being encouraged to do class blogs which are uploaded</w:t>
            </w:r>
          </w:p>
          <w:p w14:paraId="32B95548" w14:textId="2167CC8C" w:rsidR="000B5B3D" w:rsidRDefault="00796797" w:rsidP="0070524E">
            <w:pPr>
              <w:pStyle w:val="ListParagraph"/>
              <w:widowControl w:val="0"/>
              <w:numPr>
                <w:ilvl w:val="0"/>
                <w:numId w:val="18"/>
              </w:numPr>
              <w:spacing w:after="0" w:line="240" w:lineRule="auto"/>
              <w:rPr>
                <w:rFonts w:ascii="Arial" w:hAnsi="Arial" w:cs="Arial"/>
                <w:bCs/>
                <w:lang w:eastAsia="en-GB"/>
              </w:rPr>
            </w:pPr>
            <w:r>
              <w:rPr>
                <w:rFonts w:ascii="Arial" w:hAnsi="Arial" w:cs="Arial"/>
                <w:bCs/>
                <w:lang w:eastAsia="en-GB"/>
              </w:rPr>
              <w:t>Planned Admission Number (</w:t>
            </w:r>
            <w:r>
              <w:rPr>
                <w:rFonts w:ascii="Arial" w:hAnsi="Arial" w:cs="Arial"/>
                <w:b/>
                <w:lang w:eastAsia="en-GB"/>
              </w:rPr>
              <w:t>PAN</w:t>
            </w:r>
            <w:r>
              <w:rPr>
                <w:rFonts w:ascii="Arial" w:hAnsi="Arial" w:cs="Arial"/>
                <w:bCs/>
                <w:lang w:eastAsia="en-GB"/>
              </w:rPr>
              <w:t xml:space="preserve">) at LF is 16 – whilst LF is currently limited by its physical space, additional learning space is </w:t>
            </w:r>
            <w:r w:rsidR="000B5B3D">
              <w:rPr>
                <w:rFonts w:ascii="Arial" w:hAnsi="Arial" w:cs="Arial"/>
                <w:bCs/>
                <w:lang w:eastAsia="en-GB"/>
              </w:rPr>
              <w:t>planned within c.18 months and the school is committed to accommodating all applicants, if at all possible, meanwhile</w:t>
            </w:r>
          </w:p>
          <w:p w14:paraId="261ED580" w14:textId="676C8020" w:rsidR="000B5B3D" w:rsidRDefault="000B5B3D" w:rsidP="0070524E">
            <w:pPr>
              <w:pStyle w:val="ListParagraph"/>
              <w:widowControl w:val="0"/>
              <w:numPr>
                <w:ilvl w:val="0"/>
                <w:numId w:val="18"/>
              </w:numPr>
              <w:spacing w:after="0" w:line="240" w:lineRule="auto"/>
              <w:rPr>
                <w:rFonts w:ascii="Arial" w:hAnsi="Arial" w:cs="Arial"/>
                <w:bCs/>
                <w:lang w:eastAsia="en-GB"/>
              </w:rPr>
            </w:pPr>
            <w:r>
              <w:rPr>
                <w:rFonts w:ascii="Arial" w:hAnsi="Arial" w:cs="Arial"/>
                <w:bCs/>
                <w:lang w:eastAsia="en-GB"/>
              </w:rPr>
              <w:t>LF has a mix of large (Yr12 and Yr5) and very small cohorts and so there is a strong rationale for and increasing experience of mixed classes – parents appear to be increasingly confident in decisions taken and are raising fewer queries and concerns about this</w:t>
            </w:r>
          </w:p>
          <w:p w14:paraId="487C39C5" w14:textId="77777777" w:rsidR="000B5B3D" w:rsidRPr="000B5B3D" w:rsidRDefault="000B5B3D" w:rsidP="0070524E">
            <w:pPr>
              <w:pStyle w:val="ListParagraph"/>
              <w:widowControl w:val="0"/>
              <w:spacing w:after="0" w:line="240" w:lineRule="auto"/>
              <w:ind w:left="360"/>
              <w:rPr>
                <w:rFonts w:ascii="Arial" w:hAnsi="Arial" w:cs="Arial"/>
                <w:bCs/>
                <w:lang w:eastAsia="en-GB"/>
              </w:rPr>
            </w:pPr>
          </w:p>
          <w:p w14:paraId="19DB1106" w14:textId="0706788D"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Safeguarding Update</w:t>
            </w:r>
          </w:p>
          <w:p w14:paraId="6BC5F446" w14:textId="4007BB9F" w:rsidR="002A3989" w:rsidRDefault="000B5B3D" w:rsidP="0070524E">
            <w:pPr>
              <w:widowControl w:val="0"/>
              <w:spacing w:after="0" w:line="240" w:lineRule="auto"/>
              <w:rPr>
                <w:rFonts w:ascii="Arial" w:hAnsi="Arial" w:cs="Arial"/>
                <w:bCs/>
                <w:lang w:eastAsia="en-GB"/>
              </w:rPr>
            </w:pPr>
            <w:r>
              <w:rPr>
                <w:rFonts w:ascii="Arial" w:hAnsi="Arial" w:cs="Arial"/>
                <w:bCs/>
                <w:lang w:eastAsia="en-GB"/>
              </w:rPr>
              <w:t>In FF’s absence, KW reported:</w:t>
            </w:r>
          </w:p>
          <w:p w14:paraId="03B5982F" w14:textId="67354626" w:rsidR="000B5B3D" w:rsidRDefault="000B5B3D" w:rsidP="0070524E">
            <w:pPr>
              <w:pStyle w:val="ListParagraph"/>
              <w:widowControl w:val="0"/>
              <w:numPr>
                <w:ilvl w:val="0"/>
                <w:numId w:val="19"/>
              </w:numPr>
              <w:spacing w:after="0" w:line="240" w:lineRule="auto"/>
              <w:rPr>
                <w:rFonts w:ascii="Arial" w:hAnsi="Arial" w:cs="Arial"/>
                <w:bCs/>
                <w:lang w:eastAsia="en-GB"/>
              </w:rPr>
            </w:pPr>
            <w:r>
              <w:rPr>
                <w:rFonts w:ascii="Arial" w:hAnsi="Arial" w:cs="Arial"/>
                <w:bCs/>
                <w:lang w:eastAsia="en-GB"/>
              </w:rPr>
              <w:t>The last School Improvement Adviser (</w:t>
            </w:r>
            <w:r>
              <w:rPr>
                <w:rFonts w:ascii="Arial" w:hAnsi="Arial" w:cs="Arial"/>
                <w:b/>
                <w:lang w:eastAsia="en-GB"/>
              </w:rPr>
              <w:t>SIA</w:t>
            </w:r>
            <w:r>
              <w:rPr>
                <w:rFonts w:ascii="Arial" w:hAnsi="Arial" w:cs="Arial"/>
                <w:bCs/>
                <w:lang w:eastAsia="en-GB"/>
              </w:rPr>
              <w:t>) visit was focused on safeguarding – visited both schools and saw same procedures (and named governor overseeing) in both schools</w:t>
            </w:r>
          </w:p>
          <w:p w14:paraId="01D11F30" w14:textId="3D331AA0" w:rsidR="000B5B3D" w:rsidRDefault="000B5B3D" w:rsidP="0070524E">
            <w:pPr>
              <w:pStyle w:val="ListParagraph"/>
              <w:widowControl w:val="0"/>
              <w:numPr>
                <w:ilvl w:val="0"/>
                <w:numId w:val="19"/>
              </w:numPr>
              <w:spacing w:after="0" w:line="240" w:lineRule="auto"/>
              <w:rPr>
                <w:rFonts w:ascii="Arial" w:hAnsi="Arial" w:cs="Arial"/>
                <w:bCs/>
                <w:lang w:eastAsia="en-GB"/>
              </w:rPr>
            </w:pPr>
            <w:r>
              <w:rPr>
                <w:rFonts w:ascii="Arial" w:hAnsi="Arial" w:cs="Arial"/>
                <w:bCs/>
                <w:lang w:eastAsia="en-GB"/>
              </w:rPr>
              <w:t>FF (as Safeguarding Governor) and KW conducted a RAG-rated internal audit, which was shared with and positively received by the SIA</w:t>
            </w:r>
          </w:p>
          <w:p w14:paraId="6C913494" w14:textId="3FA8A92F" w:rsidR="00EB6B0A" w:rsidRPr="00EB6B0A" w:rsidRDefault="00EB6B0A" w:rsidP="0070524E">
            <w:pPr>
              <w:pStyle w:val="ListParagraph"/>
              <w:widowControl w:val="0"/>
              <w:numPr>
                <w:ilvl w:val="0"/>
                <w:numId w:val="19"/>
              </w:numPr>
              <w:spacing w:line="240" w:lineRule="auto"/>
              <w:rPr>
                <w:rFonts w:ascii="Arial" w:hAnsi="Arial" w:cs="Arial"/>
                <w:bCs/>
                <w:lang w:eastAsia="en-GB"/>
              </w:rPr>
            </w:pPr>
            <w:r w:rsidRPr="00EB6B0A">
              <w:rPr>
                <w:rFonts w:ascii="Arial" w:hAnsi="Arial" w:cs="Arial"/>
                <w:bCs/>
                <w:lang w:eastAsia="en-GB"/>
              </w:rPr>
              <w:t>FF checked the</w:t>
            </w:r>
            <w:r>
              <w:t xml:space="preserve"> </w:t>
            </w:r>
            <w:r w:rsidRPr="00EB6B0A">
              <w:rPr>
                <w:rFonts w:ascii="Arial" w:hAnsi="Arial" w:cs="Arial"/>
                <w:bCs/>
                <w:lang w:eastAsia="en-GB"/>
              </w:rPr>
              <w:t>Single Central record (</w:t>
            </w:r>
            <w:r w:rsidRPr="00EB6B0A">
              <w:rPr>
                <w:rFonts w:ascii="Arial" w:hAnsi="Arial" w:cs="Arial"/>
                <w:b/>
                <w:lang w:eastAsia="en-GB"/>
              </w:rPr>
              <w:t>SCR</w:t>
            </w:r>
            <w:r w:rsidR="0070524E" w:rsidRPr="00EB6B0A">
              <w:rPr>
                <w:rFonts w:ascii="Arial" w:hAnsi="Arial" w:cs="Arial"/>
                <w:bCs/>
                <w:lang w:eastAsia="en-GB"/>
              </w:rPr>
              <w:t>),</w:t>
            </w:r>
            <w:r>
              <w:rPr>
                <w:rFonts w:ascii="Arial" w:hAnsi="Arial" w:cs="Arial"/>
                <w:bCs/>
                <w:lang w:eastAsia="en-GB"/>
              </w:rPr>
              <w:t xml:space="preserve"> and t</w:t>
            </w:r>
            <w:r w:rsidRPr="00EB6B0A">
              <w:rPr>
                <w:rFonts w:ascii="Arial" w:hAnsi="Arial" w:cs="Arial"/>
                <w:bCs/>
                <w:lang w:eastAsia="en-GB"/>
              </w:rPr>
              <w:t xml:space="preserve">he SIA conducted an independent check of the </w:t>
            </w:r>
            <w:r>
              <w:rPr>
                <w:rFonts w:ascii="Arial" w:hAnsi="Arial" w:cs="Arial"/>
                <w:bCs/>
                <w:lang w:eastAsia="en-GB"/>
              </w:rPr>
              <w:t>SCR</w:t>
            </w:r>
          </w:p>
          <w:p w14:paraId="6D50FB36" w14:textId="4FE6E151" w:rsidR="00EB6B0A" w:rsidRPr="00EB6B0A" w:rsidRDefault="00EB6B0A" w:rsidP="0070524E">
            <w:pPr>
              <w:pStyle w:val="ListParagraph"/>
              <w:widowControl w:val="0"/>
              <w:numPr>
                <w:ilvl w:val="0"/>
                <w:numId w:val="19"/>
              </w:numPr>
              <w:spacing w:after="0" w:line="240" w:lineRule="auto"/>
              <w:rPr>
                <w:rFonts w:ascii="Arial" w:hAnsi="Arial" w:cs="Arial"/>
                <w:bCs/>
                <w:lang w:eastAsia="en-GB"/>
              </w:rPr>
            </w:pPr>
            <w:r>
              <w:rPr>
                <w:rFonts w:ascii="Arial" w:hAnsi="Arial" w:cs="Arial"/>
                <w:bCs/>
                <w:lang w:eastAsia="en-GB"/>
              </w:rPr>
              <w:t>The Local Authority (</w:t>
            </w:r>
            <w:r w:rsidRPr="00EB6B0A">
              <w:rPr>
                <w:rFonts w:ascii="Arial" w:hAnsi="Arial" w:cs="Arial"/>
                <w:b/>
                <w:lang w:eastAsia="en-GB"/>
              </w:rPr>
              <w:t>LA</w:t>
            </w:r>
            <w:r>
              <w:rPr>
                <w:rFonts w:ascii="Arial" w:hAnsi="Arial" w:cs="Arial"/>
                <w:bCs/>
                <w:lang w:eastAsia="en-GB"/>
              </w:rPr>
              <w:t xml:space="preserve">) </w:t>
            </w:r>
            <w:r w:rsidRPr="00EB6B0A">
              <w:rPr>
                <w:rFonts w:ascii="Arial" w:hAnsi="Arial" w:cs="Arial"/>
                <w:bCs/>
                <w:lang w:eastAsia="en-GB"/>
              </w:rPr>
              <w:t>Audit</w:t>
            </w:r>
            <w:r>
              <w:rPr>
                <w:rFonts w:ascii="Arial" w:hAnsi="Arial" w:cs="Arial"/>
                <w:bCs/>
                <w:lang w:eastAsia="en-GB"/>
              </w:rPr>
              <w:t xml:space="preserve"> is scheduled for completion in January </w:t>
            </w:r>
            <w:r>
              <w:rPr>
                <w:rFonts w:ascii="Arial" w:hAnsi="Arial" w:cs="Arial"/>
                <w:b/>
                <w:u w:val="single"/>
                <w:lang w:eastAsia="en-GB"/>
              </w:rPr>
              <w:t xml:space="preserve">ACTION: </w:t>
            </w:r>
            <w:r>
              <w:rPr>
                <w:rFonts w:ascii="Arial" w:hAnsi="Arial" w:cs="Arial"/>
                <w:bCs/>
                <w:u w:val="single"/>
                <w:lang w:eastAsia="en-GB"/>
              </w:rPr>
              <w:t>FF and KW to complete LA Audit and report back</w:t>
            </w:r>
          </w:p>
          <w:p w14:paraId="675EC4C1" w14:textId="351D335C" w:rsidR="00EB6B0A" w:rsidRPr="000B5B3D" w:rsidRDefault="00EB6B0A" w:rsidP="0070524E">
            <w:pPr>
              <w:pStyle w:val="ListParagraph"/>
              <w:widowControl w:val="0"/>
              <w:numPr>
                <w:ilvl w:val="0"/>
                <w:numId w:val="19"/>
              </w:numPr>
              <w:spacing w:after="0" w:line="240" w:lineRule="auto"/>
              <w:rPr>
                <w:rFonts w:ascii="Arial" w:hAnsi="Arial" w:cs="Arial"/>
                <w:bCs/>
                <w:lang w:eastAsia="en-GB"/>
              </w:rPr>
            </w:pPr>
            <w:r>
              <w:rPr>
                <w:rFonts w:ascii="Arial" w:hAnsi="Arial" w:cs="Arial"/>
                <w:bCs/>
                <w:lang w:eastAsia="en-GB"/>
              </w:rPr>
              <w:t>Electronic system at LF is being rolled out to SSQ in the New Year – thanks to JO for agreeing to support with this</w:t>
            </w:r>
          </w:p>
          <w:p w14:paraId="2AFDDCF1" w14:textId="77777777" w:rsidR="00B83962" w:rsidRPr="005D1F45" w:rsidRDefault="00B83962" w:rsidP="0070524E">
            <w:pPr>
              <w:widowControl w:val="0"/>
              <w:spacing w:after="0" w:line="240" w:lineRule="auto"/>
              <w:rPr>
                <w:rFonts w:ascii="Arial" w:hAnsi="Arial" w:cs="Arial"/>
                <w:bCs/>
                <w:lang w:eastAsia="en-GB"/>
              </w:rPr>
            </w:pPr>
          </w:p>
          <w:p w14:paraId="0428DC63" w14:textId="24391A4B"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Health and Safety </w:t>
            </w:r>
          </w:p>
          <w:p w14:paraId="6986BCC5" w14:textId="085409B1" w:rsidR="00B83962" w:rsidRDefault="00EB6B0A" w:rsidP="0070524E">
            <w:pPr>
              <w:widowControl w:val="0"/>
              <w:spacing w:after="0" w:line="240" w:lineRule="auto"/>
              <w:rPr>
                <w:rFonts w:ascii="Arial" w:hAnsi="Arial" w:cs="Arial"/>
                <w:b/>
                <w:i/>
                <w:iCs/>
                <w:lang w:eastAsia="en-GB"/>
              </w:rPr>
            </w:pPr>
            <w:r>
              <w:rPr>
                <w:rFonts w:ascii="Arial" w:hAnsi="Arial" w:cs="Arial"/>
                <w:b/>
                <w:i/>
                <w:iCs/>
                <w:lang w:eastAsia="en-GB"/>
              </w:rPr>
              <w:t>Covid Update</w:t>
            </w:r>
          </w:p>
          <w:p w14:paraId="1B047A82" w14:textId="1E1BBA30" w:rsidR="00EB6B0A" w:rsidRDefault="00EB6B0A" w:rsidP="0070524E">
            <w:pPr>
              <w:widowControl w:val="0"/>
              <w:spacing w:after="0" w:line="240" w:lineRule="auto"/>
              <w:rPr>
                <w:rFonts w:ascii="Arial" w:hAnsi="Arial" w:cs="Arial"/>
                <w:bCs/>
                <w:lang w:eastAsia="en-GB"/>
              </w:rPr>
            </w:pPr>
            <w:r>
              <w:rPr>
                <w:rFonts w:ascii="Arial" w:hAnsi="Arial" w:cs="Arial"/>
                <w:bCs/>
                <w:lang w:eastAsia="en-GB"/>
              </w:rPr>
              <w:t>KW reported:</w:t>
            </w:r>
          </w:p>
          <w:p w14:paraId="3E17CB0B" w14:textId="4AB10384" w:rsidR="00EB6B0A" w:rsidRDefault="00EB6B0A" w:rsidP="0070524E">
            <w:pPr>
              <w:pStyle w:val="ListParagraph"/>
              <w:widowControl w:val="0"/>
              <w:numPr>
                <w:ilvl w:val="0"/>
                <w:numId w:val="20"/>
              </w:numPr>
              <w:spacing w:after="0" w:line="240" w:lineRule="auto"/>
              <w:rPr>
                <w:rFonts w:ascii="Arial" w:hAnsi="Arial" w:cs="Arial"/>
                <w:bCs/>
                <w:lang w:eastAsia="en-GB"/>
              </w:rPr>
            </w:pPr>
            <w:r>
              <w:rPr>
                <w:rFonts w:ascii="Arial" w:hAnsi="Arial" w:cs="Arial"/>
                <w:bCs/>
                <w:lang w:eastAsia="en-GB"/>
              </w:rPr>
              <w:t>Nativities: continuing as outside events – JN explained that practices have taken place outside – including today’s dress rehearsal until it was rained off</w:t>
            </w:r>
            <w:r w:rsidR="0050264A">
              <w:rPr>
                <w:rFonts w:ascii="Arial" w:hAnsi="Arial" w:cs="Arial"/>
                <w:bCs/>
                <w:lang w:eastAsia="en-GB"/>
              </w:rPr>
              <w:t>, class performances scheduled for tomorrow and Wednesday (tomorrow’s will be recorded in case weather conditions result in cancellation of Thursday’s)</w:t>
            </w:r>
          </w:p>
          <w:p w14:paraId="03E0CA7B" w14:textId="4B070411" w:rsidR="0050264A" w:rsidRDefault="0050264A" w:rsidP="0070524E">
            <w:pPr>
              <w:pStyle w:val="ListParagraph"/>
              <w:widowControl w:val="0"/>
              <w:numPr>
                <w:ilvl w:val="0"/>
                <w:numId w:val="20"/>
              </w:numPr>
              <w:spacing w:after="0" w:line="240" w:lineRule="auto"/>
              <w:rPr>
                <w:rFonts w:ascii="Arial" w:hAnsi="Arial" w:cs="Arial"/>
                <w:bCs/>
                <w:lang w:eastAsia="en-GB"/>
              </w:rPr>
            </w:pPr>
            <w:r>
              <w:rPr>
                <w:rFonts w:ascii="Arial" w:hAnsi="Arial" w:cs="Arial"/>
                <w:bCs/>
                <w:lang w:eastAsia="en-GB"/>
              </w:rPr>
              <w:t>Christmas Fun Day events include virtual church service, outside nativities and Christmas dinners at both schools</w:t>
            </w:r>
          </w:p>
          <w:p w14:paraId="6733D405" w14:textId="77777777" w:rsidR="0050264A" w:rsidRPr="00EB6B0A" w:rsidRDefault="0050264A" w:rsidP="0070524E">
            <w:pPr>
              <w:pStyle w:val="ListParagraph"/>
              <w:widowControl w:val="0"/>
              <w:spacing w:after="0" w:line="240" w:lineRule="auto"/>
              <w:ind w:left="360"/>
              <w:rPr>
                <w:rFonts w:ascii="Arial" w:hAnsi="Arial" w:cs="Arial"/>
                <w:bCs/>
                <w:lang w:eastAsia="en-GB"/>
              </w:rPr>
            </w:pPr>
          </w:p>
          <w:p w14:paraId="49C06E5A" w14:textId="4A59A779" w:rsidR="00EB6B0A" w:rsidRDefault="00EB6B0A" w:rsidP="0070524E">
            <w:pPr>
              <w:widowControl w:val="0"/>
              <w:spacing w:after="0" w:line="240" w:lineRule="auto"/>
              <w:rPr>
                <w:rFonts w:ascii="Arial" w:hAnsi="Arial" w:cs="Arial"/>
                <w:b/>
                <w:i/>
                <w:iCs/>
                <w:lang w:eastAsia="en-GB"/>
              </w:rPr>
            </w:pPr>
            <w:r>
              <w:rPr>
                <w:rFonts w:ascii="Arial" w:hAnsi="Arial" w:cs="Arial"/>
                <w:b/>
                <w:i/>
                <w:iCs/>
                <w:lang w:eastAsia="en-GB"/>
              </w:rPr>
              <w:t>Winter Preparedness</w:t>
            </w:r>
          </w:p>
          <w:p w14:paraId="6C7A96C2" w14:textId="32C12635" w:rsidR="0050264A" w:rsidRDefault="0050264A" w:rsidP="0070524E">
            <w:pPr>
              <w:widowControl w:val="0"/>
              <w:spacing w:after="0" w:line="240" w:lineRule="auto"/>
              <w:rPr>
                <w:rFonts w:ascii="Arial" w:hAnsi="Arial" w:cs="Arial"/>
                <w:bCs/>
                <w:lang w:eastAsia="en-GB"/>
              </w:rPr>
            </w:pPr>
            <w:r>
              <w:rPr>
                <w:rFonts w:ascii="Arial" w:hAnsi="Arial" w:cs="Arial"/>
                <w:bCs/>
                <w:lang w:eastAsia="en-GB"/>
              </w:rPr>
              <w:t>KW reported that the Contingency Plan has been updated with Public Health and Headteachers’ Briefings guidance and CO2 monitors installed (which include thermometers so LA working temperature of 18 degrees can be monitored and maintained).</w:t>
            </w:r>
          </w:p>
          <w:p w14:paraId="36E399EB" w14:textId="1BB763C9" w:rsidR="0050264A" w:rsidRDefault="0050264A" w:rsidP="0070524E">
            <w:pPr>
              <w:widowControl w:val="0"/>
              <w:spacing w:after="0" w:line="240" w:lineRule="auto"/>
              <w:rPr>
                <w:rFonts w:ascii="Arial" w:hAnsi="Arial" w:cs="Arial"/>
                <w:bCs/>
                <w:lang w:eastAsia="en-GB"/>
              </w:rPr>
            </w:pPr>
          </w:p>
          <w:p w14:paraId="657BD688" w14:textId="7899EE4C" w:rsidR="0050264A" w:rsidRDefault="0050264A" w:rsidP="0070524E">
            <w:pPr>
              <w:widowControl w:val="0"/>
              <w:spacing w:after="0" w:line="240" w:lineRule="auto"/>
              <w:rPr>
                <w:rFonts w:ascii="Arial" w:hAnsi="Arial" w:cs="Arial"/>
                <w:bCs/>
                <w:lang w:eastAsia="en-GB"/>
              </w:rPr>
            </w:pPr>
            <w:r>
              <w:rPr>
                <w:rFonts w:ascii="Arial" w:hAnsi="Arial" w:cs="Arial"/>
                <w:bCs/>
                <w:lang w:eastAsia="en-GB"/>
              </w:rPr>
              <w:t>It was specifically noted that the Covid ventilation requirements was resulting in high energy bills which were having a significant impact on finances.</w:t>
            </w:r>
          </w:p>
          <w:p w14:paraId="4457C834" w14:textId="77777777" w:rsidR="0050264A" w:rsidRPr="0050264A" w:rsidRDefault="0050264A" w:rsidP="0070524E">
            <w:pPr>
              <w:widowControl w:val="0"/>
              <w:spacing w:after="0" w:line="240" w:lineRule="auto"/>
              <w:rPr>
                <w:rFonts w:ascii="Arial" w:hAnsi="Arial" w:cs="Arial"/>
                <w:bCs/>
                <w:lang w:eastAsia="en-GB"/>
              </w:rPr>
            </w:pPr>
          </w:p>
          <w:p w14:paraId="08EDB3D4" w14:textId="47582084" w:rsidR="00EB6B0A" w:rsidRPr="00EB6B0A" w:rsidRDefault="00EB6B0A" w:rsidP="0070524E">
            <w:pPr>
              <w:widowControl w:val="0"/>
              <w:spacing w:after="0" w:line="240" w:lineRule="auto"/>
              <w:rPr>
                <w:rFonts w:ascii="Arial" w:hAnsi="Arial" w:cs="Arial"/>
                <w:b/>
                <w:i/>
                <w:iCs/>
                <w:lang w:eastAsia="en-GB"/>
              </w:rPr>
            </w:pPr>
            <w:r>
              <w:rPr>
                <w:rFonts w:ascii="Arial" w:hAnsi="Arial" w:cs="Arial"/>
                <w:b/>
                <w:i/>
                <w:iCs/>
                <w:lang w:eastAsia="en-GB"/>
              </w:rPr>
              <w:t>Business Continuity Plan</w:t>
            </w:r>
          </w:p>
          <w:p w14:paraId="538BEF56" w14:textId="690F2AC4" w:rsidR="002A3989" w:rsidRDefault="0050264A" w:rsidP="0070524E">
            <w:pPr>
              <w:widowControl w:val="0"/>
              <w:spacing w:after="0" w:line="240" w:lineRule="auto"/>
              <w:rPr>
                <w:rFonts w:ascii="Arial" w:hAnsi="Arial" w:cs="Arial"/>
                <w:bCs/>
                <w:lang w:eastAsia="en-GB"/>
              </w:rPr>
            </w:pPr>
            <w:r>
              <w:rPr>
                <w:rFonts w:ascii="Arial" w:hAnsi="Arial" w:cs="Arial"/>
                <w:bCs/>
                <w:lang w:eastAsia="en-GB"/>
              </w:rPr>
              <w:t>Discussed above.</w:t>
            </w:r>
          </w:p>
          <w:p w14:paraId="05E89C64" w14:textId="77777777" w:rsidR="0050264A" w:rsidRPr="005D1F45" w:rsidRDefault="0050264A" w:rsidP="0070524E">
            <w:pPr>
              <w:widowControl w:val="0"/>
              <w:spacing w:after="0" w:line="240" w:lineRule="auto"/>
              <w:rPr>
                <w:rFonts w:ascii="Arial" w:hAnsi="Arial" w:cs="Arial"/>
                <w:bCs/>
                <w:lang w:eastAsia="en-GB"/>
              </w:rPr>
            </w:pPr>
          </w:p>
          <w:p w14:paraId="44EEDB9C" w14:textId="5DAAB746"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w:t>
            </w:r>
            <w:r>
              <w:rPr>
                <w:rFonts w:ascii="Arial" w:hAnsi="Arial" w:cs="Arial"/>
                <w:b/>
                <w:lang w:eastAsia="en-GB"/>
              </w:rPr>
              <w:t>d</w:t>
            </w:r>
            <w:r w:rsidRPr="005D1F45">
              <w:rPr>
                <w:rFonts w:ascii="Arial" w:hAnsi="Arial" w:cs="Arial"/>
                <w:b/>
                <w:lang w:eastAsia="en-GB"/>
              </w:rPr>
              <w:t>) Single Central Record (SCR) Update</w:t>
            </w:r>
          </w:p>
          <w:p w14:paraId="641D2B37" w14:textId="7488B65D" w:rsidR="002A3989" w:rsidRDefault="0050264A" w:rsidP="0070524E">
            <w:pPr>
              <w:widowControl w:val="0"/>
              <w:spacing w:after="0" w:line="240" w:lineRule="auto"/>
              <w:rPr>
                <w:rFonts w:ascii="Arial" w:hAnsi="Arial" w:cs="Arial"/>
                <w:bCs/>
                <w:lang w:eastAsia="en-GB"/>
              </w:rPr>
            </w:pPr>
            <w:r>
              <w:rPr>
                <w:rFonts w:ascii="Arial" w:hAnsi="Arial" w:cs="Arial"/>
                <w:bCs/>
                <w:lang w:eastAsia="en-GB"/>
              </w:rPr>
              <w:t>As noted above, externally validated as up to date by both the Safeguarding Governor and SIA.</w:t>
            </w:r>
          </w:p>
          <w:p w14:paraId="62F6301A" w14:textId="19A034FB" w:rsidR="003E3931" w:rsidRDefault="003E3931" w:rsidP="0070524E">
            <w:pPr>
              <w:widowControl w:val="0"/>
              <w:spacing w:after="0" w:line="240" w:lineRule="auto"/>
              <w:rPr>
                <w:rFonts w:ascii="Arial" w:hAnsi="Arial" w:cs="Arial"/>
                <w:bCs/>
                <w:lang w:eastAsia="en-GB"/>
              </w:rPr>
            </w:pPr>
          </w:p>
          <w:p w14:paraId="321D4B5D" w14:textId="5091638F" w:rsidR="003E3931" w:rsidRDefault="003E3931" w:rsidP="0070524E">
            <w:pPr>
              <w:widowControl w:val="0"/>
              <w:spacing w:after="0" w:line="240" w:lineRule="auto"/>
              <w:rPr>
                <w:rFonts w:ascii="Arial" w:hAnsi="Arial" w:cs="Arial"/>
                <w:b/>
                <w:lang w:eastAsia="en-GB"/>
              </w:rPr>
            </w:pPr>
            <w:r>
              <w:rPr>
                <w:rFonts w:ascii="Arial" w:hAnsi="Arial" w:cs="Arial"/>
                <w:b/>
                <w:lang w:eastAsia="en-GB"/>
              </w:rPr>
              <w:t>(e)Equalities and Accessibility</w:t>
            </w:r>
          </w:p>
          <w:p w14:paraId="74A55411" w14:textId="14DFFFD8" w:rsidR="003E3931" w:rsidRDefault="00D4398A" w:rsidP="0070524E">
            <w:pPr>
              <w:widowControl w:val="0"/>
              <w:spacing w:after="0" w:line="240" w:lineRule="auto"/>
              <w:rPr>
                <w:rFonts w:ascii="Arial" w:hAnsi="Arial" w:cs="Arial"/>
                <w:bCs/>
                <w:lang w:eastAsia="en-GB"/>
              </w:rPr>
            </w:pPr>
            <w:r>
              <w:rPr>
                <w:rFonts w:ascii="Arial" w:hAnsi="Arial" w:cs="Arial"/>
                <w:bCs/>
                <w:lang w:eastAsia="en-GB"/>
              </w:rPr>
              <w:t>KW reported that the Equalities Statement had been updated as appropriate and there were key proposals to improve accessibility through creating more learning space at LF.</w:t>
            </w:r>
          </w:p>
          <w:p w14:paraId="17A1FEE0" w14:textId="3CBB9830" w:rsidR="003E3931" w:rsidRDefault="003E3931" w:rsidP="0070524E">
            <w:pPr>
              <w:widowControl w:val="0"/>
              <w:spacing w:after="0" w:line="240" w:lineRule="auto"/>
              <w:rPr>
                <w:rFonts w:ascii="Arial" w:hAnsi="Arial" w:cs="Arial"/>
                <w:bCs/>
                <w:lang w:eastAsia="en-GB"/>
              </w:rPr>
            </w:pPr>
          </w:p>
          <w:p w14:paraId="03CA47DA" w14:textId="034076B7" w:rsidR="003E3931" w:rsidRPr="003E3931" w:rsidRDefault="003E3931" w:rsidP="0070524E">
            <w:pPr>
              <w:widowControl w:val="0"/>
              <w:spacing w:after="0" w:line="240" w:lineRule="auto"/>
              <w:rPr>
                <w:rFonts w:ascii="Arial" w:hAnsi="Arial" w:cs="Arial"/>
                <w:b/>
                <w:szCs w:val="22"/>
                <w:lang w:eastAsia="en-GB"/>
              </w:rPr>
            </w:pPr>
            <w:r>
              <w:rPr>
                <w:rFonts w:ascii="Arial" w:hAnsi="Arial" w:cs="Arial"/>
                <w:b/>
                <w:szCs w:val="22"/>
                <w:lang w:eastAsia="en-GB"/>
              </w:rPr>
              <w:t xml:space="preserve">(e) </w:t>
            </w:r>
            <w:r w:rsidRPr="003E3931">
              <w:rPr>
                <w:rFonts w:ascii="Arial" w:hAnsi="Arial" w:cs="Arial"/>
                <w:b/>
                <w:szCs w:val="22"/>
                <w:lang w:eastAsia="en-GB"/>
              </w:rPr>
              <w:t>Projects Update:</w:t>
            </w:r>
          </w:p>
          <w:p w14:paraId="15B2E6B1" w14:textId="1E7590E6" w:rsidR="00B83962" w:rsidRDefault="003E3931" w:rsidP="0070524E">
            <w:pPr>
              <w:widowControl w:val="0"/>
              <w:spacing w:after="0" w:line="240" w:lineRule="auto"/>
              <w:rPr>
                <w:rFonts w:ascii="Arial" w:hAnsi="Arial" w:cs="Arial"/>
                <w:b/>
                <w:szCs w:val="22"/>
                <w:lang w:eastAsia="en-GB"/>
              </w:rPr>
            </w:pPr>
            <w:r w:rsidRPr="00D4398A">
              <w:rPr>
                <w:rFonts w:ascii="Arial" w:hAnsi="Arial" w:cs="Arial"/>
                <w:b/>
                <w:i/>
                <w:iCs/>
                <w:szCs w:val="22"/>
                <w:lang w:eastAsia="en-GB"/>
              </w:rPr>
              <w:t>Car Parking – update</w:t>
            </w:r>
          </w:p>
          <w:p w14:paraId="3296D2CA" w14:textId="0D2BB214" w:rsidR="00D4398A" w:rsidRDefault="00D4398A" w:rsidP="0070524E">
            <w:pPr>
              <w:widowControl w:val="0"/>
              <w:spacing w:after="0" w:line="240" w:lineRule="auto"/>
              <w:rPr>
                <w:rFonts w:ascii="Arial" w:hAnsi="Arial" w:cs="Arial"/>
                <w:bCs/>
                <w:szCs w:val="22"/>
                <w:lang w:eastAsia="en-GB"/>
              </w:rPr>
            </w:pPr>
            <w:r>
              <w:rPr>
                <w:rFonts w:ascii="Arial" w:hAnsi="Arial" w:cs="Arial"/>
                <w:bCs/>
                <w:szCs w:val="22"/>
                <w:lang w:eastAsia="en-GB"/>
              </w:rPr>
              <w:t>ES reported that:</w:t>
            </w:r>
          </w:p>
          <w:p w14:paraId="605B7012" w14:textId="664F4832" w:rsidR="00D4398A" w:rsidRDefault="00D4398A" w:rsidP="0070524E">
            <w:pPr>
              <w:pStyle w:val="ListParagraph"/>
              <w:widowControl w:val="0"/>
              <w:numPr>
                <w:ilvl w:val="0"/>
                <w:numId w:val="21"/>
              </w:numPr>
              <w:spacing w:after="0" w:line="240" w:lineRule="auto"/>
              <w:rPr>
                <w:rFonts w:ascii="Arial" w:hAnsi="Arial" w:cs="Arial"/>
                <w:bCs/>
                <w:szCs w:val="22"/>
                <w:lang w:eastAsia="en-GB"/>
              </w:rPr>
            </w:pPr>
            <w:r>
              <w:rPr>
                <w:rFonts w:ascii="Arial" w:hAnsi="Arial" w:cs="Arial"/>
                <w:bCs/>
                <w:szCs w:val="22"/>
                <w:lang w:eastAsia="en-GB"/>
              </w:rPr>
              <w:t>Planning consent for the proposed plan expired in February</w:t>
            </w:r>
          </w:p>
          <w:p w14:paraId="0A9196DC" w14:textId="041D5300" w:rsidR="00D4398A" w:rsidRDefault="00D4398A" w:rsidP="0070524E">
            <w:pPr>
              <w:pStyle w:val="ListParagraph"/>
              <w:widowControl w:val="0"/>
              <w:numPr>
                <w:ilvl w:val="0"/>
                <w:numId w:val="21"/>
              </w:numPr>
              <w:spacing w:after="0" w:line="240" w:lineRule="auto"/>
              <w:rPr>
                <w:rFonts w:ascii="Arial" w:hAnsi="Arial" w:cs="Arial"/>
                <w:bCs/>
                <w:szCs w:val="22"/>
                <w:lang w:eastAsia="en-GB"/>
              </w:rPr>
            </w:pPr>
            <w:r>
              <w:rPr>
                <w:rFonts w:ascii="Arial" w:hAnsi="Arial" w:cs="Arial"/>
                <w:bCs/>
                <w:szCs w:val="22"/>
                <w:lang w:eastAsia="en-GB"/>
              </w:rPr>
              <w:t>LF is unable to assign  school budget to development outside the school’s boundary</w:t>
            </w:r>
          </w:p>
          <w:p w14:paraId="7405E87C" w14:textId="07401C84" w:rsidR="00D4398A" w:rsidRDefault="00D4398A" w:rsidP="0070524E">
            <w:pPr>
              <w:pStyle w:val="ListParagraph"/>
              <w:widowControl w:val="0"/>
              <w:numPr>
                <w:ilvl w:val="0"/>
                <w:numId w:val="21"/>
              </w:numPr>
              <w:spacing w:after="0" w:line="240" w:lineRule="auto"/>
              <w:rPr>
                <w:rFonts w:ascii="Arial" w:hAnsi="Arial" w:cs="Arial"/>
                <w:bCs/>
                <w:szCs w:val="22"/>
                <w:lang w:eastAsia="en-GB"/>
              </w:rPr>
            </w:pPr>
            <w:r>
              <w:rPr>
                <w:rFonts w:ascii="Arial" w:hAnsi="Arial" w:cs="Arial"/>
                <w:bCs/>
                <w:szCs w:val="22"/>
                <w:lang w:eastAsia="en-GB"/>
              </w:rPr>
              <w:t>A parents’ group is working with the council</w:t>
            </w:r>
          </w:p>
          <w:p w14:paraId="4192AE8C" w14:textId="3D0CAFC1" w:rsidR="00D4398A" w:rsidRDefault="00D4398A" w:rsidP="0070524E">
            <w:pPr>
              <w:pStyle w:val="ListParagraph"/>
              <w:widowControl w:val="0"/>
              <w:numPr>
                <w:ilvl w:val="0"/>
                <w:numId w:val="21"/>
              </w:numPr>
              <w:spacing w:after="0" w:line="240" w:lineRule="auto"/>
              <w:rPr>
                <w:rFonts w:ascii="Arial" w:hAnsi="Arial" w:cs="Arial"/>
                <w:bCs/>
                <w:szCs w:val="22"/>
                <w:lang w:eastAsia="en-GB"/>
              </w:rPr>
            </w:pPr>
            <w:r>
              <w:rPr>
                <w:rFonts w:ascii="Arial" w:hAnsi="Arial" w:cs="Arial"/>
                <w:bCs/>
                <w:szCs w:val="22"/>
                <w:lang w:eastAsia="en-GB"/>
              </w:rPr>
              <w:t>A fund of £7.5k (£6K carried forward from previous project  + £1.5K Tesco) must be committed by the end of the financial year or it will be withdrawn – accordingly design work is starting as soon as possible</w:t>
            </w:r>
          </w:p>
          <w:p w14:paraId="2ABF5B6D" w14:textId="2D3EC61F" w:rsidR="00D4398A" w:rsidRDefault="00D4398A" w:rsidP="0070524E">
            <w:pPr>
              <w:pStyle w:val="ListParagraph"/>
              <w:widowControl w:val="0"/>
              <w:numPr>
                <w:ilvl w:val="0"/>
                <w:numId w:val="21"/>
              </w:numPr>
              <w:spacing w:after="0" w:line="240" w:lineRule="auto"/>
              <w:rPr>
                <w:rFonts w:ascii="Arial" w:hAnsi="Arial" w:cs="Arial"/>
                <w:bCs/>
                <w:szCs w:val="22"/>
                <w:lang w:eastAsia="en-GB"/>
              </w:rPr>
            </w:pPr>
            <w:r>
              <w:rPr>
                <w:rFonts w:ascii="Arial" w:hAnsi="Arial" w:cs="Arial"/>
                <w:bCs/>
                <w:szCs w:val="22"/>
                <w:lang w:eastAsia="en-GB"/>
              </w:rPr>
              <w:t>It is anticipated that the project will be large (costing c.£50-60K overall</w:t>
            </w:r>
            <w:r w:rsidR="0070524E">
              <w:rPr>
                <w:rFonts w:ascii="Arial" w:hAnsi="Arial" w:cs="Arial"/>
                <w:bCs/>
                <w:szCs w:val="22"/>
                <w:lang w:eastAsia="en-GB"/>
              </w:rPr>
              <w:t>),</w:t>
            </w:r>
            <w:r>
              <w:rPr>
                <w:rFonts w:ascii="Arial" w:hAnsi="Arial" w:cs="Arial"/>
                <w:bCs/>
                <w:szCs w:val="22"/>
                <w:lang w:eastAsia="en-GB"/>
              </w:rPr>
              <w:t xml:space="preserve"> and, via F&amp;R and Parent Teacher Association, the school would assist with fundraising as much as possible)</w:t>
            </w:r>
          </w:p>
          <w:p w14:paraId="53C32C8A" w14:textId="77777777" w:rsidR="00D4398A" w:rsidRPr="00D4398A" w:rsidRDefault="00D4398A" w:rsidP="0070524E">
            <w:pPr>
              <w:pStyle w:val="ListParagraph"/>
              <w:widowControl w:val="0"/>
              <w:spacing w:after="0" w:line="240" w:lineRule="auto"/>
              <w:ind w:left="360"/>
              <w:rPr>
                <w:rFonts w:ascii="Arial" w:hAnsi="Arial" w:cs="Arial"/>
                <w:bCs/>
                <w:i/>
                <w:iCs/>
                <w:szCs w:val="22"/>
                <w:lang w:eastAsia="en-GB"/>
              </w:rPr>
            </w:pPr>
          </w:p>
          <w:p w14:paraId="5B48111B" w14:textId="236A9AB2" w:rsidR="003E3931" w:rsidRPr="00D4398A" w:rsidRDefault="009F1F79" w:rsidP="0070524E">
            <w:pPr>
              <w:widowControl w:val="0"/>
              <w:spacing w:after="0" w:line="240" w:lineRule="auto"/>
              <w:rPr>
                <w:rFonts w:ascii="Arial" w:hAnsi="Arial" w:cs="Arial"/>
                <w:b/>
                <w:i/>
                <w:iCs/>
                <w:szCs w:val="22"/>
                <w:lang w:eastAsia="en-GB"/>
              </w:rPr>
            </w:pPr>
            <w:r w:rsidRPr="00D4398A">
              <w:rPr>
                <w:rFonts w:ascii="Arial" w:hAnsi="Arial" w:cs="Arial"/>
                <w:b/>
                <w:i/>
                <w:iCs/>
                <w:szCs w:val="22"/>
                <w:lang w:eastAsia="en-GB"/>
              </w:rPr>
              <w:t>Parish Council School Boundary</w:t>
            </w:r>
          </w:p>
          <w:p w14:paraId="73E96989" w14:textId="75286F17" w:rsidR="009F1F79" w:rsidRDefault="00D46C59" w:rsidP="0070524E">
            <w:pPr>
              <w:widowControl w:val="0"/>
              <w:spacing w:after="0" w:line="240" w:lineRule="auto"/>
              <w:rPr>
                <w:rFonts w:ascii="Arial" w:hAnsi="Arial" w:cs="Arial"/>
                <w:bCs/>
                <w:szCs w:val="22"/>
                <w:lang w:eastAsia="en-GB"/>
              </w:rPr>
            </w:pPr>
            <w:r>
              <w:rPr>
                <w:rFonts w:ascii="Arial" w:hAnsi="Arial" w:cs="Arial"/>
                <w:bCs/>
                <w:szCs w:val="22"/>
                <w:lang w:eastAsia="en-GB"/>
              </w:rPr>
              <w:t>ES reported that the land outside the school is common land and potential for the school to take over some of it has not been discounted with good creative discussions taking place in a sensitive manner (to avoid adversely impacting community ties).</w:t>
            </w:r>
          </w:p>
          <w:p w14:paraId="6993081C" w14:textId="77777777" w:rsidR="00D46C59" w:rsidRDefault="00D46C59" w:rsidP="0070524E">
            <w:pPr>
              <w:widowControl w:val="0"/>
              <w:spacing w:after="0" w:line="240" w:lineRule="auto"/>
              <w:rPr>
                <w:rFonts w:ascii="Arial" w:hAnsi="Arial" w:cs="Arial"/>
                <w:bCs/>
                <w:szCs w:val="22"/>
                <w:lang w:eastAsia="en-GB"/>
              </w:rPr>
            </w:pPr>
          </w:p>
          <w:p w14:paraId="7528669E" w14:textId="2E3A4A22" w:rsidR="00AF23FB" w:rsidRPr="004568B6" w:rsidRDefault="00AF23FB" w:rsidP="0070524E">
            <w:pPr>
              <w:widowControl w:val="0"/>
              <w:spacing w:after="0" w:line="240" w:lineRule="auto"/>
              <w:rPr>
                <w:rStyle w:val="eop"/>
                <w:rFonts w:ascii="Arial" w:hAnsi="Arial" w:cs="Arial"/>
                <w:b/>
                <w:i/>
                <w:iCs/>
                <w:szCs w:val="22"/>
                <w:lang w:eastAsia="en-GB"/>
              </w:rPr>
            </w:pPr>
            <w:r w:rsidRPr="004568B6">
              <w:rPr>
                <w:rFonts w:ascii="Arial" w:hAnsi="Arial" w:cs="Arial"/>
                <w:b/>
                <w:i/>
                <w:iCs/>
                <w:szCs w:val="22"/>
                <w:lang w:eastAsia="en-GB"/>
              </w:rPr>
              <w:t>Matters Arising</w:t>
            </w:r>
            <w:r w:rsidR="004568B6">
              <w:rPr>
                <w:rFonts w:ascii="Arial" w:hAnsi="Arial" w:cs="Arial"/>
                <w:b/>
                <w:i/>
                <w:iCs/>
                <w:szCs w:val="22"/>
                <w:lang w:eastAsia="en-GB"/>
              </w:rPr>
              <w:br/>
            </w:r>
            <w:r w:rsidRPr="005D1F45">
              <w:rPr>
                <w:rStyle w:val="eop"/>
                <w:rFonts w:ascii="Arial" w:eastAsiaTheme="majorEastAsia" w:hAnsi="Arial" w:cs="Arial"/>
                <w:szCs w:val="22"/>
              </w:rPr>
              <w:t>Matters arising as per noted at the end of this evening’s agenda – all complete, superceded, covered by this evening’s agenda</w:t>
            </w:r>
            <w:r>
              <w:rPr>
                <w:rStyle w:val="eop"/>
                <w:rFonts w:ascii="Arial" w:eastAsiaTheme="majorEastAsia" w:hAnsi="Arial" w:cs="Arial"/>
                <w:szCs w:val="22"/>
              </w:rPr>
              <w:t>,</w:t>
            </w:r>
            <w:r w:rsidRPr="005D1F45">
              <w:rPr>
                <w:rStyle w:val="eop"/>
                <w:rFonts w:ascii="Arial" w:eastAsiaTheme="majorEastAsia" w:hAnsi="Arial" w:cs="Arial"/>
                <w:szCs w:val="22"/>
              </w:rPr>
              <w:t xml:space="preserve"> or being covered by committees save for:</w:t>
            </w:r>
          </w:p>
          <w:p w14:paraId="5D34BD62" w14:textId="77777777" w:rsidR="004568B6" w:rsidRPr="005D1F45" w:rsidRDefault="004568B6" w:rsidP="0070524E">
            <w:pPr>
              <w:widowControl w:val="0"/>
              <w:spacing w:after="0" w:line="240" w:lineRule="auto"/>
              <w:rPr>
                <w:rStyle w:val="eop"/>
                <w:rFonts w:ascii="Arial" w:eastAsiaTheme="majorEastAsia" w:hAnsi="Arial" w:cs="Arial"/>
                <w:szCs w:val="22"/>
              </w:rPr>
            </w:pPr>
          </w:p>
          <w:p w14:paraId="368EB0B8" w14:textId="1CC43244" w:rsidR="00AF23FB" w:rsidRDefault="00AF23FB" w:rsidP="0070524E">
            <w:pPr>
              <w:widowControl w:val="0"/>
              <w:spacing w:after="0" w:line="240" w:lineRule="auto"/>
              <w:rPr>
                <w:rFonts w:ascii="Arial" w:hAnsi="Arial" w:cs="Arial"/>
                <w:bCs/>
                <w:u w:val="single"/>
                <w:lang w:eastAsia="en-GB"/>
              </w:rPr>
            </w:pPr>
            <w:r>
              <w:rPr>
                <w:rFonts w:ascii="Arial" w:hAnsi="Arial" w:cs="Arial"/>
                <w:b/>
                <w:lang w:eastAsia="en-GB"/>
              </w:rPr>
              <w:t>Item</w:t>
            </w:r>
            <w:r w:rsidR="009F1F79">
              <w:rPr>
                <w:rFonts w:ascii="Arial" w:hAnsi="Arial" w:cs="Arial"/>
                <w:b/>
                <w:lang w:eastAsia="en-GB"/>
              </w:rPr>
              <w:t xml:space="preserve"> </w:t>
            </w:r>
            <w:r w:rsidR="00D46C59">
              <w:rPr>
                <w:rFonts w:ascii="Arial" w:hAnsi="Arial" w:cs="Arial"/>
                <w:b/>
                <w:lang w:eastAsia="en-GB"/>
              </w:rPr>
              <w:t xml:space="preserve">7 (23.03.21): </w:t>
            </w:r>
            <w:r w:rsidR="00D46C59">
              <w:rPr>
                <w:rFonts w:ascii="Arial" w:hAnsi="Arial" w:cs="Arial"/>
                <w:bCs/>
                <w:u w:val="single"/>
                <w:lang w:eastAsia="en-GB"/>
              </w:rPr>
              <w:t>Clerk to add Nursery Provision Sustainability to the March 2022 agenda.</w:t>
            </w:r>
          </w:p>
          <w:p w14:paraId="2DC9161F" w14:textId="68705914" w:rsidR="00F31D1B" w:rsidRDefault="00F31D1B" w:rsidP="0070524E">
            <w:pPr>
              <w:widowControl w:val="0"/>
              <w:spacing w:after="0" w:line="240" w:lineRule="auto"/>
              <w:rPr>
                <w:rFonts w:ascii="Arial" w:hAnsi="Arial" w:cs="Arial"/>
                <w:bCs/>
                <w:lang w:eastAsia="en-GB"/>
              </w:rPr>
            </w:pPr>
            <w:r>
              <w:rPr>
                <w:rFonts w:ascii="Arial" w:hAnsi="Arial" w:cs="Arial"/>
                <w:b/>
                <w:lang w:eastAsia="en-GB"/>
              </w:rPr>
              <w:t xml:space="preserve">Item 11 (23.03.21): </w:t>
            </w:r>
            <w:r>
              <w:rPr>
                <w:rFonts w:ascii="Arial" w:hAnsi="Arial" w:cs="Arial"/>
                <w:bCs/>
                <w:lang w:eastAsia="en-GB"/>
              </w:rPr>
              <w:t>Whilst an ongoing action to add meetings, key deadlines, in-school/cascaded training sessions, etc</w:t>
            </w:r>
          </w:p>
          <w:p w14:paraId="391650F2" w14:textId="32690EF8" w:rsidR="004568B6" w:rsidRPr="004568B6" w:rsidRDefault="004568B6" w:rsidP="0070524E">
            <w:pPr>
              <w:widowControl w:val="0"/>
              <w:spacing w:after="0" w:line="240" w:lineRule="auto"/>
              <w:rPr>
                <w:rFonts w:ascii="Arial" w:hAnsi="Arial" w:cs="Arial"/>
                <w:bCs/>
                <w:u w:val="single"/>
                <w:lang w:eastAsia="en-GB"/>
              </w:rPr>
            </w:pPr>
            <w:r>
              <w:rPr>
                <w:rFonts w:ascii="Arial" w:hAnsi="Arial" w:cs="Arial"/>
                <w:b/>
                <w:lang w:eastAsia="en-GB"/>
              </w:rPr>
              <w:t xml:space="preserve">Item 3 (23.09.21): </w:t>
            </w:r>
            <w:r>
              <w:rPr>
                <w:rFonts w:ascii="Arial" w:hAnsi="Arial" w:cs="Arial"/>
                <w:b/>
                <w:u w:val="single"/>
                <w:lang w:eastAsia="en-GB"/>
              </w:rPr>
              <w:t xml:space="preserve">ACTION: </w:t>
            </w:r>
            <w:r>
              <w:rPr>
                <w:rFonts w:ascii="Arial" w:hAnsi="Arial" w:cs="Arial"/>
                <w:bCs/>
                <w:u w:val="single"/>
                <w:lang w:eastAsia="en-GB"/>
              </w:rPr>
              <w:t>Clerk to publish current minutes on schools’ websites and create archive minutes section on schools’ websites.</w:t>
            </w:r>
          </w:p>
          <w:p w14:paraId="62054BC6" w14:textId="77777777" w:rsidR="00D46C59" w:rsidRDefault="00D46C59" w:rsidP="0070524E">
            <w:pPr>
              <w:widowControl w:val="0"/>
              <w:spacing w:after="0" w:line="240" w:lineRule="auto"/>
              <w:rPr>
                <w:rFonts w:ascii="Arial" w:hAnsi="Arial" w:cs="Arial"/>
                <w:bCs/>
                <w:szCs w:val="22"/>
                <w:u w:val="single"/>
                <w:lang w:eastAsia="en-GB"/>
              </w:rPr>
            </w:pPr>
          </w:p>
          <w:p w14:paraId="36ADA0B5" w14:textId="1FB98D4D" w:rsidR="004568B6" w:rsidRPr="004568B6" w:rsidRDefault="004568B6" w:rsidP="0070524E">
            <w:pPr>
              <w:widowControl w:val="0"/>
              <w:spacing w:after="0" w:line="240" w:lineRule="auto"/>
              <w:rPr>
                <w:rFonts w:ascii="Arial" w:hAnsi="Arial" w:cs="Arial"/>
                <w:bCs/>
                <w:szCs w:val="22"/>
                <w:u w:val="single"/>
                <w:lang w:eastAsia="en-GB"/>
              </w:rPr>
            </w:pPr>
            <w:r>
              <w:rPr>
                <w:rFonts w:ascii="Arial" w:hAnsi="Arial" w:cs="Arial"/>
                <w:bCs/>
                <w:szCs w:val="22"/>
                <w:lang w:eastAsia="en-GB"/>
              </w:rPr>
              <w:t xml:space="preserve">As noted above, new governors’ references taking up and induction largely complete, although ES suggested a more formal mentoring system be put in place – committee chair to mentor/select mentor for new governors in their committee. </w:t>
            </w:r>
            <w:r>
              <w:rPr>
                <w:rFonts w:ascii="Arial" w:hAnsi="Arial" w:cs="Arial"/>
                <w:b/>
                <w:szCs w:val="22"/>
                <w:u w:val="single"/>
                <w:lang w:eastAsia="en-GB"/>
              </w:rPr>
              <w:t xml:space="preserve">ACTIONS: </w:t>
            </w:r>
            <w:r>
              <w:rPr>
                <w:rFonts w:ascii="Arial" w:hAnsi="Arial" w:cs="Arial"/>
                <w:bCs/>
                <w:szCs w:val="22"/>
                <w:u w:val="single"/>
                <w:lang w:eastAsia="en-GB"/>
              </w:rPr>
              <w:t>AC and LM to appoint mentors for GH and TS.</w:t>
            </w:r>
          </w:p>
          <w:p w14:paraId="247272E8" w14:textId="77777777" w:rsidR="004568B6" w:rsidRDefault="004568B6" w:rsidP="0070524E">
            <w:pPr>
              <w:widowControl w:val="0"/>
              <w:spacing w:after="0" w:line="240" w:lineRule="auto"/>
              <w:rPr>
                <w:rFonts w:ascii="Arial" w:hAnsi="Arial" w:cs="Arial"/>
                <w:bCs/>
                <w:szCs w:val="22"/>
                <w:lang w:eastAsia="en-GB"/>
              </w:rPr>
            </w:pPr>
          </w:p>
          <w:p w14:paraId="51C1ED09" w14:textId="77777777" w:rsidR="004568B6" w:rsidRDefault="004568B6"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Buckley Barracks Update</w:t>
            </w:r>
          </w:p>
          <w:p w14:paraId="595BB880" w14:textId="77777777" w:rsidR="004568B6" w:rsidRDefault="004568B6" w:rsidP="0070524E">
            <w:pPr>
              <w:widowControl w:val="0"/>
              <w:spacing w:after="0" w:line="240" w:lineRule="auto"/>
              <w:rPr>
                <w:rFonts w:ascii="Arial" w:hAnsi="Arial" w:cs="Arial"/>
                <w:bCs/>
                <w:szCs w:val="22"/>
                <w:lang w:eastAsia="en-GB"/>
              </w:rPr>
            </w:pPr>
            <w:r>
              <w:rPr>
                <w:rFonts w:ascii="Arial" w:hAnsi="Arial" w:cs="Arial"/>
                <w:bCs/>
                <w:szCs w:val="22"/>
                <w:lang w:eastAsia="en-GB"/>
              </w:rPr>
              <w:lastRenderedPageBreak/>
              <w:t xml:space="preserve">JD reported that </w:t>
            </w:r>
            <w:r w:rsidR="00BF0110">
              <w:rPr>
                <w:rFonts w:ascii="Arial" w:hAnsi="Arial" w:cs="Arial"/>
                <w:bCs/>
                <w:szCs w:val="22"/>
                <w:lang w:eastAsia="en-GB"/>
              </w:rPr>
              <w:t>decision to close has been reversed and the barracks will remain for the foreseeable future with £50m infrastructure refurbishment planned over the next two years and the regiment staying and increasing slightly.</w:t>
            </w:r>
          </w:p>
          <w:p w14:paraId="377BC72D" w14:textId="77777777" w:rsidR="00BF0110" w:rsidRDefault="00BF0110" w:rsidP="0070524E">
            <w:pPr>
              <w:widowControl w:val="0"/>
              <w:spacing w:after="0" w:line="240" w:lineRule="auto"/>
              <w:rPr>
                <w:rFonts w:ascii="Arial" w:hAnsi="Arial" w:cs="Arial"/>
                <w:bCs/>
                <w:szCs w:val="22"/>
                <w:u w:val="single"/>
                <w:lang w:eastAsia="en-GB"/>
              </w:rPr>
            </w:pPr>
            <w:r>
              <w:rPr>
                <w:rFonts w:ascii="Arial" w:hAnsi="Arial" w:cs="Arial"/>
                <w:b/>
                <w:szCs w:val="22"/>
                <w:u w:val="single"/>
                <w:lang w:eastAsia="en-GB"/>
              </w:rPr>
              <w:t xml:space="preserve">ACTIONS: </w:t>
            </w:r>
            <w:r>
              <w:rPr>
                <w:rFonts w:ascii="Arial" w:hAnsi="Arial" w:cs="Arial"/>
                <w:bCs/>
                <w:szCs w:val="22"/>
                <w:u w:val="single"/>
                <w:lang w:eastAsia="en-GB"/>
              </w:rPr>
              <w:t>(i) KW to draft SSQ flyer for Barracks Welcome Pack and arrange for its translation into Nepalese and (ii) JD to arrange for July FGB to take place at the Barracks.</w:t>
            </w:r>
          </w:p>
          <w:p w14:paraId="19B8D369" w14:textId="66FA9D92" w:rsidR="00BF0110" w:rsidRPr="00BF0110" w:rsidRDefault="00BF0110" w:rsidP="0070524E">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556E4FA" w14:textId="1465E18C" w:rsidR="002A3989" w:rsidRDefault="002A3989" w:rsidP="0070524E">
            <w:pPr>
              <w:widowControl w:val="0"/>
              <w:spacing w:after="0" w:line="240" w:lineRule="auto"/>
              <w:rPr>
                <w:rFonts w:ascii="Arial" w:hAnsi="Arial" w:cs="Arial"/>
                <w:b/>
                <w:szCs w:val="22"/>
                <w:lang w:eastAsia="en-GB"/>
              </w:rPr>
            </w:pPr>
          </w:p>
          <w:p w14:paraId="238A71DB" w14:textId="113EA8AA" w:rsidR="00CC2886" w:rsidRDefault="00CC2886" w:rsidP="0070524E">
            <w:pPr>
              <w:widowControl w:val="0"/>
              <w:spacing w:after="0" w:line="240" w:lineRule="auto"/>
              <w:rPr>
                <w:rFonts w:ascii="Arial" w:hAnsi="Arial" w:cs="Arial"/>
                <w:b/>
                <w:szCs w:val="22"/>
                <w:lang w:eastAsia="en-GB"/>
              </w:rPr>
            </w:pPr>
          </w:p>
          <w:p w14:paraId="2BD94DE3" w14:textId="6BF5FA8D" w:rsidR="00CC2886" w:rsidRDefault="00CC2886" w:rsidP="0070524E">
            <w:pPr>
              <w:widowControl w:val="0"/>
              <w:spacing w:after="0" w:line="240" w:lineRule="auto"/>
              <w:rPr>
                <w:rFonts w:ascii="Arial" w:hAnsi="Arial" w:cs="Arial"/>
                <w:b/>
                <w:szCs w:val="22"/>
                <w:lang w:eastAsia="en-GB"/>
              </w:rPr>
            </w:pPr>
            <w:r>
              <w:rPr>
                <w:rFonts w:ascii="Arial" w:hAnsi="Arial" w:cs="Arial"/>
                <w:b/>
                <w:szCs w:val="22"/>
                <w:lang w:eastAsia="en-GB"/>
              </w:rPr>
              <w:t>GH</w:t>
            </w:r>
          </w:p>
          <w:p w14:paraId="5699F599" w14:textId="6B6FCA84" w:rsidR="00EB6B0A" w:rsidRDefault="00EB6B0A" w:rsidP="0070524E">
            <w:pPr>
              <w:widowControl w:val="0"/>
              <w:spacing w:after="0" w:line="240" w:lineRule="auto"/>
              <w:rPr>
                <w:rFonts w:ascii="Arial" w:hAnsi="Arial" w:cs="Arial"/>
                <w:b/>
                <w:szCs w:val="22"/>
                <w:lang w:eastAsia="en-GB"/>
              </w:rPr>
            </w:pPr>
          </w:p>
          <w:p w14:paraId="3AB92549" w14:textId="6BD83AC2" w:rsidR="00EB6B0A" w:rsidRDefault="00EB6B0A" w:rsidP="0070524E">
            <w:pPr>
              <w:widowControl w:val="0"/>
              <w:spacing w:after="0" w:line="240" w:lineRule="auto"/>
              <w:rPr>
                <w:rFonts w:ascii="Arial" w:hAnsi="Arial" w:cs="Arial"/>
                <w:b/>
                <w:szCs w:val="22"/>
                <w:lang w:eastAsia="en-GB"/>
              </w:rPr>
            </w:pPr>
          </w:p>
          <w:p w14:paraId="61530B20" w14:textId="49DEC522" w:rsidR="00EB6B0A" w:rsidRDefault="00EB6B0A" w:rsidP="0070524E">
            <w:pPr>
              <w:widowControl w:val="0"/>
              <w:spacing w:after="0" w:line="240" w:lineRule="auto"/>
              <w:rPr>
                <w:rFonts w:ascii="Arial" w:hAnsi="Arial" w:cs="Arial"/>
                <w:b/>
                <w:szCs w:val="22"/>
                <w:lang w:eastAsia="en-GB"/>
              </w:rPr>
            </w:pPr>
          </w:p>
          <w:p w14:paraId="023D8285" w14:textId="0CC4E1A4" w:rsidR="00EB6B0A" w:rsidRDefault="00EB6B0A" w:rsidP="0070524E">
            <w:pPr>
              <w:widowControl w:val="0"/>
              <w:spacing w:after="0" w:line="240" w:lineRule="auto"/>
              <w:rPr>
                <w:rFonts w:ascii="Arial" w:hAnsi="Arial" w:cs="Arial"/>
                <w:b/>
                <w:szCs w:val="22"/>
                <w:lang w:eastAsia="en-GB"/>
              </w:rPr>
            </w:pPr>
          </w:p>
          <w:p w14:paraId="78110254" w14:textId="3F9358BA" w:rsidR="00EB6B0A" w:rsidRDefault="00EB6B0A" w:rsidP="0070524E">
            <w:pPr>
              <w:widowControl w:val="0"/>
              <w:spacing w:after="0" w:line="240" w:lineRule="auto"/>
              <w:rPr>
                <w:rFonts w:ascii="Arial" w:hAnsi="Arial" w:cs="Arial"/>
                <w:b/>
                <w:szCs w:val="22"/>
                <w:lang w:eastAsia="en-GB"/>
              </w:rPr>
            </w:pPr>
          </w:p>
          <w:p w14:paraId="12BFAAD2" w14:textId="5E08E632" w:rsidR="00EB6B0A" w:rsidRDefault="00EB6B0A" w:rsidP="0070524E">
            <w:pPr>
              <w:widowControl w:val="0"/>
              <w:spacing w:after="0" w:line="240" w:lineRule="auto"/>
              <w:rPr>
                <w:rFonts w:ascii="Arial" w:hAnsi="Arial" w:cs="Arial"/>
                <w:b/>
                <w:szCs w:val="22"/>
                <w:lang w:eastAsia="en-GB"/>
              </w:rPr>
            </w:pPr>
          </w:p>
          <w:p w14:paraId="1673F6F1" w14:textId="79D528CE" w:rsidR="00EB6B0A" w:rsidRDefault="00EB6B0A" w:rsidP="0070524E">
            <w:pPr>
              <w:widowControl w:val="0"/>
              <w:spacing w:after="0" w:line="240" w:lineRule="auto"/>
              <w:rPr>
                <w:rFonts w:ascii="Arial" w:hAnsi="Arial" w:cs="Arial"/>
                <w:b/>
                <w:szCs w:val="22"/>
                <w:lang w:eastAsia="en-GB"/>
              </w:rPr>
            </w:pPr>
          </w:p>
          <w:p w14:paraId="018B5BF4" w14:textId="5A534F85" w:rsidR="00EB6B0A" w:rsidRDefault="00EB6B0A" w:rsidP="0070524E">
            <w:pPr>
              <w:widowControl w:val="0"/>
              <w:spacing w:after="0" w:line="240" w:lineRule="auto"/>
              <w:rPr>
                <w:rFonts w:ascii="Arial" w:hAnsi="Arial" w:cs="Arial"/>
                <w:b/>
                <w:szCs w:val="22"/>
                <w:lang w:eastAsia="en-GB"/>
              </w:rPr>
            </w:pPr>
          </w:p>
          <w:p w14:paraId="491E7DC7" w14:textId="31CC2624" w:rsidR="00EB6B0A" w:rsidRDefault="00EB6B0A" w:rsidP="0070524E">
            <w:pPr>
              <w:widowControl w:val="0"/>
              <w:spacing w:after="0" w:line="240" w:lineRule="auto"/>
              <w:rPr>
                <w:rFonts w:ascii="Arial" w:hAnsi="Arial" w:cs="Arial"/>
                <w:b/>
                <w:szCs w:val="22"/>
                <w:lang w:eastAsia="en-GB"/>
              </w:rPr>
            </w:pPr>
          </w:p>
          <w:p w14:paraId="7FE00DAA" w14:textId="517923C0" w:rsidR="00EB6B0A" w:rsidRDefault="00EB6B0A" w:rsidP="0070524E">
            <w:pPr>
              <w:widowControl w:val="0"/>
              <w:spacing w:after="0" w:line="240" w:lineRule="auto"/>
              <w:rPr>
                <w:rFonts w:ascii="Arial" w:hAnsi="Arial" w:cs="Arial"/>
                <w:b/>
                <w:szCs w:val="22"/>
                <w:lang w:eastAsia="en-GB"/>
              </w:rPr>
            </w:pPr>
          </w:p>
          <w:p w14:paraId="2F5D534B" w14:textId="2A513638" w:rsidR="00EB6B0A" w:rsidRDefault="00EB6B0A" w:rsidP="0070524E">
            <w:pPr>
              <w:widowControl w:val="0"/>
              <w:spacing w:after="0" w:line="240" w:lineRule="auto"/>
              <w:rPr>
                <w:rFonts w:ascii="Arial" w:hAnsi="Arial" w:cs="Arial"/>
                <w:b/>
                <w:szCs w:val="22"/>
                <w:lang w:eastAsia="en-GB"/>
              </w:rPr>
            </w:pPr>
          </w:p>
          <w:p w14:paraId="0899D13F" w14:textId="0FFD1BA2" w:rsidR="00EB6B0A" w:rsidRDefault="00EB6B0A" w:rsidP="0070524E">
            <w:pPr>
              <w:widowControl w:val="0"/>
              <w:spacing w:after="0" w:line="240" w:lineRule="auto"/>
              <w:rPr>
                <w:rFonts w:ascii="Arial" w:hAnsi="Arial" w:cs="Arial"/>
                <w:b/>
                <w:szCs w:val="22"/>
                <w:lang w:eastAsia="en-GB"/>
              </w:rPr>
            </w:pPr>
          </w:p>
          <w:p w14:paraId="7C19BCBC" w14:textId="026A82EB" w:rsidR="00EB6B0A" w:rsidRDefault="00EB6B0A" w:rsidP="0070524E">
            <w:pPr>
              <w:widowControl w:val="0"/>
              <w:spacing w:after="0" w:line="240" w:lineRule="auto"/>
              <w:rPr>
                <w:rFonts w:ascii="Arial" w:hAnsi="Arial" w:cs="Arial"/>
                <w:b/>
                <w:szCs w:val="22"/>
                <w:lang w:eastAsia="en-GB"/>
              </w:rPr>
            </w:pPr>
          </w:p>
          <w:p w14:paraId="4B2D2658" w14:textId="1E24E7EC" w:rsidR="00EB6B0A" w:rsidRDefault="00EB6B0A" w:rsidP="0070524E">
            <w:pPr>
              <w:widowControl w:val="0"/>
              <w:spacing w:after="0" w:line="240" w:lineRule="auto"/>
              <w:rPr>
                <w:rFonts w:ascii="Arial" w:hAnsi="Arial" w:cs="Arial"/>
                <w:b/>
                <w:szCs w:val="22"/>
                <w:lang w:eastAsia="en-GB"/>
              </w:rPr>
            </w:pPr>
          </w:p>
          <w:p w14:paraId="08E20D13" w14:textId="631C3830" w:rsidR="00EB6B0A" w:rsidRDefault="00EB6B0A" w:rsidP="0070524E">
            <w:pPr>
              <w:widowControl w:val="0"/>
              <w:spacing w:after="0" w:line="240" w:lineRule="auto"/>
              <w:rPr>
                <w:rFonts w:ascii="Arial" w:hAnsi="Arial" w:cs="Arial"/>
                <w:b/>
                <w:szCs w:val="22"/>
                <w:lang w:eastAsia="en-GB"/>
              </w:rPr>
            </w:pPr>
          </w:p>
          <w:p w14:paraId="4CA482AC" w14:textId="5E35D647" w:rsidR="00EB6B0A" w:rsidRDefault="00EB6B0A" w:rsidP="0070524E">
            <w:pPr>
              <w:widowControl w:val="0"/>
              <w:spacing w:after="0" w:line="240" w:lineRule="auto"/>
              <w:rPr>
                <w:rFonts w:ascii="Arial" w:hAnsi="Arial" w:cs="Arial"/>
                <w:b/>
                <w:szCs w:val="22"/>
                <w:lang w:eastAsia="en-GB"/>
              </w:rPr>
            </w:pPr>
          </w:p>
          <w:p w14:paraId="526A3ACF" w14:textId="505EE8F2" w:rsidR="00EB6B0A" w:rsidRDefault="00EB6B0A" w:rsidP="0070524E">
            <w:pPr>
              <w:widowControl w:val="0"/>
              <w:spacing w:after="0" w:line="240" w:lineRule="auto"/>
              <w:rPr>
                <w:rFonts w:ascii="Arial" w:hAnsi="Arial" w:cs="Arial"/>
                <w:b/>
                <w:szCs w:val="22"/>
                <w:lang w:eastAsia="en-GB"/>
              </w:rPr>
            </w:pPr>
          </w:p>
          <w:p w14:paraId="641B6C45" w14:textId="0B15838A" w:rsidR="00EB6B0A" w:rsidRDefault="00EB6B0A" w:rsidP="0070524E">
            <w:pPr>
              <w:widowControl w:val="0"/>
              <w:spacing w:after="0" w:line="240" w:lineRule="auto"/>
              <w:rPr>
                <w:rFonts w:ascii="Arial" w:hAnsi="Arial" w:cs="Arial"/>
                <w:b/>
                <w:szCs w:val="22"/>
                <w:lang w:eastAsia="en-GB"/>
              </w:rPr>
            </w:pPr>
          </w:p>
          <w:p w14:paraId="5363EAE5" w14:textId="3B374203" w:rsidR="00EB6B0A" w:rsidRDefault="00EB6B0A" w:rsidP="0070524E">
            <w:pPr>
              <w:widowControl w:val="0"/>
              <w:spacing w:after="0" w:line="240" w:lineRule="auto"/>
              <w:rPr>
                <w:rFonts w:ascii="Arial" w:hAnsi="Arial" w:cs="Arial"/>
                <w:b/>
                <w:szCs w:val="22"/>
                <w:lang w:eastAsia="en-GB"/>
              </w:rPr>
            </w:pPr>
          </w:p>
          <w:p w14:paraId="51EC395E" w14:textId="6E61A18A" w:rsidR="00EB6B0A" w:rsidRDefault="00EB6B0A" w:rsidP="0070524E">
            <w:pPr>
              <w:widowControl w:val="0"/>
              <w:spacing w:after="0" w:line="240" w:lineRule="auto"/>
              <w:rPr>
                <w:rFonts w:ascii="Arial" w:hAnsi="Arial" w:cs="Arial"/>
                <w:b/>
                <w:szCs w:val="22"/>
                <w:lang w:eastAsia="en-GB"/>
              </w:rPr>
            </w:pPr>
          </w:p>
          <w:p w14:paraId="327F1588" w14:textId="5069D98C" w:rsidR="00EB6B0A" w:rsidRDefault="00EB6B0A" w:rsidP="0070524E">
            <w:pPr>
              <w:widowControl w:val="0"/>
              <w:spacing w:after="0" w:line="240" w:lineRule="auto"/>
              <w:rPr>
                <w:rFonts w:ascii="Arial" w:hAnsi="Arial" w:cs="Arial"/>
                <w:b/>
                <w:szCs w:val="22"/>
                <w:lang w:eastAsia="en-GB"/>
              </w:rPr>
            </w:pPr>
          </w:p>
          <w:p w14:paraId="07CBB338" w14:textId="2CA71947" w:rsidR="00EB6B0A" w:rsidRDefault="00EB6B0A" w:rsidP="0070524E">
            <w:pPr>
              <w:widowControl w:val="0"/>
              <w:spacing w:after="0" w:line="240" w:lineRule="auto"/>
              <w:rPr>
                <w:rFonts w:ascii="Arial" w:hAnsi="Arial" w:cs="Arial"/>
                <w:b/>
                <w:szCs w:val="22"/>
                <w:lang w:eastAsia="en-GB"/>
              </w:rPr>
            </w:pPr>
          </w:p>
          <w:p w14:paraId="21817988" w14:textId="7F202DD8" w:rsidR="00EB6B0A" w:rsidRDefault="00EB6B0A" w:rsidP="0070524E">
            <w:pPr>
              <w:widowControl w:val="0"/>
              <w:spacing w:after="0" w:line="240" w:lineRule="auto"/>
              <w:rPr>
                <w:rFonts w:ascii="Arial" w:hAnsi="Arial" w:cs="Arial"/>
                <w:b/>
                <w:szCs w:val="22"/>
                <w:lang w:eastAsia="en-GB"/>
              </w:rPr>
            </w:pPr>
          </w:p>
          <w:p w14:paraId="108BB6B3" w14:textId="5AECB4FC" w:rsidR="00EB6B0A" w:rsidRDefault="00EB6B0A" w:rsidP="0070524E">
            <w:pPr>
              <w:widowControl w:val="0"/>
              <w:spacing w:after="0" w:line="240" w:lineRule="auto"/>
              <w:rPr>
                <w:rFonts w:ascii="Arial" w:hAnsi="Arial" w:cs="Arial"/>
                <w:b/>
                <w:szCs w:val="22"/>
                <w:lang w:eastAsia="en-GB"/>
              </w:rPr>
            </w:pPr>
          </w:p>
          <w:p w14:paraId="45E81E15" w14:textId="74D6F31A" w:rsidR="00EB6B0A" w:rsidRDefault="00EB6B0A" w:rsidP="0070524E">
            <w:pPr>
              <w:widowControl w:val="0"/>
              <w:spacing w:after="0" w:line="240" w:lineRule="auto"/>
              <w:rPr>
                <w:rFonts w:ascii="Arial" w:hAnsi="Arial" w:cs="Arial"/>
                <w:b/>
                <w:szCs w:val="22"/>
                <w:lang w:eastAsia="en-GB"/>
              </w:rPr>
            </w:pPr>
          </w:p>
          <w:p w14:paraId="753926BA" w14:textId="2C8F9832" w:rsidR="00EB6B0A" w:rsidRDefault="00EB6B0A" w:rsidP="0070524E">
            <w:pPr>
              <w:widowControl w:val="0"/>
              <w:spacing w:after="0" w:line="240" w:lineRule="auto"/>
              <w:rPr>
                <w:rFonts w:ascii="Arial" w:hAnsi="Arial" w:cs="Arial"/>
                <w:b/>
                <w:szCs w:val="22"/>
                <w:lang w:eastAsia="en-GB"/>
              </w:rPr>
            </w:pPr>
          </w:p>
          <w:p w14:paraId="1BCE7BED" w14:textId="5B74EAB1" w:rsidR="00EB6B0A" w:rsidRDefault="00EB6B0A" w:rsidP="0070524E">
            <w:pPr>
              <w:widowControl w:val="0"/>
              <w:spacing w:after="0" w:line="240" w:lineRule="auto"/>
              <w:rPr>
                <w:rFonts w:ascii="Arial" w:hAnsi="Arial" w:cs="Arial"/>
                <w:b/>
                <w:szCs w:val="22"/>
                <w:lang w:eastAsia="en-GB"/>
              </w:rPr>
            </w:pPr>
          </w:p>
          <w:p w14:paraId="2F5C7FF6" w14:textId="0AA5DD48" w:rsidR="00EB6B0A" w:rsidRDefault="00EB6B0A" w:rsidP="0070524E">
            <w:pPr>
              <w:widowControl w:val="0"/>
              <w:spacing w:after="0" w:line="240" w:lineRule="auto"/>
              <w:rPr>
                <w:rFonts w:ascii="Arial" w:hAnsi="Arial" w:cs="Arial"/>
                <w:b/>
                <w:szCs w:val="22"/>
                <w:lang w:eastAsia="en-GB"/>
              </w:rPr>
            </w:pPr>
          </w:p>
          <w:p w14:paraId="1826CFA0" w14:textId="23F7F702" w:rsidR="00EB6B0A" w:rsidRDefault="00EB6B0A" w:rsidP="0070524E">
            <w:pPr>
              <w:widowControl w:val="0"/>
              <w:spacing w:after="0" w:line="240" w:lineRule="auto"/>
              <w:rPr>
                <w:rFonts w:ascii="Arial" w:hAnsi="Arial" w:cs="Arial"/>
                <w:b/>
                <w:szCs w:val="22"/>
                <w:lang w:eastAsia="en-GB"/>
              </w:rPr>
            </w:pPr>
          </w:p>
          <w:p w14:paraId="7ACBBEF2" w14:textId="75694518" w:rsidR="00EB6B0A" w:rsidRDefault="00EB6B0A" w:rsidP="0070524E">
            <w:pPr>
              <w:widowControl w:val="0"/>
              <w:spacing w:after="0" w:line="240" w:lineRule="auto"/>
              <w:rPr>
                <w:rFonts w:ascii="Arial" w:hAnsi="Arial" w:cs="Arial"/>
                <w:b/>
                <w:szCs w:val="22"/>
                <w:lang w:eastAsia="en-GB"/>
              </w:rPr>
            </w:pPr>
          </w:p>
          <w:p w14:paraId="628C9B3C" w14:textId="472C2DD4" w:rsidR="00EB6B0A" w:rsidRDefault="00EB6B0A" w:rsidP="0070524E">
            <w:pPr>
              <w:widowControl w:val="0"/>
              <w:spacing w:after="0" w:line="240" w:lineRule="auto"/>
              <w:rPr>
                <w:rFonts w:ascii="Arial" w:hAnsi="Arial" w:cs="Arial"/>
                <w:b/>
                <w:szCs w:val="22"/>
                <w:lang w:eastAsia="en-GB"/>
              </w:rPr>
            </w:pPr>
          </w:p>
          <w:p w14:paraId="04E7007A" w14:textId="2D09EF5C" w:rsidR="00EB6B0A" w:rsidRDefault="00EB6B0A" w:rsidP="0070524E">
            <w:pPr>
              <w:widowControl w:val="0"/>
              <w:spacing w:after="0" w:line="240" w:lineRule="auto"/>
              <w:rPr>
                <w:rFonts w:ascii="Arial" w:hAnsi="Arial" w:cs="Arial"/>
                <w:b/>
                <w:szCs w:val="22"/>
                <w:lang w:eastAsia="en-GB"/>
              </w:rPr>
            </w:pPr>
          </w:p>
          <w:p w14:paraId="7130683F" w14:textId="691C3232" w:rsidR="00EB6B0A" w:rsidRDefault="00EB6B0A" w:rsidP="0070524E">
            <w:pPr>
              <w:widowControl w:val="0"/>
              <w:spacing w:after="0" w:line="240" w:lineRule="auto"/>
              <w:rPr>
                <w:rFonts w:ascii="Arial" w:hAnsi="Arial" w:cs="Arial"/>
                <w:b/>
                <w:szCs w:val="22"/>
                <w:lang w:eastAsia="en-GB"/>
              </w:rPr>
            </w:pPr>
          </w:p>
          <w:p w14:paraId="79BE84FF" w14:textId="1D012CDD" w:rsidR="00EB6B0A" w:rsidRDefault="00EB6B0A" w:rsidP="0070524E">
            <w:pPr>
              <w:widowControl w:val="0"/>
              <w:spacing w:after="0" w:line="240" w:lineRule="auto"/>
              <w:rPr>
                <w:rFonts w:ascii="Arial" w:hAnsi="Arial" w:cs="Arial"/>
                <w:b/>
                <w:szCs w:val="22"/>
                <w:lang w:eastAsia="en-GB"/>
              </w:rPr>
            </w:pPr>
          </w:p>
          <w:p w14:paraId="5122E86F" w14:textId="433BD579" w:rsidR="00EB6B0A" w:rsidRDefault="00EB6B0A" w:rsidP="0070524E">
            <w:pPr>
              <w:widowControl w:val="0"/>
              <w:spacing w:after="0" w:line="240" w:lineRule="auto"/>
              <w:rPr>
                <w:rFonts w:ascii="Arial" w:hAnsi="Arial" w:cs="Arial"/>
                <w:b/>
                <w:szCs w:val="22"/>
                <w:lang w:eastAsia="en-GB"/>
              </w:rPr>
            </w:pPr>
          </w:p>
          <w:p w14:paraId="6979530E" w14:textId="6E742097" w:rsidR="00EB6B0A" w:rsidRDefault="00EB6B0A" w:rsidP="0070524E">
            <w:pPr>
              <w:widowControl w:val="0"/>
              <w:spacing w:after="0" w:line="240" w:lineRule="auto"/>
              <w:rPr>
                <w:rFonts w:ascii="Arial" w:hAnsi="Arial" w:cs="Arial"/>
                <w:b/>
                <w:szCs w:val="22"/>
                <w:lang w:eastAsia="en-GB"/>
              </w:rPr>
            </w:pPr>
          </w:p>
          <w:p w14:paraId="78133F42" w14:textId="156EB14E" w:rsidR="00EB6B0A" w:rsidRDefault="00EB6B0A" w:rsidP="0070524E">
            <w:pPr>
              <w:widowControl w:val="0"/>
              <w:spacing w:after="0" w:line="240" w:lineRule="auto"/>
              <w:rPr>
                <w:rFonts w:ascii="Arial" w:hAnsi="Arial" w:cs="Arial"/>
                <w:b/>
                <w:szCs w:val="22"/>
                <w:lang w:eastAsia="en-GB"/>
              </w:rPr>
            </w:pPr>
          </w:p>
          <w:p w14:paraId="737AFDE9" w14:textId="77777777" w:rsidR="00D46C59" w:rsidRDefault="00D46C59" w:rsidP="0070524E">
            <w:pPr>
              <w:widowControl w:val="0"/>
              <w:spacing w:after="0" w:line="240" w:lineRule="auto"/>
              <w:rPr>
                <w:rFonts w:ascii="Arial" w:hAnsi="Arial" w:cs="Arial"/>
                <w:b/>
                <w:szCs w:val="22"/>
                <w:lang w:eastAsia="en-GB"/>
              </w:rPr>
            </w:pPr>
          </w:p>
          <w:p w14:paraId="4B17FE2E" w14:textId="506BD7F8" w:rsidR="00EB6B0A" w:rsidRDefault="00EB6B0A" w:rsidP="0070524E">
            <w:pPr>
              <w:widowControl w:val="0"/>
              <w:spacing w:after="0" w:line="240" w:lineRule="auto"/>
              <w:rPr>
                <w:rFonts w:ascii="Arial" w:hAnsi="Arial" w:cs="Arial"/>
                <w:b/>
                <w:szCs w:val="22"/>
                <w:lang w:eastAsia="en-GB"/>
              </w:rPr>
            </w:pPr>
            <w:r>
              <w:rPr>
                <w:rFonts w:ascii="Arial" w:hAnsi="Arial" w:cs="Arial"/>
                <w:b/>
                <w:szCs w:val="22"/>
                <w:lang w:eastAsia="en-GB"/>
              </w:rPr>
              <w:t>FF/KW</w:t>
            </w:r>
          </w:p>
          <w:p w14:paraId="5449168A" w14:textId="12F296FC" w:rsidR="00D46C59" w:rsidRDefault="00D46C59" w:rsidP="0070524E">
            <w:pPr>
              <w:widowControl w:val="0"/>
              <w:spacing w:after="0" w:line="240" w:lineRule="auto"/>
              <w:rPr>
                <w:rFonts w:ascii="Arial" w:hAnsi="Arial" w:cs="Arial"/>
                <w:b/>
                <w:szCs w:val="22"/>
                <w:lang w:eastAsia="en-GB"/>
              </w:rPr>
            </w:pPr>
          </w:p>
          <w:p w14:paraId="7F96F5C5" w14:textId="5D5F778F" w:rsidR="00D46C59" w:rsidRDefault="00D46C59" w:rsidP="0070524E">
            <w:pPr>
              <w:widowControl w:val="0"/>
              <w:spacing w:after="0" w:line="240" w:lineRule="auto"/>
              <w:rPr>
                <w:rFonts w:ascii="Arial" w:hAnsi="Arial" w:cs="Arial"/>
                <w:b/>
                <w:szCs w:val="22"/>
                <w:lang w:eastAsia="en-GB"/>
              </w:rPr>
            </w:pPr>
          </w:p>
          <w:p w14:paraId="327A7F7E" w14:textId="2079D6BF" w:rsidR="00D46C59" w:rsidRDefault="00D46C59" w:rsidP="0070524E">
            <w:pPr>
              <w:widowControl w:val="0"/>
              <w:spacing w:after="0" w:line="240" w:lineRule="auto"/>
              <w:rPr>
                <w:rFonts w:ascii="Arial" w:hAnsi="Arial" w:cs="Arial"/>
                <w:b/>
                <w:szCs w:val="22"/>
                <w:lang w:eastAsia="en-GB"/>
              </w:rPr>
            </w:pPr>
          </w:p>
          <w:p w14:paraId="7D302C48" w14:textId="3C1FD0A0" w:rsidR="00D46C59" w:rsidRDefault="00D46C59" w:rsidP="0070524E">
            <w:pPr>
              <w:widowControl w:val="0"/>
              <w:spacing w:after="0" w:line="240" w:lineRule="auto"/>
              <w:rPr>
                <w:rFonts w:ascii="Arial" w:hAnsi="Arial" w:cs="Arial"/>
                <w:b/>
                <w:szCs w:val="22"/>
                <w:lang w:eastAsia="en-GB"/>
              </w:rPr>
            </w:pPr>
          </w:p>
          <w:p w14:paraId="2B935761" w14:textId="4E8BE221" w:rsidR="00D46C59" w:rsidRDefault="00D46C59" w:rsidP="0070524E">
            <w:pPr>
              <w:widowControl w:val="0"/>
              <w:spacing w:after="0" w:line="240" w:lineRule="auto"/>
              <w:rPr>
                <w:rFonts w:ascii="Arial" w:hAnsi="Arial" w:cs="Arial"/>
                <w:b/>
                <w:szCs w:val="22"/>
                <w:lang w:eastAsia="en-GB"/>
              </w:rPr>
            </w:pPr>
          </w:p>
          <w:p w14:paraId="676EE72D" w14:textId="24A7855D" w:rsidR="00D46C59" w:rsidRDefault="00D46C59" w:rsidP="0070524E">
            <w:pPr>
              <w:widowControl w:val="0"/>
              <w:spacing w:after="0" w:line="240" w:lineRule="auto"/>
              <w:rPr>
                <w:rFonts w:ascii="Arial" w:hAnsi="Arial" w:cs="Arial"/>
                <w:b/>
                <w:szCs w:val="22"/>
                <w:lang w:eastAsia="en-GB"/>
              </w:rPr>
            </w:pPr>
          </w:p>
          <w:p w14:paraId="49B3F65C" w14:textId="17FEFC65" w:rsidR="00D46C59" w:rsidRDefault="00D46C59" w:rsidP="0070524E">
            <w:pPr>
              <w:widowControl w:val="0"/>
              <w:spacing w:after="0" w:line="240" w:lineRule="auto"/>
              <w:rPr>
                <w:rFonts w:ascii="Arial" w:hAnsi="Arial" w:cs="Arial"/>
                <w:b/>
                <w:szCs w:val="22"/>
                <w:lang w:eastAsia="en-GB"/>
              </w:rPr>
            </w:pPr>
          </w:p>
          <w:p w14:paraId="2C25616B" w14:textId="31171E96" w:rsidR="00D46C59" w:rsidRDefault="00D46C59" w:rsidP="0070524E">
            <w:pPr>
              <w:widowControl w:val="0"/>
              <w:spacing w:after="0" w:line="240" w:lineRule="auto"/>
              <w:rPr>
                <w:rFonts w:ascii="Arial" w:hAnsi="Arial" w:cs="Arial"/>
                <w:b/>
                <w:szCs w:val="22"/>
                <w:lang w:eastAsia="en-GB"/>
              </w:rPr>
            </w:pPr>
          </w:p>
          <w:p w14:paraId="5EFD3CBA" w14:textId="340F9C6A" w:rsidR="00D46C59" w:rsidRDefault="00D46C59" w:rsidP="0070524E">
            <w:pPr>
              <w:widowControl w:val="0"/>
              <w:spacing w:after="0" w:line="240" w:lineRule="auto"/>
              <w:rPr>
                <w:rFonts w:ascii="Arial" w:hAnsi="Arial" w:cs="Arial"/>
                <w:b/>
                <w:szCs w:val="22"/>
                <w:lang w:eastAsia="en-GB"/>
              </w:rPr>
            </w:pPr>
          </w:p>
          <w:p w14:paraId="55F0571D" w14:textId="004ACDC1" w:rsidR="00D46C59" w:rsidRDefault="00D46C59" w:rsidP="0070524E">
            <w:pPr>
              <w:widowControl w:val="0"/>
              <w:spacing w:after="0" w:line="240" w:lineRule="auto"/>
              <w:rPr>
                <w:rFonts w:ascii="Arial" w:hAnsi="Arial" w:cs="Arial"/>
                <w:b/>
                <w:szCs w:val="22"/>
                <w:lang w:eastAsia="en-GB"/>
              </w:rPr>
            </w:pPr>
          </w:p>
          <w:p w14:paraId="50C40CE6" w14:textId="0C2FBEB5" w:rsidR="00D46C59" w:rsidRDefault="00D46C59" w:rsidP="0070524E">
            <w:pPr>
              <w:widowControl w:val="0"/>
              <w:spacing w:after="0" w:line="240" w:lineRule="auto"/>
              <w:rPr>
                <w:rFonts w:ascii="Arial" w:hAnsi="Arial" w:cs="Arial"/>
                <w:b/>
                <w:szCs w:val="22"/>
                <w:lang w:eastAsia="en-GB"/>
              </w:rPr>
            </w:pPr>
          </w:p>
          <w:p w14:paraId="1EB3DDE1" w14:textId="7553B616" w:rsidR="00D46C59" w:rsidRDefault="00D46C59" w:rsidP="0070524E">
            <w:pPr>
              <w:widowControl w:val="0"/>
              <w:spacing w:after="0" w:line="240" w:lineRule="auto"/>
              <w:rPr>
                <w:rFonts w:ascii="Arial" w:hAnsi="Arial" w:cs="Arial"/>
                <w:b/>
                <w:szCs w:val="22"/>
                <w:lang w:eastAsia="en-GB"/>
              </w:rPr>
            </w:pPr>
          </w:p>
          <w:p w14:paraId="277D506C" w14:textId="0D82FE67" w:rsidR="00D46C59" w:rsidRDefault="00D46C59" w:rsidP="0070524E">
            <w:pPr>
              <w:widowControl w:val="0"/>
              <w:spacing w:after="0" w:line="240" w:lineRule="auto"/>
              <w:rPr>
                <w:rFonts w:ascii="Arial" w:hAnsi="Arial" w:cs="Arial"/>
                <w:b/>
                <w:szCs w:val="22"/>
                <w:lang w:eastAsia="en-GB"/>
              </w:rPr>
            </w:pPr>
          </w:p>
          <w:p w14:paraId="75666D9C" w14:textId="758802B6" w:rsidR="00D46C59" w:rsidRDefault="00D46C59" w:rsidP="0070524E">
            <w:pPr>
              <w:widowControl w:val="0"/>
              <w:spacing w:after="0" w:line="240" w:lineRule="auto"/>
              <w:rPr>
                <w:rFonts w:ascii="Arial" w:hAnsi="Arial" w:cs="Arial"/>
                <w:b/>
                <w:szCs w:val="22"/>
                <w:lang w:eastAsia="en-GB"/>
              </w:rPr>
            </w:pPr>
          </w:p>
          <w:p w14:paraId="7DDD08DC" w14:textId="23A9CCCB" w:rsidR="00D46C59" w:rsidRDefault="00D46C59" w:rsidP="0070524E">
            <w:pPr>
              <w:widowControl w:val="0"/>
              <w:spacing w:after="0" w:line="240" w:lineRule="auto"/>
              <w:rPr>
                <w:rFonts w:ascii="Arial" w:hAnsi="Arial" w:cs="Arial"/>
                <w:b/>
                <w:szCs w:val="22"/>
                <w:lang w:eastAsia="en-GB"/>
              </w:rPr>
            </w:pPr>
          </w:p>
          <w:p w14:paraId="44225EBD" w14:textId="75994E13" w:rsidR="00D46C59" w:rsidRDefault="00D46C59" w:rsidP="0070524E">
            <w:pPr>
              <w:widowControl w:val="0"/>
              <w:spacing w:after="0" w:line="240" w:lineRule="auto"/>
              <w:rPr>
                <w:rFonts w:ascii="Arial" w:hAnsi="Arial" w:cs="Arial"/>
                <w:b/>
                <w:szCs w:val="22"/>
                <w:lang w:eastAsia="en-GB"/>
              </w:rPr>
            </w:pPr>
          </w:p>
          <w:p w14:paraId="155531CE" w14:textId="00646BE7" w:rsidR="00D46C59" w:rsidRDefault="00D46C59" w:rsidP="0070524E">
            <w:pPr>
              <w:widowControl w:val="0"/>
              <w:spacing w:after="0" w:line="240" w:lineRule="auto"/>
              <w:rPr>
                <w:rFonts w:ascii="Arial" w:hAnsi="Arial" w:cs="Arial"/>
                <w:b/>
                <w:szCs w:val="22"/>
                <w:lang w:eastAsia="en-GB"/>
              </w:rPr>
            </w:pPr>
          </w:p>
          <w:p w14:paraId="278C3C02" w14:textId="49E6F052" w:rsidR="00D46C59" w:rsidRDefault="00D46C59" w:rsidP="0070524E">
            <w:pPr>
              <w:widowControl w:val="0"/>
              <w:spacing w:after="0" w:line="240" w:lineRule="auto"/>
              <w:rPr>
                <w:rFonts w:ascii="Arial" w:hAnsi="Arial" w:cs="Arial"/>
                <w:b/>
                <w:szCs w:val="22"/>
                <w:lang w:eastAsia="en-GB"/>
              </w:rPr>
            </w:pPr>
          </w:p>
          <w:p w14:paraId="3B9E489D" w14:textId="42548C2C" w:rsidR="00D46C59" w:rsidRDefault="00D46C59" w:rsidP="0070524E">
            <w:pPr>
              <w:widowControl w:val="0"/>
              <w:spacing w:after="0" w:line="240" w:lineRule="auto"/>
              <w:rPr>
                <w:rFonts w:ascii="Arial" w:hAnsi="Arial" w:cs="Arial"/>
                <w:b/>
                <w:szCs w:val="22"/>
                <w:lang w:eastAsia="en-GB"/>
              </w:rPr>
            </w:pPr>
          </w:p>
          <w:p w14:paraId="4092455B" w14:textId="467B97F0" w:rsidR="00D46C59" w:rsidRDefault="00D46C59" w:rsidP="0070524E">
            <w:pPr>
              <w:widowControl w:val="0"/>
              <w:spacing w:after="0" w:line="240" w:lineRule="auto"/>
              <w:rPr>
                <w:rFonts w:ascii="Arial" w:hAnsi="Arial" w:cs="Arial"/>
                <w:b/>
                <w:szCs w:val="22"/>
                <w:lang w:eastAsia="en-GB"/>
              </w:rPr>
            </w:pPr>
          </w:p>
          <w:p w14:paraId="0E80B0E6" w14:textId="7A0F31CE" w:rsidR="00D46C59" w:rsidRDefault="00D46C59" w:rsidP="0070524E">
            <w:pPr>
              <w:widowControl w:val="0"/>
              <w:spacing w:after="0" w:line="240" w:lineRule="auto"/>
              <w:rPr>
                <w:rFonts w:ascii="Arial" w:hAnsi="Arial" w:cs="Arial"/>
                <w:b/>
                <w:szCs w:val="22"/>
                <w:lang w:eastAsia="en-GB"/>
              </w:rPr>
            </w:pPr>
          </w:p>
          <w:p w14:paraId="33F6AC44" w14:textId="193B6D12" w:rsidR="00D46C59" w:rsidRDefault="00D46C59" w:rsidP="0070524E">
            <w:pPr>
              <w:widowControl w:val="0"/>
              <w:spacing w:after="0" w:line="240" w:lineRule="auto"/>
              <w:rPr>
                <w:rFonts w:ascii="Arial" w:hAnsi="Arial" w:cs="Arial"/>
                <w:b/>
                <w:szCs w:val="22"/>
                <w:lang w:eastAsia="en-GB"/>
              </w:rPr>
            </w:pPr>
          </w:p>
          <w:p w14:paraId="17D40024" w14:textId="3B162C30" w:rsidR="00D46C59" w:rsidRDefault="00D46C59" w:rsidP="0070524E">
            <w:pPr>
              <w:widowControl w:val="0"/>
              <w:spacing w:after="0" w:line="240" w:lineRule="auto"/>
              <w:rPr>
                <w:rFonts w:ascii="Arial" w:hAnsi="Arial" w:cs="Arial"/>
                <w:b/>
                <w:szCs w:val="22"/>
                <w:lang w:eastAsia="en-GB"/>
              </w:rPr>
            </w:pPr>
          </w:p>
          <w:p w14:paraId="5CA9EF5F" w14:textId="7E5109B7" w:rsidR="00D46C59" w:rsidRDefault="00D46C59" w:rsidP="0070524E">
            <w:pPr>
              <w:widowControl w:val="0"/>
              <w:spacing w:after="0" w:line="240" w:lineRule="auto"/>
              <w:rPr>
                <w:rFonts w:ascii="Arial" w:hAnsi="Arial" w:cs="Arial"/>
                <w:b/>
                <w:szCs w:val="22"/>
                <w:lang w:eastAsia="en-GB"/>
              </w:rPr>
            </w:pPr>
          </w:p>
          <w:p w14:paraId="05EEBB81" w14:textId="329BE775" w:rsidR="00D46C59" w:rsidRDefault="00D46C59" w:rsidP="0070524E">
            <w:pPr>
              <w:widowControl w:val="0"/>
              <w:spacing w:after="0" w:line="240" w:lineRule="auto"/>
              <w:rPr>
                <w:rFonts w:ascii="Arial" w:hAnsi="Arial" w:cs="Arial"/>
                <w:b/>
                <w:szCs w:val="22"/>
                <w:lang w:eastAsia="en-GB"/>
              </w:rPr>
            </w:pPr>
          </w:p>
          <w:p w14:paraId="220B31B2" w14:textId="227E4A5D" w:rsidR="00D46C59" w:rsidRDefault="00D46C59" w:rsidP="0070524E">
            <w:pPr>
              <w:widowControl w:val="0"/>
              <w:spacing w:after="0" w:line="240" w:lineRule="auto"/>
              <w:rPr>
                <w:rFonts w:ascii="Arial" w:hAnsi="Arial" w:cs="Arial"/>
                <w:b/>
                <w:szCs w:val="22"/>
                <w:lang w:eastAsia="en-GB"/>
              </w:rPr>
            </w:pPr>
          </w:p>
          <w:p w14:paraId="61F79D50" w14:textId="735AE37F" w:rsidR="00D46C59" w:rsidRDefault="00D46C59" w:rsidP="0070524E">
            <w:pPr>
              <w:widowControl w:val="0"/>
              <w:spacing w:after="0" w:line="240" w:lineRule="auto"/>
              <w:rPr>
                <w:rFonts w:ascii="Arial" w:hAnsi="Arial" w:cs="Arial"/>
                <w:b/>
                <w:szCs w:val="22"/>
                <w:lang w:eastAsia="en-GB"/>
              </w:rPr>
            </w:pPr>
          </w:p>
          <w:p w14:paraId="00D66C63" w14:textId="3D08BF26" w:rsidR="00D46C59" w:rsidRDefault="00D46C59" w:rsidP="0070524E">
            <w:pPr>
              <w:widowControl w:val="0"/>
              <w:spacing w:after="0" w:line="240" w:lineRule="auto"/>
              <w:rPr>
                <w:rFonts w:ascii="Arial" w:hAnsi="Arial" w:cs="Arial"/>
                <w:b/>
                <w:szCs w:val="22"/>
                <w:lang w:eastAsia="en-GB"/>
              </w:rPr>
            </w:pPr>
          </w:p>
          <w:p w14:paraId="1399DC97" w14:textId="10B04C3F" w:rsidR="00D46C59" w:rsidRDefault="00D46C59" w:rsidP="0070524E">
            <w:pPr>
              <w:widowControl w:val="0"/>
              <w:spacing w:after="0" w:line="240" w:lineRule="auto"/>
              <w:rPr>
                <w:rFonts w:ascii="Arial" w:hAnsi="Arial" w:cs="Arial"/>
                <w:b/>
                <w:szCs w:val="22"/>
                <w:lang w:eastAsia="en-GB"/>
              </w:rPr>
            </w:pPr>
          </w:p>
          <w:p w14:paraId="5669D9FD" w14:textId="35DC953A" w:rsidR="00D46C59" w:rsidRDefault="00D46C59" w:rsidP="0070524E">
            <w:pPr>
              <w:widowControl w:val="0"/>
              <w:spacing w:after="0" w:line="240" w:lineRule="auto"/>
              <w:rPr>
                <w:rFonts w:ascii="Arial" w:hAnsi="Arial" w:cs="Arial"/>
                <w:b/>
                <w:szCs w:val="22"/>
                <w:lang w:eastAsia="en-GB"/>
              </w:rPr>
            </w:pPr>
          </w:p>
          <w:p w14:paraId="6A55B57F" w14:textId="7520CAC2" w:rsidR="00D46C59" w:rsidRDefault="00D46C59" w:rsidP="0070524E">
            <w:pPr>
              <w:widowControl w:val="0"/>
              <w:spacing w:after="0" w:line="240" w:lineRule="auto"/>
              <w:rPr>
                <w:rFonts w:ascii="Arial" w:hAnsi="Arial" w:cs="Arial"/>
                <w:b/>
                <w:szCs w:val="22"/>
                <w:lang w:eastAsia="en-GB"/>
              </w:rPr>
            </w:pPr>
          </w:p>
          <w:p w14:paraId="060F7DD3" w14:textId="1B5AB92F" w:rsidR="00D46C59" w:rsidRDefault="00D46C59" w:rsidP="0070524E">
            <w:pPr>
              <w:widowControl w:val="0"/>
              <w:spacing w:after="0" w:line="240" w:lineRule="auto"/>
              <w:rPr>
                <w:rFonts w:ascii="Arial" w:hAnsi="Arial" w:cs="Arial"/>
                <w:b/>
                <w:szCs w:val="22"/>
                <w:lang w:eastAsia="en-GB"/>
              </w:rPr>
            </w:pPr>
          </w:p>
          <w:p w14:paraId="027EF607" w14:textId="5BB115A0" w:rsidR="00D46C59" w:rsidRDefault="00D46C59" w:rsidP="0070524E">
            <w:pPr>
              <w:widowControl w:val="0"/>
              <w:spacing w:after="0" w:line="240" w:lineRule="auto"/>
              <w:rPr>
                <w:rFonts w:ascii="Arial" w:hAnsi="Arial" w:cs="Arial"/>
                <w:b/>
                <w:szCs w:val="22"/>
                <w:lang w:eastAsia="en-GB"/>
              </w:rPr>
            </w:pPr>
          </w:p>
          <w:p w14:paraId="339785FA" w14:textId="56FB930C" w:rsidR="00D46C59" w:rsidRDefault="00D46C59" w:rsidP="0070524E">
            <w:pPr>
              <w:widowControl w:val="0"/>
              <w:spacing w:after="0" w:line="240" w:lineRule="auto"/>
              <w:rPr>
                <w:rFonts w:ascii="Arial" w:hAnsi="Arial" w:cs="Arial"/>
                <w:b/>
                <w:szCs w:val="22"/>
                <w:lang w:eastAsia="en-GB"/>
              </w:rPr>
            </w:pPr>
          </w:p>
          <w:p w14:paraId="0C451B4A" w14:textId="523496E3" w:rsidR="00D46C59" w:rsidRDefault="00D46C59" w:rsidP="0070524E">
            <w:pPr>
              <w:widowControl w:val="0"/>
              <w:spacing w:after="0" w:line="240" w:lineRule="auto"/>
              <w:rPr>
                <w:rFonts w:ascii="Arial" w:hAnsi="Arial" w:cs="Arial"/>
                <w:b/>
                <w:szCs w:val="22"/>
                <w:lang w:eastAsia="en-GB"/>
              </w:rPr>
            </w:pPr>
          </w:p>
          <w:p w14:paraId="468D545D" w14:textId="36EA3BB8" w:rsidR="00D46C59" w:rsidRDefault="00D46C59" w:rsidP="0070524E">
            <w:pPr>
              <w:widowControl w:val="0"/>
              <w:spacing w:after="0" w:line="240" w:lineRule="auto"/>
              <w:rPr>
                <w:rFonts w:ascii="Arial" w:hAnsi="Arial" w:cs="Arial"/>
                <w:b/>
                <w:szCs w:val="22"/>
                <w:lang w:eastAsia="en-GB"/>
              </w:rPr>
            </w:pPr>
          </w:p>
          <w:p w14:paraId="5301C3B4" w14:textId="05BDC3A2" w:rsidR="00D46C59" w:rsidRDefault="00D46C59" w:rsidP="0070524E">
            <w:pPr>
              <w:widowControl w:val="0"/>
              <w:spacing w:after="0" w:line="240" w:lineRule="auto"/>
              <w:rPr>
                <w:rFonts w:ascii="Arial" w:hAnsi="Arial" w:cs="Arial"/>
                <w:b/>
                <w:szCs w:val="22"/>
                <w:lang w:eastAsia="en-GB"/>
              </w:rPr>
            </w:pPr>
          </w:p>
          <w:p w14:paraId="5C06DF43" w14:textId="0EAFFD23" w:rsidR="00D46C59" w:rsidRDefault="00D46C59" w:rsidP="0070524E">
            <w:pPr>
              <w:widowControl w:val="0"/>
              <w:spacing w:after="0" w:line="240" w:lineRule="auto"/>
              <w:rPr>
                <w:rFonts w:ascii="Arial" w:hAnsi="Arial" w:cs="Arial"/>
                <w:b/>
                <w:szCs w:val="22"/>
                <w:lang w:eastAsia="en-GB"/>
              </w:rPr>
            </w:pPr>
          </w:p>
          <w:p w14:paraId="108EDB7E" w14:textId="538737F4" w:rsidR="00D46C59" w:rsidRDefault="00D46C59" w:rsidP="0070524E">
            <w:pPr>
              <w:widowControl w:val="0"/>
              <w:spacing w:after="0" w:line="240" w:lineRule="auto"/>
              <w:rPr>
                <w:rFonts w:ascii="Arial" w:hAnsi="Arial" w:cs="Arial"/>
                <w:b/>
                <w:szCs w:val="22"/>
                <w:lang w:eastAsia="en-GB"/>
              </w:rPr>
            </w:pPr>
          </w:p>
          <w:p w14:paraId="057A7AEA" w14:textId="46CA0C5E" w:rsidR="00D46C59" w:rsidRDefault="00D46C59" w:rsidP="0070524E">
            <w:pPr>
              <w:widowControl w:val="0"/>
              <w:spacing w:after="0" w:line="240" w:lineRule="auto"/>
              <w:rPr>
                <w:rFonts w:ascii="Arial" w:hAnsi="Arial" w:cs="Arial"/>
                <w:b/>
                <w:szCs w:val="22"/>
                <w:lang w:eastAsia="en-GB"/>
              </w:rPr>
            </w:pPr>
          </w:p>
          <w:p w14:paraId="5049562D" w14:textId="287BE8FF" w:rsidR="00D46C59" w:rsidRDefault="00D46C59" w:rsidP="0070524E">
            <w:pPr>
              <w:widowControl w:val="0"/>
              <w:spacing w:after="0" w:line="240" w:lineRule="auto"/>
              <w:rPr>
                <w:rFonts w:ascii="Arial" w:hAnsi="Arial" w:cs="Arial"/>
                <w:b/>
                <w:szCs w:val="22"/>
                <w:lang w:eastAsia="en-GB"/>
              </w:rPr>
            </w:pPr>
          </w:p>
          <w:p w14:paraId="34A640A6" w14:textId="690AFB1E" w:rsidR="00D46C59" w:rsidRDefault="00D46C59" w:rsidP="0070524E">
            <w:pPr>
              <w:widowControl w:val="0"/>
              <w:spacing w:after="0" w:line="240" w:lineRule="auto"/>
              <w:rPr>
                <w:rFonts w:ascii="Arial" w:hAnsi="Arial" w:cs="Arial"/>
                <w:b/>
                <w:szCs w:val="22"/>
                <w:lang w:eastAsia="en-GB"/>
              </w:rPr>
            </w:pPr>
          </w:p>
          <w:p w14:paraId="65508D6E" w14:textId="5E4EA580" w:rsidR="00D46C59" w:rsidRDefault="00D46C59" w:rsidP="0070524E">
            <w:pPr>
              <w:widowControl w:val="0"/>
              <w:spacing w:after="0" w:line="240" w:lineRule="auto"/>
              <w:rPr>
                <w:rFonts w:ascii="Arial" w:hAnsi="Arial" w:cs="Arial"/>
                <w:b/>
                <w:szCs w:val="22"/>
                <w:lang w:eastAsia="en-GB"/>
              </w:rPr>
            </w:pPr>
          </w:p>
          <w:p w14:paraId="0A3018F6" w14:textId="723A59B3" w:rsidR="00D46C59" w:rsidRDefault="00D46C59" w:rsidP="0070524E">
            <w:pPr>
              <w:widowControl w:val="0"/>
              <w:spacing w:after="0" w:line="240" w:lineRule="auto"/>
              <w:rPr>
                <w:rFonts w:ascii="Arial" w:hAnsi="Arial" w:cs="Arial"/>
                <w:b/>
                <w:szCs w:val="22"/>
                <w:lang w:eastAsia="en-GB"/>
              </w:rPr>
            </w:pPr>
          </w:p>
          <w:p w14:paraId="43901B0B" w14:textId="0A6A47F2" w:rsidR="00D46C59" w:rsidRDefault="00D46C59" w:rsidP="0070524E">
            <w:pPr>
              <w:widowControl w:val="0"/>
              <w:spacing w:after="0" w:line="240" w:lineRule="auto"/>
              <w:rPr>
                <w:rFonts w:ascii="Arial" w:hAnsi="Arial" w:cs="Arial"/>
                <w:b/>
                <w:szCs w:val="22"/>
                <w:lang w:eastAsia="en-GB"/>
              </w:rPr>
            </w:pPr>
          </w:p>
          <w:p w14:paraId="2A56C550" w14:textId="5DDC62F4" w:rsidR="00D46C59" w:rsidRDefault="00D46C59" w:rsidP="0070524E">
            <w:pPr>
              <w:widowControl w:val="0"/>
              <w:spacing w:after="0" w:line="240" w:lineRule="auto"/>
              <w:rPr>
                <w:rFonts w:ascii="Arial" w:hAnsi="Arial" w:cs="Arial"/>
                <w:b/>
                <w:szCs w:val="22"/>
                <w:lang w:eastAsia="en-GB"/>
              </w:rPr>
            </w:pPr>
          </w:p>
          <w:p w14:paraId="6ACD231F" w14:textId="5AC95F76" w:rsidR="00D46C59" w:rsidRDefault="00D46C59" w:rsidP="0070524E">
            <w:pPr>
              <w:widowControl w:val="0"/>
              <w:spacing w:after="0" w:line="240" w:lineRule="auto"/>
              <w:rPr>
                <w:rFonts w:ascii="Arial" w:hAnsi="Arial" w:cs="Arial"/>
                <w:b/>
                <w:szCs w:val="22"/>
                <w:lang w:eastAsia="en-GB"/>
              </w:rPr>
            </w:pPr>
          </w:p>
          <w:p w14:paraId="7A600DCD" w14:textId="51FE6CCE" w:rsidR="00D46C59" w:rsidRDefault="00D46C59" w:rsidP="0070524E">
            <w:pPr>
              <w:widowControl w:val="0"/>
              <w:spacing w:after="0" w:line="240" w:lineRule="auto"/>
              <w:rPr>
                <w:rFonts w:ascii="Arial" w:hAnsi="Arial" w:cs="Arial"/>
                <w:b/>
                <w:szCs w:val="22"/>
                <w:lang w:eastAsia="en-GB"/>
              </w:rPr>
            </w:pPr>
          </w:p>
          <w:p w14:paraId="28A0F414" w14:textId="41C0638E" w:rsidR="00D46C59" w:rsidRDefault="00D46C59" w:rsidP="0070524E">
            <w:pPr>
              <w:widowControl w:val="0"/>
              <w:spacing w:after="0" w:line="240" w:lineRule="auto"/>
              <w:rPr>
                <w:rFonts w:ascii="Arial" w:hAnsi="Arial" w:cs="Arial"/>
                <w:b/>
                <w:szCs w:val="22"/>
                <w:lang w:eastAsia="en-GB"/>
              </w:rPr>
            </w:pPr>
          </w:p>
          <w:p w14:paraId="0CB81296" w14:textId="0CADA95C" w:rsidR="00D46C59" w:rsidRDefault="00D46C59" w:rsidP="0070524E">
            <w:pPr>
              <w:widowControl w:val="0"/>
              <w:spacing w:after="0" w:line="240" w:lineRule="auto"/>
              <w:rPr>
                <w:rFonts w:ascii="Arial" w:hAnsi="Arial" w:cs="Arial"/>
                <w:b/>
                <w:szCs w:val="22"/>
                <w:lang w:eastAsia="en-GB"/>
              </w:rPr>
            </w:pPr>
          </w:p>
          <w:p w14:paraId="7D46EFFB" w14:textId="25716DEA" w:rsidR="00D46C59" w:rsidRDefault="00D46C59" w:rsidP="0070524E">
            <w:pPr>
              <w:widowControl w:val="0"/>
              <w:spacing w:after="0" w:line="240" w:lineRule="auto"/>
              <w:rPr>
                <w:rFonts w:ascii="Arial" w:hAnsi="Arial" w:cs="Arial"/>
                <w:b/>
                <w:szCs w:val="22"/>
                <w:lang w:eastAsia="en-GB"/>
              </w:rPr>
            </w:pPr>
          </w:p>
          <w:p w14:paraId="0B927C0F" w14:textId="0DADFAF5" w:rsidR="00D46C59" w:rsidRDefault="00D46C59" w:rsidP="0070524E">
            <w:pPr>
              <w:widowControl w:val="0"/>
              <w:spacing w:after="0" w:line="240" w:lineRule="auto"/>
              <w:rPr>
                <w:rFonts w:ascii="Arial" w:hAnsi="Arial" w:cs="Arial"/>
                <w:b/>
                <w:szCs w:val="22"/>
                <w:lang w:eastAsia="en-GB"/>
              </w:rPr>
            </w:pPr>
          </w:p>
          <w:p w14:paraId="6681429F" w14:textId="07E5C1C1" w:rsidR="00D46C59" w:rsidRDefault="00D46C59" w:rsidP="0070524E">
            <w:pPr>
              <w:widowControl w:val="0"/>
              <w:spacing w:after="0" w:line="240" w:lineRule="auto"/>
              <w:rPr>
                <w:rFonts w:ascii="Arial" w:hAnsi="Arial" w:cs="Arial"/>
                <w:b/>
                <w:szCs w:val="22"/>
                <w:lang w:eastAsia="en-GB"/>
              </w:rPr>
            </w:pPr>
          </w:p>
          <w:p w14:paraId="1446C37C" w14:textId="79C632A0" w:rsidR="00D46C59" w:rsidRDefault="00D46C59" w:rsidP="0070524E">
            <w:pPr>
              <w:widowControl w:val="0"/>
              <w:spacing w:after="0" w:line="240" w:lineRule="auto"/>
              <w:rPr>
                <w:rFonts w:ascii="Arial" w:hAnsi="Arial" w:cs="Arial"/>
                <w:b/>
                <w:szCs w:val="22"/>
                <w:lang w:eastAsia="en-GB"/>
              </w:rPr>
            </w:pPr>
          </w:p>
          <w:p w14:paraId="43912860" w14:textId="32C6B548" w:rsidR="00D46C59" w:rsidRDefault="00D46C59" w:rsidP="0070524E">
            <w:pPr>
              <w:widowControl w:val="0"/>
              <w:spacing w:after="0" w:line="240" w:lineRule="auto"/>
              <w:rPr>
                <w:rFonts w:ascii="Arial" w:hAnsi="Arial" w:cs="Arial"/>
                <w:b/>
                <w:szCs w:val="22"/>
                <w:lang w:eastAsia="en-GB"/>
              </w:rPr>
            </w:pPr>
          </w:p>
          <w:p w14:paraId="0C254CCC" w14:textId="0DFFE616" w:rsidR="00D46C59" w:rsidRDefault="00D46C59" w:rsidP="0070524E">
            <w:pPr>
              <w:widowControl w:val="0"/>
              <w:spacing w:after="0" w:line="240" w:lineRule="auto"/>
              <w:rPr>
                <w:rFonts w:ascii="Arial" w:hAnsi="Arial" w:cs="Arial"/>
                <w:b/>
                <w:szCs w:val="22"/>
                <w:lang w:eastAsia="en-GB"/>
              </w:rPr>
            </w:pPr>
          </w:p>
          <w:p w14:paraId="2D2A8168" w14:textId="52B33B16" w:rsidR="00D46C59" w:rsidRDefault="00D46C59" w:rsidP="0070524E">
            <w:pPr>
              <w:widowControl w:val="0"/>
              <w:spacing w:after="0" w:line="240" w:lineRule="auto"/>
              <w:rPr>
                <w:rFonts w:ascii="Arial" w:hAnsi="Arial" w:cs="Arial"/>
                <w:b/>
                <w:szCs w:val="22"/>
                <w:lang w:eastAsia="en-GB"/>
              </w:rPr>
            </w:pPr>
          </w:p>
          <w:p w14:paraId="40EE9FB2" w14:textId="1D714E4D" w:rsidR="00D46C59" w:rsidRDefault="00D46C59" w:rsidP="0070524E">
            <w:pPr>
              <w:widowControl w:val="0"/>
              <w:spacing w:after="0" w:line="240" w:lineRule="auto"/>
              <w:rPr>
                <w:rFonts w:ascii="Arial" w:hAnsi="Arial" w:cs="Arial"/>
                <w:b/>
                <w:szCs w:val="22"/>
                <w:lang w:eastAsia="en-GB"/>
              </w:rPr>
            </w:pPr>
          </w:p>
          <w:p w14:paraId="1ED5A343" w14:textId="04E4F92A" w:rsidR="00D46C59" w:rsidRDefault="00D46C59" w:rsidP="0070524E">
            <w:pPr>
              <w:widowControl w:val="0"/>
              <w:spacing w:after="0" w:line="240" w:lineRule="auto"/>
              <w:rPr>
                <w:rFonts w:ascii="Arial" w:hAnsi="Arial" w:cs="Arial"/>
                <w:b/>
                <w:szCs w:val="22"/>
                <w:lang w:eastAsia="en-GB"/>
              </w:rPr>
            </w:pPr>
          </w:p>
          <w:p w14:paraId="5F378018" w14:textId="6F3A0FA1" w:rsidR="00D46C59" w:rsidRDefault="00D46C59" w:rsidP="0070524E">
            <w:pPr>
              <w:widowControl w:val="0"/>
              <w:spacing w:after="0" w:line="240" w:lineRule="auto"/>
              <w:rPr>
                <w:rFonts w:ascii="Arial" w:hAnsi="Arial" w:cs="Arial"/>
                <w:b/>
                <w:szCs w:val="22"/>
                <w:lang w:eastAsia="en-GB"/>
              </w:rPr>
            </w:pPr>
          </w:p>
          <w:p w14:paraId="21767772" w14:textId="58D10FE1" w:rsidR="00D46C59" w:rsidRDefault="00D46C59" w:rsidP="0070524E">
            <w:pPr>
              <w:widowControl w:val="0"/>
              <w:spacing w:after="0" w:line="240" w:lineRule="auto"/>
              <w:rPr>
                <w:rFonts w:ascii="Arial" w:hAnsi="Arial" w:cs="Arial"/>
                <w:b/>
                <w:szCs w:val="22"/>
                <w:lang w:eastAsia="en-GB"/>
              </w:rPr>
            </w:pPr>
          </w:p>
          <w:p w14:paraId="675AFECE" w14:textId="28EE1D66" w:rsidR="00D46C59" w:rsidRDefault="00D46C59" w:rsidP="0070524E">
            <w:pPr>
              <w:widowControl w:val="0"/>
              <w:spacing w:after="0" w:line="240" w:lineRule="auto"/>
              <w:rPr>
                <w:rFonts w:ascii="Arial" w:hAnsi="Arial" w:cs="Arial"/>
                <w:b/>
                <w:szCs w:val="22"/>
                <w:lang w:eastAsia="en-GB"/>
              </w:rPr>
            </w:pPr>
          </w:p>
          <w:p w14:paraId="51EA8F7F" w14:textId="2E8FD2E1" w:rsidR="00D46C59" w:rsidRDefault="00D46C59" w:rsidP="0070524E">
            <w:pPr>
              <w:widowControl w:val="0"/>
              <w:spacing w:after="0" w:line="240" w:lineRule="auto"/>
              <w:rPr>
                <w:rFonts w:ascii="Arial" w:hAnsi="Arial" w:cs="Arial"/>
                <w:b/>
                <w:szCs w:val="22"/>
                <w:lang w:eastAsia="en-GB"/>
              </w:rPr>
            </w:pPr>
          </w:p>
          <w:p w14:paraId="5E99D01D" w14:textId="4DD1C239" w:rsidR="00D46C59" w:rsidRDefault="00D46C59" w:rsidP="0070524E">
            <w:pPr>
              <w:widowControl w:val="0"/>
              <w:spacing w:after="0" w:line="240" w:lineRule="auto"/>
              <w:rPr>
                <w:rFonts w:ascii="Arial" w:hAnsi="Arial" w:cs="Arial"/>
                <w:b/>
                <w:szCs w:val="22"/>
                <w:lang w:eastAsia="en-GB"/>
              </w:rPr>
            </w:pPr>
          </w:p>
          <w:p w14:paraId="0314EECF" w14:textId="03700242" w:rsidR="00D46C59" w:rsidRDefault="00D46C59"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7B13605C" w14:textId="3164A714" w:rsidR="004568B6" w:rsidRDefault="004568B6" w:rsidP="0070524E">
            <w:pPr>
              <w:widowControl w:val="0"/>
              <w:spacing w:after="0" w:line="240" w:lineRule="auto"/>
              <w:rPr>
                <w:rFonts w:ascii="Arial" w:hAnsi="Arial" w:cs="Arial"/>
                <w:b/>
                <w:szCs w:val="22"/>
                <w:lang w:eastAsia="en-GB"/>
              </w:rPr>
            </w:pPr>
          </w:p>
          <w:p w14:paraId="7D6A7544" w14:textId="7821AB15" w:rsidR="004568B6" w:rsidRDefault="004568B6" w:rsidP="0070524E">
            <w:pPr>
              <w:widowControl w:val="0"/>
              <w:spacing w:after="0" w:line="240" w:lineRule="auto"/>
              <w:rPr>
                <w:rFonts w:ascii="Arial" w:hAnsi="Arial" w:cs="Arial"/>
                <w:b/>
                <w:szCs w:val="22"/>
                <w:lang w:eastAsia="en-GB"/>
              </w:rPr>
            </w:pPr>
          </w:p>
          <w:p w14:paraId="3EAD4EB9" w14:textId="19B1E00F" w:rsidR="004568B6" w:rsidRDefault="004568B6" w:rsidP="0070524E">
            <w:pPr>
              <w:widowControl w:val="0"/>
              <w:spacing w:after="0" w:line="240" w:lineRule="auto"/>
              <w:rPr>
                <w:rFonts w:ascii="Arial" w:hAnsi="Arial" w:cs="Arial"/>
                <w:b/>
                <w:szCs w:val="22"/>
                <w:lang w:eastAsia="en-GB"/>
              </w:rPr>
            </w:pPr>
          </w:p>
          <w:p w14:paraId="57ED528D" w14:textId="4684C06B" w:rsidR="004568B6" w:rsidRDefault="004568B6" w:rsidP="0070524E">
            <w:pPr>
              <w:widowControl w:val="0"/>
              <w:spacing w:after="0" w:line="240" w:lineRule="auto"/>
              <w:rPr>
                <w:rFonts w:ascii="Arial" w:hAnsi="Arial" w:cs="Arial"/>
                <w:b/>
                <w:szCs w:val="22"/>
                <w:lang w:eastAsia="en-GB"/>
              </w:rPr>
            </w:pPr>
          </w:p>
          <w:p w14:paraId="09CE947C" w14:textId="2C6E73C1" w:rsidR="002A3989" w:rsidRDefault="004568B6"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245B701B" w14:textId="62E8901A" w:rsidR="004568B6" w:rsidRDefault="004568B6" w:rsidP="0070524E">
            <w:pPr>
              <w:widowControl w:val="0"/>
              <w:spacing w:after="0" w:line="240" w:lineRule="auto"/>
              <w:rPr>
                <w:rFonts w:ascii="Arial" w:hAnsi="Arial" w:cs="Arial"/>
                <w:b/>
                <w:szCs w:val="22"/>
                <w:lang w:eastAsia="en-GB"/>
              </w:rPr>
            </w:pPr>
          </w:p>
          <w:p w14:paraId="0EED1C8D" w14:textId="396CFE4D" w:rsidR="004568B6" w:rsidRDefault="004568B6" w:rsidP="0070524E">
            <w:pPr>
              <w:widowControl w:val="0"/>
              <w:spacing w:after="0" w:line="240" w:lineRule="auto"/>
              <w:rPr>
                <w:rFonts w:ascii="Arial" w:hAnsi="Arial" w:cs="Arial"/>
                <w:b/>
                <w:szCs w:val="22"/>
                <w:lang w:eastAsia="en-GB"/>
              </w:rPr>
            </w:pPr>
          </w:p>
          <w:p w14:paraId="2564A8D7" w14:textId="21AE03EB" w:rsidR="004568B6" w:rsidRDefault="004568B6" w:rsidP="0070524E">
            <w:pPr>
              <w:widowControl w:val="0"/>
              <w:spacing w:after="0" w:line="240" w:lineRule="auto"/>
              <w:rPr>
                <w:rFonts w:ascii="Arial" w:hAnsi="Arial" w:cs="Arial"/>
                <w:b/>
                <w:szCs w:val="22"/>
                <w:lang w:eastAsia="en-GB"/>
              </w:rPr>
            </w:pPr>
          </w:p>
          <w:p w14:paraId="2BD9109C" w14:textId="415EFA07" w:rsidR="004568B6" w:rsidRDefault="004568B6" w:rsidP="0070524E">
            <w:pPr>
              <w:widowControl w:val="0"/>
              <w:spacing w:after="0" w:line="240" w:lineRule="auto"/>
              <w:rPr>
                <w:rFonts w:ascii="Arial" w:hAnsi="Arial" w:cs="Arial"/>
                <w:b/>
                <w:szCs w:val="22"/>
                <w:lang w:eastAsia="en-GB"/>
              </w:rPr>
            </w:pPr>
          </w:p>
          <w:p w14:paraId="73AAB1B6" w14:textId="767084C8" w:rsidR="004568B6" w:rsidRDefault="004568B6" w:rsidP="0070524E">
            <w:pPr>
              <w:widowControl w:val="0"/>
              <w:spacing w:after="0" w:line="240" w:lineRule="auto"/>
              <w:rPr>
                <w:rFonts w:ascii="Arial" w:hAnsi="Arial" w:cs="Arial"/>
                <w:b/>
                <w:szCs w:val="22"/>
                <w:lang w:eastAsia="en-GB"/>
              </w:rPr>
            </w:pPr>
          </w:p>
          <w:p w14:paraId="55A2DBA0" w14:textId="2294DAB9" w:rsidR="004568B6" w:rsidRDefault="004568B6" w:rsidP="0070524E">
            <w:pPr>
              <w:widowControl w:val="0"/>
              <w:spacing w:after="0" w:line="240" w:lineRule="auto"/>
              <w:rPr>
                <w:rFonts w:ascii="Arial" w:hAnsi="Arial" w:cs="Arial"/>
                <w:b/>
                <w:szCs w:val="22"/>
                <w:lang w:eastAsia="en-GB"/>
              </w:rPr>
            </w:pPr>
            <w:r>
              <w:rPr>
                <w:rFonts w:ascii="Arial" w:hAnsi="Arial" w:cs="Arial"/>
                <w:b/>
                <w:szCs w:val="22"/>
                <w:lang w:eastAsia="en-GB"/>
              </w:rPr>
              <w:t>AC/LM</w:t>
            </w:r>
          </w:p>
          <w:p w14:paraId="4397A8B9" w14:textId="2C309FEB" w:rsidR="00BF0110" w:rsidRDefault="00BF0110" w:rsidP="0070524E">
            <w:pPr>
              <w:widowControl w:val="0"/>
              <w:spacing w:after="0" w:line="240" w:lineRule="auto"/>
              <w:rPr>
                <w:rFonts w:ascii="Arial" w:hAnsi="Arial" w:cs="Arial"/>
                <w:b/>
                <w:szCs w:val="22"/>
                <w:lang w:eastAsia="en-GB"/>
              </w:rPr>
            </w:pPr>
          </w:p>
          <w:p w14:paraId="6073C4A0" w14:textId="544B0830" w:rsidR="00BF0110" w:rsidRDefault="00BF0110" w:rsidP="0070524E">
            <w:pPr>
              <w:widowControl w:val="0"/>
              <w:spacing w:after="0" w:line="240" w:lineRule="auto"/>
              <w:rPr>
                <w:rFonts w:ascii="Arial" w:hAnsi="Arial" w:cs="Arial"/>
                <w:b/>
                <w:szCs w:val="22"/>
                <w:lang w:eastAsia="en-GB"/>
              </w:rPr>
            </w:pPr>
          </w:p>
          <w:p w14:paraId="5A8864B7" w14:textId="3D8C9766" w:rsidR="00BF0110" w:rsidRDefault="00BF0110" w:rsidP="0070524E">
            <w:pPr>
              <w:widowControl w:val="0"/>
              <w:spacing w:after="0" w:line="240" w:lineRule="auto"/>
              <w:rPr>
                <w:rFonts w:ascii="Arial" w:hAnsi="Arial" w:cs="Arial"/>
                <w:b/>
                <w:szCs w:val="22"/>
                <w:lang w:eastAsia="en-GB"/>
              </w:rPr>
            </w:pPr>
          </w:p>
          <w:p w14:paraId="5598F281" w14:textId="679C1F85" w:rsidR="00BF0110" w:rsidRDefault="00BF0110" w:rsidP="0070524E">
            <w:pPr>
              <w:widowControl w:val="0"/>
              <w:spacing w:after="0" w:line="240" w:lineRule="auto"/>
              <w:rPr>
                <w:rFonts w:ascii="Arial" w:hAnsi="Arial" w:cs="Arial"/>
                <w:b/>
                <w:szCs w:val="22"/>
                <w:lang w:eastAsia="en-GB"/>
              </w:rPr>
            </w:pPr>
          </w:p>
          <w:p w14:paraId="6B72174B" w14:textId="4D3CEC39" w:rsidR="00BF0110" w:rsidRDefault="00BF0110" w:rsidP="0070524E">
            <w:pPr>
              <w:widowControl w:val="0"/>
              <w:spacing w:after="0" w:line="240" w:lineRule="auto"/>
              <w:rPr>
                <w:rFonts w:ascii="Arial" w:hAnsi="Arial" w:cs="Arial"/>
                <w:b/>
                <w:szCs w:val="22"/>
                <w:lang w:eastAsia="en-GB"/>
              </w:rPr>
            </w:pPr>
            <w:r>
              <w:rPr>
                <w:rFonts w:ascii="Arial" w:hAnsi="Arial" w:cs="Arial"/>
                <w:b/>
                <w:szCs w:val="22"/>
                <w:lang w:eastAsia="en-GB"/>
              </w:rPr>
              <w:t>KW</w:t>
            </w:r>
          </w:p>
          <w:p w14:paraId="353F293D" w14:textId="3BC8721D" w:rsidR="00BF0110" w:rsidRPr="005D1F45" w:rsidRDefault="00BF0110" w:rsidP="0070524E">
            <w:pPr>
              <w:widowControl w:val="0"/>
              <w:spacing w:after="0" w:line="240" w:lineRule="auto"/>
              <w:rPr>
                <w:rFonts w:ascii="Arial" w:hAnsi="Arial" w:cs="Arial"/>
                <w:b/>
                <w:szCs w:val="22"/>
                <w:lang w:eastAsia="en-GB"/>
              </w:rPr>
            </w:pPr>
            <w:r>
              <w:rPr>
                <w:rFonts w:ascii="Arial" w:hAnsi="Arial" w:cs="Arial"/>
                <w:b/>
                <w:szCs w:val="22"/>
                <w:lang w:eastAsia="en-GB"/>
              </w:rPr>
              <w:t>JD</w:t>
            </w:r>
          </w:p>
          <w:p w14:paraId="3C84A3C6" w14:textId="478BC34A" w:rsidR="002A3989" w:rsidRPr="005D1F45" w:rsidRDefault="002A3989" w:rsidP="0070524E">
            <w:pPr>
              <w:widowControl w:val="0"/>
              <w:spacing w:after="0" w:line="240" w:lineRule="auto"/>
              <w:rPr>
                <w:rFonts w:ascii="Arial" w:hAnsi="Arial" w:cs="Arial"/>
                <w:b/>
                <w:szCs w:val="22"/>
                <w:lang w:eastAsia="en-GB"/>
              </w:rPr>
            </w:pPr>
          </w:p>
          <w:p w14:paraId="6293144C" w14:textId="07F38085"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59FB7509"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281F5F9"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EC64B83" w14:textId="44BA1767" w:rsidR="002A3989" w:rsidRPr="005D1F45"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How have we added value to/contributed to the vision of the federated schools for the benefit of the children at Langley Fitzurse and Stanton St Quintin?</w:t>
            </w:r>
          </w:p>
          <w:p w14:paraId="7A68CEEA" w14:textId="1469D6F9" w:rsidR="0045720A" w:rsidRDefault="00BF011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Increased presence/contact with teachers (Subject Link Governor visits (Maths and Science), Named Governor visits (Safeguarding and SEND) and Christian Distinctiveness input</w:t>
            </w:r>
          </w:p>
          <w:p w14:paraId="45433DF0" w14:textId="37F626CB" w:rsidR="00BF0110" w:rsidRDefault="00BF011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Committing to specific individual actions arising from meetings and planned activities via committees</w:t>
            </w:r>
          </w:p>
          <w:p w14:paraId="793AFFA7" w14:textId="1F1629B3" w:rsidR="00BF0110" w:rsidRDefault="00BF011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Checking in on staff wellbeing during these particularly challenging times</w:t>
            </w:r>
          </w:p>
          <w:p w14:paraId="304A8967" w14:textId="4A2C29E4" w:rsidR="00BF0110" w:rsidRDefault="00BF0110"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New governors</w:t>
            </w:r>
            <w:r w:rsidR="00656B5B">
              <w:rPr>
                <w:rFonts w:ascii="Arial" w:hAnsi="Arial" w:cs="Arial"/>
                <w:b/>
                <w:szCs w:val="22"/>
                <w:lang w:eastAsia="en-GB"/>
              </w:rPr>
              <w:t>’</w:t>
            </w:r>
            <w:r>
              <w:rPr>
                <w:rFonts w:ascii="Arial" w:hAnsi="Arial" w:cs="Arial"/>
                <w:b/>
                <w:szCs w:val="22"/>
                <w:lang w:eastAsia="en-GB"/>
              </w:rPr>
              <w:t xml:space="preserve"> </w:t>
            </w:r>
            <w:r w:rsidR="00656B5B">
              <w:rPr>
                <w:rFonts w:ascii="Arial" w:hAnsi="Arial" w:cs="Arial"/>
                <w:b/>
                <w:szCs w:val="22"/>
                <w:lang w:eastAsia="en-GB"/>
              </w:rPr>
              <w:t>positive conversations and dedication to getting up to speed</w:t>
            </w:r>
          </w:p>
          <w:p w14:paraId="12699D12" w14:textId="64C284EF" w:rsidR="00656B5B" w:rsidRDefault="00656B5B"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Building a structured approach to governance to maximise governors’ impact (e.g., TLD Annual Plan and Projects Planning) – working together as a cohesive team towards developments which always put the children’s best interests at the forefront</w:t>
            </w:r>
          </w:p>
          <w:p w14:paraId="184BDCC0" w14:textId="2740C240" w:rsidR="0045720A" w:rsidRPr="00BF0110" w:rsidRDefault="0045720A" w:rsidP="0070524E">
            <w:pPr>
              <w:pStyle w:val="ListParagraph"/>
              <w:widowControl w:val="0"/>
              <w:spacing w:after="0" w:line="240" w:lineRule="auto"/>
              <w:ind w:left="360"/>
              <w:rPr>
                <w:rFonts w:ascii="Arial" w:hAnsi="Arial" w:cs="Arial"/>
                <w:b/>
                <w:color w:val="FF0000"/>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160647A" w14:textId="6A5B8C56"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21457590"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EC5B682"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1F763B5" w14:textId="0A9F266A" w:rsidR="002A3989" w:rsidRPr="005D1F45"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Date of next meeting (6.00pm start):</w:t>
            </w:r>
          </w:p>
          <w:p w14:paraId="2AA28538" w14:textId="19061A02" w:rsidR="002A3989" w:rsidRPr="00656B5B" w:rsidRDefault="002A3989" w:rsidP="0070524E">
            <w:pPr>
              <w:widowControl w:val="0"/>
              <w:spacing w:after="0" w:line="240" w:lineRule="auto"/>
              <w:rPr>
                <w:rFonts w:ascii="Arial" w:hAnsi="Arial" w:cs="Arial"/>
                <w:bCs/>
                <w:szCs w:val="22"/>
                <w:u w:val="single"/>
                <w:lang w:eastAsia="en-GB"/>
              </w:rPr>
            </w:pPr>
            <w:r w:rsidRPr="005D1F45">
              <w:rPr>
                <w:rFonts w:ascii="Arial" w:hAnsi="Arial" w:cs="Arial"/>
                <w:b/>
                <w:szCs w:val="22"/>
                <w:lang w:eastAsia="en-GB"/>
              </w:rPr>
              <w:t xml:space="preserve">Thursday </w:t>
            </w:r>
            <w:r w:rsidR="00656B5B">
              <w:rPr>
                <w:rFonts w:ascii="Arial" w:hAnsi="Arial" w:cs="Arial"/>
                <w:b/>
                <w:szCs w:val="22"/>
                <w:lang w:eastAsia="en-GB"/>
              </w:rPr>
              <w:t>27</w:t>
            </w:r>
            <w:r w:rsidR="00937871" w:rsidRPr="00937871">
              <w:rPr>
                <w:rFonts w:ascii="Arial" w:hAnsi="Arial" w:cs="Arial"/>
                <w:b/>
                <w:szCs w:val="22"/>
                <w:vertAlign w:val="superscript"/>
                <w:lang w:eastAsia="en-GB"/>
              </w:rPr>
              <w:t>th</w:t>
            </w:r>
            <w:r w:rsidR="00937871">
              <w:rPr>
                <w:rFonts w:ascii="Arial" w:hAnsi="Arial" w:cs="Arial"/>
                <w:b/>
                <w:szCs w:val="22"/>
                <w:lang w:eastAsia="en-GB"/>
              </w:rPr>
              <w:t xml:space="preserve"> </w:t>
            </w:r>
            <w:r w:rsidR="00656B5B">
              <w:rPr>
                <w:rFonts w:ascii="Arial" w:hAnsi="Arial" w:cs="Arial"/>
                <w:b/>
                <w:szCs w:val="22"/>
                <w:lang w:eastAsia="en-GB"/>
              </w:rPr>
              <w:t>January 2022</w:t>
            </w:r>
            <w:r>
              <w:rPr>
                <w:rFonts w:ascii="Arial" w:hAnsi="Arial" w:cs="Arial"/>
                <w:b/>
                <w:szCs w:val="22"/>
                <w:lang w:eastAsia="en-GB"/>
              </w:rPr>
              <w:t xml:space="preserve"> – IN </w:t>
            </w:r>
            <w:r w:rsidR="00937871">
              <w:rPr>
                <w:rFonts w:ascii="Arial" w:hAnsi="Arial" w:cs="Arial"/>
                <w:b/>
                <w:szCs w:val="22"/>
                <w:lang w:eastAsia="en-GB"/>
              </w:rPr>
              <w:t>SSQ SCHOOL HALL</w:t>
            </w:r>
            <w:r w:rsidR="00656B5B">
              <w:rPr>
                <w:rFonts w:ascii="Arial" w:hAnsi="Arial" w:cs="Arial"/>
                <w:b/>
                <w:szCs w:val="22"/>
                <w:lang w:eastAsia="en-GB"/>
              </w:rPr>
              <w:t xml:space="preserve"> – JD gave apologies in advance </w:t>
            </w:r>
            <w:r w:rsidR="00656B5B" w:rsidRPr="00656B5B">
              <w:rPr>
                <w:rFonts w:ascii="Arial" w:hAnsi="Arial" w:cs="Arial"/>
                <w:b/>
                <w:szCs w:val="22"/>
                <w:u w:val="single"/>
                <w:lang w:eastAsia="en-GB"/>
              </w:rPr>
              <w:t>ACTION:</w:t>
            </w:r>
            <w:r w:rsidR="00656B5B" w:rsidRPr="00656B5B">
              <w:rPr>
                <w:rFonts w:ascii="Arial" w:hAnsi="Arial" w:cs="Arial"/>
                <w:bCs/>
                <w:szCs w:val="22"/>
                <w:u w:val="single"/>
                <w:lang w:eastAsia="en-GB"/>
              </w:rPr>
              <w:t xml:space="preserve"> Clerk to note JD’s apologies for the January meeting.</w:t>
            </w:r>
          </w:p>
          <w:p w14:paraId="3DE7B73A" w14:textId="400CB89A" w:rsidR="002A3989" w:rsidRDefault="002A3989" w:rsidP="0070524E">
            <w:pPr>
              <w:widowControl w:val="0"/>
              <w:spacing w:after="0" w:line="240" w:lineRule="auto"/>
              <w:rPr>
                <w:rFonts w:ascii="Arial" w:hAnsi="Arial" w:cs="Arial"/>
                <w:b/>
                <w:szCs w:val="22"/>
                <w:lang w:eastAsia="en-GB"/>
              </w:rPr>
            </w:pPr>
            <w:r>
              <w:rPr>
                <w:rFonts w:ascii="Arial" w:hAnsi="Arial" w:cs="Arial"/>
                <w:b/>
                <w:szCs w:val="22"/>
                <w:lang w:eastAsia="en-GB"/>
              </w:rPr>
              <w:t>Other meetings of the academic year (all 6.00pm start):</w:t>
            </w:r>
          </w:p>
          <w:p w14:paraId="623D84E2" w14:textId="050B4168" w:rsidR="002A3989" w:rsidRDefault="002A3989" w:rsidP="0070524E">
            <w:pPr>
              <w:widowControl w:val="0"/>
              <w:spacing w:after="0" w:line="240" w:lineRule="auto"/>
              <w:rPr>
                <w:rFonts w:ascii="Arial" w:hAnsi="Arial" w:cs="Arial"/>
                <w:b/>
                <w:szCs w:val="22"/>
                <w:lang w:eastAsia="en-GB"/>
              </w:rPr>
            </w:pPr>
            <w:r>
              <w:rPr>
                <w:rFonts w:ascii="Arial" w:hAnsi="Arial" w:cs="Arial"/>
                <w:b/>
                <w:szCs w:val="22"/>
                <w:lang w:eastAsia="en-GB"/>
              </w:rPr>
              <w:t>24</w:t>
            </w:r>
            <w:r w:rsidRPr="00A56558">
              <w:rPr>
                <w:rFonts w:ascii="Arial" w:hAnsi="Arial" w:cs="Arial"/>
                <w:b/>
                <w:szCs w:val="22"/>
                <w:vertAlign w:val="superscript"/>
                <w:lang w:eastAsia="en-GB"/>
              </w:rPr>
              <w:t>th</w:t>
            </w:r>
            <w:r>
              <w:rPr>
                <w:rFonts w:ascii="Arial" w:hAnsi="Arial" w:cs="Arial"/>
                <w:b/>
                <w:szCs w:val="22"/>
                <w:lang w:eastAsia="en-GB"/>
              </w:rPr>
              <w:t xml:space="preserve"> March 2022</w:t>
            </w:r>
            <w:r w:rsidR="00937871">
              <w:rPr>
                <w:rFonts w:ascii="Arial" w:hAnsi="Arial" w:cs="Arial"/>
                <w:b/>
                <w:szCs w:val="22"/>
                <w:lang w:eastAsia="en-GB"/>
              </w:rPr>
              <w:t xml:space="preserve"> (at </w:t>
            </w:r>
            <w:r w:rsidR="009F1F79">
              <w:rPr>
                <w:rFonts w:ascii="Arial" w:hAnsi="Arial" w:cs="Arial"/>
                <w:b/>
                <w:szCs w:val="22"/>
                <w:lang w:eastAsia="en-GB"/>
              </w:rPr>
              <w:t>LF</w:t>
            </w:r>
            <w:r w:rsidR="00937871">
              <w:rPr>
                <w:rFonts w:ascii="Arial" w:hAnsi="Arial" w:cs="Arial"/>
                <w:b/>
                <w:szCs w:val="22"/>
                <w:lang w:eastAsia="en-GB"/>
              </w:rPr>
              <w:t>)</w:t>
            </w:r>
          </w:p>
          <w:p w14:paraId="114E4CA6" w14:textId="09678FC7" w:rsidR="002A3989" w:rsidRDefault="002A3989" w:rsidP="0070524E">
            <w:pPr>
              <w:widowControl w:val="0"/>
              <w:spacing w:after="0" w:line="240" w:lineRule="auto"/>
              <w:rPr>
                <w:rFonts w:ascii="Arial" w:hAnsi="Arial" w:cs="Arial"/>
                <w:b/>
                <w:szCs w:val="22"/>
                <w:lang w:eastAsia="en-GB"/>
              </w:rPr>
            </w:pPr>
            <w:r>
              <w:rPr>
                <w:rFonts w:ascii="Arial" w:hAnsi="Arial" w:cs="Arial"/>
                <w:b/>
                <w:szCs w:val="22"/>
                <w:lang w:eastAsia="en-GB"/>
              </w:rPr>
              <w:t>26</w:t>
            </w:r>
            <w:r w:rsidRPr="00A56558">
              <w:rPr>
                <w:rFonts w:ascii="Arial" w:hAnsi="Arial" w:cs="Arial"/>
                <w:b/>
                <w:szCs w:val="22"/>
                <w:vertAlign w:val="superscript"/>
                <w:lang w:eastAsia="en-GB"/>
              </w:rPr>
              <w:t>th</w:t>
            </w:r>
            <w:r>
              <w:rPr>
                <w:rFonts w:ascii="Arial" w:hAnsi="Arial" w:cs="Arial"/>
                <w:b/>
                <w:szCs w:val="22"/>
                <w:lang w:eastAsia="en-GB"/>
              </w:rPr>
              <w:t xml:space="preserve"> May 2022</w:t>
            </w:r>
            <w:r w:rsidR="00937871">
              <w:rPr>
                <w:rFonts w:ascii="Arial" w:hAnsi="Arial" w:cs="Arial"/>
                <w:b/>
                <w:szCs w:val="22"/>
                <w:lang w:eastAsia="en-GB"/>
              </w:rPr>
              <w:t xml:space="preserve"> (at </w:t>
            </w:r>
            <w:r w:rsidR="009F1F79">
              <w:rPr>
                <w:rFonts w:ascii="Arial" w:hAnsi="Arial" w:cs="Arial"/>
                <w:b/>
                <w:szCs w:val="22"/>
                <w:lang w:eastAsia="en-GB"/>
              </w:rPr>
              <w:t>SSQ</w:t>
            </w:r>
            <w:r w:rsidR="00937871">
              <w:rPr>
                <w:rFonts w:ascii="Arial" w:hAnsi="Arial" w:cs="Arial"/>
                <w:b/>
                <w:szCs w:val="22"/>
                <w:lang w:eastAsia="en-GB"/>
              </w:rPr>
              <w:t>)</w:t>
            </w:r>
          </w:p>
          <w:p w14:paraId="259231C3" w14:textId="7D507745" w:rsidR="002A3989" w:rsidRDefault="002A3989" w:rsidP="0070524E">
            <w:pPr>
              <w:widowControl w:val="0"/>
              <w:spacing w:after="0" w:line="240" w:lineRule="auto"/>
              <w:rPr>
                <w:rFonts w:ascii="Arial" w:hAnsi="Arial" w:cs="Arial"/>
                <w:b/>
                <w:szCs w:val="22"/>
                <w:lang w:eastAsia="en-GB"/>
              </w:rPr>
            </w:pPr>
            <w:r>
              <w:rPr>
                <w:rFonts w:ascii="Arial" w:hAnsi="Arial" w:cs="Arial"/>
                <w:b/>
                <w:szCs w:val="22"/>
                <w:lang w:eastAsia="en-GB"/>
              </w:rPr>
              <w:t>14</w:t>
            </w:r>
            <w:r w:rsidRPr="00A56558">
              <w:rPr>
                <w:rFonts w:ascii="Arial" w:hAnsi="Arial" w:cs="Arial"/>
                <w:b/>
                <w:szCs w:val="22"/>
                <w:vertAlign w:val="superscript"/>
                <w:lang w:eastAsia="en-GB"/>
              </w:rPr>
              <w:t>th</w:t>
            </w:r>
            <w:r>
              <w:rPr>
                <w:rFonts w:ascii="Arial" w:hAnsi="Arial" w:cs="Arial"/>
                <w:b/>
                <w:szCs w:val="22"/>
                <w:lang w:eastAsia="en-GB"/>
              </w:rPr>
              <w:t xml:space="preserve"> July 2022</w:t>
            </w:r>
            <w:r w:rsidR="00937871">
              <w:rPr>
                <w:rFonts w:ascii="Arial" w:hAnsi="Arial" w:cs="Arial"/>
                <w:b/>
                <w:szCs w:val="22"/>
                <w:lang w:eastAsia="en-GB"/>
              </w:rPr>
              <w:t xml:space="preserve"> (at </w:t>
            </w:r>
            <w:r w:rsidR="009F1F79">
              <w:rPr>
                <w:rFonts w:ascii="Arial" w:hAnsi="Arial" w:cs="Arial"/>
                <w:b/>
                <w:szCs w:val="22"/>
                <w:lang w:eastAsia="en-GB"/>
              </w:rPr>
              <w:t>Buckley Barracks</w:t>
            </w:r>
            <w:r w:rsidR="00937871">
              <w:rPr>
                <w:rFonts w:ascii="Arial" w:hAnsi="Arial" w:cs="Arial"/>
                <w:b/>
                <w:szCs w:val="22"/>
                <w:lang w:eastAsia="en-GB"/>
              </w:rPr>
              <w:t>)</w:t>
            </w:r>
          </w:p>
          <w:p w14:paraId="4EB2353E" w14:textId="49AE4707" w:rsidR="002A3989" w:rsidRPr="005D1F45" w:rsidRDefault="002A3989" w:rsidP="0070524E">
            <w:pPr>
              <w:widowControl w:val="0"/>
              <w:spacing w:after="0" w:line="240" w:lineRule="auto"/>
              <w:rPr>
                <w:rFonts w:ascii="Arial" w:hAnsi="Arial" w:cs="Arial"/>
                <w:b/>
                <w:szCs w:val="22"/>
                <w:highlight w:val="yellow"/>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B623432" w14:textId="77777777" w:rsidR="002A3989"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All note</w:t>
            </w:r>
          </w:p>
          <w:p w14:paraId="1738937D" w14:textId="77777777" w:rsidR="00656B5B" w:rsidRDefault="00656B5B" w:rsidP="0070524E">
            <w:pPr>
              <w:widowControl w:val="0"/>
              <w:spacing w:after="0" w:line="240" w:lineRule="auto"/>
              <w:rPr>
                <w:rFonts w:ascii="Arial" w:hAnsi="Arial" w:cs="Arial"/>
                <w:b/>
                <w:szCs w:val="22"/>
                <w:lang w:eastAsia="en-GB"/>
              </w:rPr>
            </w:pPr>
          </w:p>
          <w:p w14:paraId="25B16391" w14:textId="77169B37" w:rsidR="00656B5B" w:rsidRPr="005D1F45" w:rsidRDefault="00656B5B"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tc>
      </w:tr>
    </w:tbl>
    <w:p w14:paraId="4254598D" w14:textId="60F4959A" w:rsidR="00144C7A" w:rsidRPr="005D1F45" w:rsidRDefault="00144C7A" w:rsidP="0070524E">
      <w:pPr>
        <w:widowControl w:val="0"/>
        <w:spacing w:line="240" w:lineRule="auto"/>
        <w:rPr>
          <w:rFonts w:ascii="Arial" w:hAnsi="Arial" w:cs="Arial"/>
          <w:szCs w:val="22"/>
        </w:rPr>
      </w:pPr>
    </w:p>
    <w:p w14:paraId="7DC48C0B" w14:textId="07D172EB" w:rsidR="006A08CF" w:rsidRPr="005D1F45" w:rsidRDefault="006A08CF" w:rsidP="0070524E">
      <w:pPr>
        <w:widowControl w:val="0"/>
        <w:spacing w:line="240" w:lineRule="auto"/>
        <w:rPr>
          <w:rFonts w:ascii="Arial" w:hAnsi="Arial" w:cs="Arial"/>
          <w:szCs w:val="22"/>
        </w:rPr>
      </w:pPr>
      <w:r w:rsidRPr="005D1F45">
        <w:rPr>
          <w:rFonts w:ascii="Arial" w:hAnsi="Arial" w:cs="Arial"/>
          <w:szCs w:val="22"/>
        </w:rPr>
        <w:t xml:space="preserve">The meeting closed at </w:t>
      </w:r>
      <w:r w:rsidR="0045720A">
        <w:rPr>
          <w:rFonts w:ascii="Arial" w:hAnsi="Arial" w:cs="Arial"/>
          <w:szCs w:val="22"/>
        </w:rPr>
        <w:t>8.</w:t>
      </w:r>
      <w:r w:rsidR="009F1F79">
        <w:rPr>
          <w:rFonts w:ascii="Arial" w:hAnsi="Arial" w:cs="Arial"/>
          <w:szCs w:val="22"/>
        </w:rPr>
        <w:t>02</w:t>
      </w:r>
      <w:r w:rsidRPr="005D1F45">
        <w:rPr>
          <w:rFonts w:ascii="Arial" w:hAnsi="Arial" w:cs="Arial"/>
          <w:szCs w:val="22"/>
        </w:rPr>
        <w:t>pm.</w:t>
      </w:r>
    </w:p>
    <w:p w14:paraId="5C0B40DA" w14:textId="51ABA18C" w:rsidR="0024169B" w:rsidRPr="005D1F45" w:rsidRDefault="0024169B" w:rsidP="0070524E">
      <w:pPr>
        <w:widowControl w:val="0"/>
        <w:spacing w:line="240" w:lineRule="auto"/>
        <w:rPr>
          <w:rFonts w:ascii="Arial" w:hAnsi="Arial" w:cs="Arial"/>
          <w:szCs w:val="22"/>
        </w:rPr>
      </w:pPr>
      <w:r w:rsidRPr="005D1F45">
        <w:rPr>
          <w:rFonts w:ascii="Arial" w:hAnsi="Arial" w:cs="Arial"/>
          <w:szCs w:val="22"/>
        </w:rPr>
        <w:t>Signed:……………………………………………………(Chair)</w:t>
      </w:r>
      <w:r w:rsidRPr="005D1F45">
        <w:rPr>
          <w:rFonts w:ascii="Arial" w:hAnsi="Arial" w:cs="Arial"/>
          <w:szCs w:val="22"/>
        </w:rPr>
        <w:tab/>
      </w:r>
      <w:r w:rsidRPr="005D1F45">
        <w:rPr>
          <w:rFonts w:ascii="Arial" w:hAnsi="Arial" w:cs="Arial"/>
          <w:szCs w:val="22"/>
        </w:rPr>
        <w:tab/>
        <w:t xml:space="preserve"> Date:……………………..</w:t>
      </w:r>
      <w:r w:rsidRPr="005D1F45">
        <w:rPr>
          <w:rFonts w:ascii="Arial" w:hAnsi="Arial" w:cs="Arial"/>
          <w:szCs w:val="22"/>
        </w:rPr>
        <w:br/>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p>
    <w:sectPr w:rsidR="0024169B" w:rsidRPr="005D1F4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31C2" w14:textId="77777777" w:rsidR="004341A9" w:rsidRDefault="004341A9" w:rsidP="00BB5DD6">
      <w:pPr>
        <w:spacing w:after="0" w:line="240" w:lineRule="auto"/>
      </w:pPr>
      <w:r>
        <w:separator/>
      </w:r>
    </w:p>
  </w:endnote>
  <w:endnote w:type="continuationSeparator" w:id="0">
    <w:p w14:paraId="6319E0B7" w14:textId="77777777" w:rsidR="004341A9" w:rsidRDefault="004341A9" w:rsidP="00B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8863"/>
      <w:docPartObj>
        <w:docPartGallery w:val="Page Numbers (Bottom of Page)"/>
        <w:docPartUnique/>
      </w:docPartObj>
    </w:sdtPr>
    <w:sdtEndPr>
      <w:rPr>
        <w:noProof/>
      </w:rPr>
    </w:sdtEndPr>
    <w:sdtContent>
      <w:p w14:paraId="1A704E06" w14:textId="53759BD9" w:rsidR="00C71D8C" w:rsidRDefault="00C71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05B475" w14:textId="77777777" w:rsidR="00850D57" w:rsidRDefault="0085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141F" w14:textId="77777777" w:rsidR="004341A9" w:rsidRDefault="004341A9" w:rsidP="00BB5DD6">
      <w:pPr>
        <w:spacing w:after="0" w:line="240" w:lineRule="auto"/>
      </w:pPr>
      <w:r>
        <w:separator/>
      </w:r>
    </w:p>
  </w:footnote>
  <w:footnote w:type="continuationSeparator" w:id="0">
    <w:p w14:paraId="53443E48" w14:textId="77777777" w:rsidR="004341A9" w:rsidRDefault="004341A9" w:rsidP="00BB5DD6">
      <w:pPr>
        <w:spacing w:after="0" w:line="240" w:lineRule="auto"/>
      </w:pPr>
      <w:r>
        <w:continuationSeparator/>
      </w:r>
    </w:p>
  </w:footnote>
  <w:footnote w:id="1">
    <w:p w14:paraId="686FE17B" w14:textId="77777777" w:rsidR="006E46FB" w:rsidRDefault="006E46FB" w:rsidP="006E46FB">
      <w:pPr>
        <w:pStyle w:val="FootnoteText"/>
      </w:pPr>
      <w:r>
        <w:rPr>
          <w:rStyle w:val="FootnoteReference"/>
        </w:rPr>
        <w:footnoteRef/>
      </w:r>
      <w:r>
        <w:t xml:space="preserve"> Total 9 governors, 6 present at beginning is more than 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0E0"/>
    <w:multiLevelType w:val="hybridMultilevel"/>
    <w:tmpl w:val="C5AAA1A2"/>
    <w:lvl w:ilvl="0" w:tplc="63284F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3D0B"/>
    <w:multiLevelType w:val="hybridMultilevel"/>
    <w:tmpl w:val="117405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4708D"/>
    <w:multiLevelType w:val="hybridMultilevel"/>
    <w:tmpl w:val="3C8E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0A0146"/>
    <w:multiLevelType w:val="hybridMultilevel"/>
    <w:tmpl w:val="EDE04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E67BC0"/>
    <w:multiLevelType w:val="hybridMultilevel"/>
    <w:tmpl w:val="87D80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45C0E"/>
    <w:multiLevelType w:val="hybridMultilevel"/>
    <w:tmpl w:val="9C1EA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1F12B0"/>
    <w:multiLevelType w:val="hybridMultilevel"/>
    <w:tmpl w:val="531A81AE"/>
    <w:lvl w:ilvl="0" w:tplc="40A8DA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C11C7"/>
    <w:multiLevelType w:val="hybridMultilevel"/>
    <w:tmpl w:val="F4F87EBE"/>
    <w:lvl w:ilvl="0" w:tplc="4EE86C2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8812DB9"/>
    <w:multiLevelType w:val="hybridMultilevel"/>
    <w:tmpl w:val="A852C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D649C"/>
    <w:multiLevelType w:val="hybridMultilevel"/>
    <w:tmpl w:val="F982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0F5051"/>
    <w:multiLevelType w:val="hybridMultilevel"/>
    <w:tmpl w:val="B30E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DB02B2"/>
    <w:multiLevelType w:val="hybridMultilevel"/>
    <w:tmpl w:val="3E58231E"/>
    <w:lvl w:ilvl="0" w:tplc="05A03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B1844"/>
    <w:multiLevelType w:val="hybridMultilevel"/>
    <w:tmpl w:val="1D744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9B42B5"/>
    <w:multiLevelType w:val="hybridMultilevel"/>
    <w:tmpl w:val="A6D00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3D12DA"/>
    <w:multiLevelType w:val="hybridMultilevel"/>
    <w:tmpl w:val="C57C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562E9C"/>
    <w:multiLevelType w:val="hybridMultilevel"/>
    <w:tmpl w:val="CEE60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6E2693"/>
    <w:multiLevelType w:val="hybridMultilevel"/>
    <w:tmpl w:val="F94EB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804306"/>
    <w:multiLevelType w:val="hybridMultilevel"/>
    <w:tmpl w:val="E154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AC57F1"/>
    <w:multiLevelType w:val="hybridMultilevel"/>
    <w:tmpl w:val="94EC9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5D132F3"/>
    <w:multiLevelType w:val="hybridMultilevel"/>
    <w:tmpl w:val="7FD82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51231E"/>
    <w:multiLevelType w:val="hybridMultilevel"/>
    <w:tmpl w:val="B73C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8887393">
    <w:abstractNumId w:val="18"/>
  </w:num>
  <w:num w:numId="2" w16cid:durableId="677734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4399149">
    <w:abstractNumId w:val="11"/>
  </w:num>
  <w:num w:numId="4" w16cid:durableId="666830915">
    <w:abstractNumId w:val="10"/>
  </w:num>
  <w:num w:numId="5" w16cid:durableId="58866136">
    <w:abstractNumId w:val="0"/>
  </w:num>
  <w:num w:numId="6" w16cid:durableId="773288025">
    <w:abstractNumId w:val="12"/>
  </w:num>
  <w:num w:numId="7" w16cid:durableId="948120629">
    <w:abstractNumId w:val="15"/>
  </w:num>
  <w:num w:numId="8" w16cid:durableId="1755932186">
    <w:abstractNumId w:val="1"/>
  </w:num>
  <w:num w:numId="9" w16cid:durableId="750588275">
    <w:abstractNumId w:val="14"/>
  </w:num>
  <w:num w:numId="10" w16cid:durableId="1516194315">
    <w:abstractNumId w:val="6"/>
  </w:num>
  <w:num w:numId="11" w16cid:durableId="1568413100">
    <w:abstractNumId w:val="2"/>
  </w:num>
  <w:num w:numId="12" w16cid:durableId="819734854">
    <w:abstractNumId w:val="9"/>
  </w:num>
  <w:num w:numId="13" w16cid:durableId="501049069">
    <w:abstractNumId w:val="3"/>
  </w:num>
  <w:num w:numId="14" w16cid:durableId="1121925106">
    <w:abstractNumId w:val="16"/>
  </w:num>
  <w:num w:numId="15" w16cid:durableId="1531603565">
    <w:abstractNumId w:val="19"/>
  </w:num>
  <w:num w:numId="16" w16cid:durableId="1290281202">
    <w:abstractNumId w:val="20"/>
  </w:num>
  <w:num w:numId="17" w16cid:durableId="1393504223">
    <w:abstractNumId w:val="17"/>
  </w:num>
  <w:num w:numId="18" w16cid:durableId="732198534">
    <w:abstractNumId w:val="8"/>
  </w:num>
  <w:num w:numId="19" w16cid:durableId="1354459756">
    <w:abstractNumId w:val="13"/>
  </w:num>
  <w:num w:numId="20" w16cid:durableId="1904753805">
    <w:abstractNumId w:val="5"/>
  </w:num>
  <w:num w:numId="21" w16cid:durableId="128630467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7A"/>
    <w:rsid w:val="00003EB6"/>
    <w:rsid w:val="00012D66"/>
    <w:rsid w:val="00022449"/>
    <w:rsid w:val="000259DA"/>
    <w:rsid w:val="00034FCF"/>
    <w:rsid w:val="00051A92"/>
    <w:rsid w:val="00054502"/>
    <w:rsid w:val="00056268"/>
    <w:rsid w:val="0007577C"/>
    <w:rsid w:val="00082A48"/>
    <w:rsid w:val="000A2DD5"/>
    <w:rsid w:val="000A7E52"/>
    <w:rsid w:val="000B5B3D"/>
    <w:rsid w:val="000C4D1E"/>
    <w:rsid w:val="000C4FE3"/>
    <w:rsid w:val="000D41E8"/>
    <w:rsid w:val="000F5F7D"/>
    <w:rsid w:val="001040EE"/>
    <w:rsid w:val="00104BCF"/>
    <w:rsid w:val="00117DE9"/>
    <w:rsid w:val="0012768F"/>
    <w:rsid w:val="00144C7A"/>
    <w:rsid w:val="00145DD2"/>
    <w:rsid w:val="00156E17"/>
    <w:rsid w:val="00183A85"/>
    <w:rsid w:val="001861DC"/>
    <w:rsid w:val="00186AFA"/>
    <w:rsid w:val="0019244B"/>
    <w:rsid w:val="001A1FB1"/>
    <w:rsid w:val="001B2516"/>
    <w:rsid w:val="001B402F"/>
    <w:rsid w:val="001B6D14"/>
    <w:rsid w:val="001C0709"/>
    <w:rsid w:val="001D1C4F"/>
    <w:rsid w:val="001D1E25"/>
    <w:rsid w:val="002008F3"/>
    <w:rsid w:val="00200EF3"/>
    <w:rsid w:val="0020246E"/>
    <w:rsid w:val="00202475"/>
    <w:rsid w:val="002055D7"/>
    <w:rsid w:val="002073A8"/>
    <w:rsid w:val="002102D9"/>
    <w:rsid w:val="00221117"/>
    <w:rsid w:val="0022119C"/>
    <w:rsid w:val="00221899"/>
    <w:rsid w:val="00225CB8"/>
    <w:rsid w:val="0024169B"/>
    <w:rsid w:val="00257295"/>
    <w:rsid w:val="002669E5"/>
    <w:rsid w:val="0027339B"/>
    <w:rsid w:val="002859A7"/>
    <w:rsid w:val="002A342C"/>
    <w:rsid w:val="002A3989"/>
    <w:rsid w:val="002B2D67"/>
    <w:rsid w:val="002B6755"/>
    <w:rsid w:val="002D1A66"/>
    <w:rsid w:val="002E2832"/>
    <w:rsid w:val="002F00F5"/>
    <w:rsid w:val="002F5CDC"/>
    <w:rsid w:val="002F79CD"/>
    <w:rsid w:val="0030527A"/>
    <w:rsid w:val="00330C54"/>
    <w:rsid w:val="00336620"/>
    <w:rsid w:val="00337850"/>
    <w:rsid w:val="003411FF"/>
    <w:rsid w:val="00371855"/>
    <w:rsid w:val="00377EBB"/>
    <w:rsid w:val="003848C0"/>
    <w:rsid w:val="00384F91"/>
    <w:rsid w:val="003924B0"/>
    <w:rsid w:val="00394F1A"/>
    <w:rsid w:val="003A61A0"/>
    <w:rsid w:val="003B0A0C"/>
    <w:rsid w:val="003B312B"/>
    <w:rsid w:val="003B60F2"/>
    <w:rsid w:val="003D19B4"/>
    <w:rsid w:val="003D456B"/>
    <w:rsid w:val="003D4EB0"/>
    <w:rsid w:val="003D69E7"/>
    <w:rsid w:val="003E3931"/>
    <w:rsid w:val="003E677E"/>
    <w:rsid w:val="004138D2"/>
    <w:rsid w:val="004207EC"/>
    <w:rsid w:val="004224E0"/>
    <w:rsid w:val="004341A9"/>
    <w:rsid w:val="00441956"/>
    <w:rsid w:val="00444733"/>
    <w:rsid w:val="00450D58"/>
    <w:rsid w:val="004568B6"/>
    <w:rsid w:val="00457116"/>
    <w:rsid w:val="0045720A"/>
    <w:rsid w:val="00461D02"/>
    <w:rsid w:val="00464995"/>
    <w:rsid w:val="004B3A71"/>
    <w:rsid w:val="004B76CD"/>
    <w:rsid w:val="004C6E36"/>
    <w:rsid w:val="004E0B92"/>
    <w:rsid w:val="004F7F0D"/>
    <w:rsid w:val="0050264A"/>
    <w:rsid w:val="00503450"/>
    <w:rsid w:val="00510A00"/>
    <w:rsid w:val="00512471"/>
    <w:rsid w:val="0051780A"/>
    <w:rsid w:val="00531149"/>
    <w:rsid w:val="005313E8"/>
    <w:rsid w:val="00533359"/>
    <w:rsid w:val="0053490C"/>
    <w:rsid w:val="00544997"/>
    <w:rsid w:val="00546ECC"/>
    <w:rsid w:val="00547D35"/>
    <w:rsid w:val="00554E33"/>
    <w:rsid w:val="00562BB3"/>
    <w:rsid w:val="00562F7F"/>
    <w:rsid w:val="005A3E72"/>
    <w:rsid w:val="005B5C13"/>
    <w:rsid w:val="005D1F45"/>
    <w:rsid w:val="005E16DE"/>
    <w:rsid w:val="00607661"/>
    <w:rsid w:val="0063474E"/>
    <w:rsid w:val="00643C13"/>
    <w:rsid w:val="00647ABC"/>
    <w:rsid w:val="00650A39"/>
    <w:rsid w:val="00654609"/>
    <w:rsid w:val="00655A58"/>
    <w:rsid w:val="00656B5B"/>
    <w:rsid w:val="00660A8C"/>
    <w:rsid w:val="00665235"/>
    <w:rsid w:val="00667902"/>
    <w:rsid w:val="00674CE7"/>
    <w:rsid w:val="00676985"/>
    <w:rsid w:val="006822F5"/>
    <w:rsid w:val="0068354C"/>
    <w:rsid w:val="006A08CF"/>
    <w:rsid w:val="006A49B8"/>
    <w:rsid w:val="006B639F"/>
    <w:rsid w:val="006B74F0"/>
    <w:rsid w:val="006C130F"/>
    <w:rsid w:val="006D373F"/>
    <w:rsid w:val="006D504F"/>
    <w:rsid w:val="006D7808"/>
    <w:rsid w:val="006E0459"/>
    <w:rsid w:val="006E46FB"/>
    <w:rsid w:val="006E6843"/>
    <w:rsid w:val="006F1B0F"/>
    <w:rsid w:val="006F6054"/>
    <w:rsid w:val="00702A11"/>
    <w:rsid w:val="0070524E"/>
    <w:rsid w:val="00705790"/>
    <w:rsid w:val="007238FA"/>
    <w:rsid w:val="007270AC"/>
    <w:rsid w:val="00761D75"/>
    <w:rsid w:val="00763699"/>
    <w:rsid w:val="00773C6F"/>
    <w:rsid w:val="00776CA1"/>
    <w:rsid w:val="0077763E"/>
    <w:rsid w:val="00796797"/>
    <w:rsid w:val="007B27F5"/>
    <w:rsid w:val="007B690F"/>
    <w:rsid w:val="007C1A9A"/>
    <w:rsid w:val="007D4D5C"/>
    <w:rsid w:val="007E0123"/>
    <w:rsid w:val="0081637C"/>
    <w:rsid w:val="0081680F"/>
    <w:rsid w:val="00821D80"/>
    <w:rsid w:val="00827699"/>
    <w:rsid w:val="00830DA7"/>
    <w:rsid w:val="00834ABF"/>
    <w:rsid w:val="00850D57"/>
    <w:rsid w:val="00856AD0"/>
    <w:rsid w:val="00876B5D"/>
    <w:rsid w:val="008842C9"/>
    <w:rsid w:val="00892624"/>
    <w:rsid w:val="008A40CB"/>
    <w:rsid w:val="008A7C89"/>
    <w:rsid w:val="008B196D"/>
    <w:rsid w:val="008B20CF"/>
    <w:rsid w:val="008B3750"/>
    <w:rsid w:val="008C6DE6"/>
    <w:rsid w:val="008E7863"/>
    <w:rsid w:val="008F75A5"/>
    <w:rsid w:val="00913752"/>
    <w:rsid w:val="00915735"/>
    <w:rsid w:val="00917B2F"/>
    <w:rsid w:val="00922EE2"/>
    <w:rsid w:val="00931CB9"/>
    <w:rsid w:val="00932CC7"/>
    <w:rsid w:val="0093557B"/>
    <w:rsid w:val="00935A36"/>
    <w:rsid w:val="00937871"/>
    <w:rsid w:val="009544C4"/>
    <w:rsid w:val="009549DF"/>
    <w:rsid w:val="009670BE"/>
    <w:rsid w:val="00982C0B"/>
    <w:rsid w:val="00986CC2"/>
    <w:rsid w:val="009905CC"/>
    <w:rsid w:val="00994856"/>
    <w:rsid w:val="0099687A"/>
    <w:rsid w:val="009A14AD"/>
    <w:rsid w:val="009A7647"/>
    <w:rsid w:val="009B064F"/>
    <w:rsid w:val="009B4939"/>
    <w:rsid w:val="009C0DE4"/>
    <w:rsid w:val="009D20A4"/>
    <w:rsid w:val="009E55E7"/>
    <w:rsid w:val="009E758E"/>
    <w:rsid w:val="009F1F79"/>
    <w:rsid w:val="009F57D8"/>
    <w:rsid w:val="009F6D2D"/>
    <w:rsid w:val="00A176DD"/>
    <w:rsid w:val="00A22AD1"/>
    <w:rsid w:val="00A245AC"/>
    <w:rsid w:val="00A24F3A"/>
    <w:rsid w:val="00A273BF"/>
    <w:rsid w:val="00A40C1E"/>
    <w:rsid w:val="00A44062"/>
    <w:rsid w:val="00A534D3"/>
    <w:rsid w:val="00A541D2"/>
    <w:rsid w:val="00A56558"/>
    <w:rsid w:val="00A636E8"/>
    <w:rsid w:val="00A6582A"/>
    <w:rsid w:val="00A70A73"/>
    <w:rsid w:val="00A81879"/>
    <w:rsid w:val="00A917F8"/>
    <w:rsid w:val="00A924C1"/>
    <w:rsid w:val="00AC3CD3"/>
    <w:rsid w:val="00AF23FB"/>
    <w:rsid w:val="00AF6D1F"/>
    <w:rsid w:val="00B02772"/>
    <w:rsid w:val="00B136B1"/>
    <w:rsid w:val="00B32E0C"/>
    <w:rsid w:val="00B32E42"/>
    <w:rsid w:val="00B34C3D"/>
    <w:rsid w:val="00B36FF8"/>
    <w:rsid w:val="00B4357A"/>
    <w:rsid w:val="00B5364E"/>
    <w:rsid w:val="00B55291"/>
    <w:rsid w:val="00B60EEF"/>
    <w:rsid w:val="00B62E67"/>
    <w:rsid w:val="00B75F39"/>
    <w:rsid w:val="00B83962"/>
    <w:rsid w:val="00B84ACB"/>
    <w:rsid w:val="00BB4709"/>
    <w:rsid w:val="00BB4E9B"/>
    <w:rsid w:val="00BB5DD6"/>
    <w:rsid w:val="00BD035C"/>
    <w:rsid w:val="00BE0B6A"/>
    <w:rsid w:val="00BE118E"/>
    <w:rsid w:val="00BF0110"/>
    <w:rsid w:val="00C10E3D"/>
    <w:rsid w:val="00C202C0"/>
    <w:rsid w:val="00C312B5"/>
    <w:rsid w:val="00C33199"/>
    <w:rsid w:val="00C33391"/>
    <w:rsid w:val="00C3379F"/>
    <w:rsid w:val="00C46D36"/>
    <w:rsid w:val="00C47B38"/>
    <w:rsid w:val="00C47C61"/>
    <w:rsid w:val="00C55484"/>
    <w:rsid w:val="00C57788"/>
    <w:rsid w:val="00C64BD8"/>
    <w:rsid w:val="00C66462"/>
    <w:rsid w:val="00C71D8C"/>
    <w:rsid w:val="00C92B37"/>
    <w:rsid w:val="00CB76E6"/>
    <w:rsid w:val="00CC2886"/>
    <w:rsid w:val="00CC73E3"/>
    <w:rsid w:val="00CD4ACF"/>
    <w:rsid w:val="00CD7857"/>
    <w:rsid w:val="00CE56CE"/>
    <w:rsid w:val="00CF371B"/>
    <w:rsid w:val="00D329E1"/>
    <w:rsid w:val="00D3516C"/>
    <w:rsid w:val="00D4398A"/>
    <w:rsid w:val="00D46C59"/>
    <w:rsid w:val="00D57177"/>
    <w:rsid w:val="00D62AF7"/>
    <w:rsid w:val="00D854DC"/>
    <w:rsid w:val="00D96C08"/>
    <w:rsid w:val="00D96FDE"/>
    <w:rsid w:val="00DA01BF"/>
    <w:rsid w:val="00DA6C82"/>
    <w:rsid w:val="00DB14F1"/>
    <w:rsid w:val="00DB3F44"/>
    <w:rsid w:val="00DD0EB0"/>
    <w:rsid w:val="00DD6D5D"/>
    <w:rsid w:val="00DF66E1"/>
    <w:rsid w:val="00DF7DE4"/>
    <w:rsid w:val="00E11B9D"/>
    <w:rsid w:val="00E11D95"/>
    <w:rsid w:val="00E151FD"/>
    <w:rsid w:val="00E15E3C"/>
    <w:rsid w:val="00E21B32"/>
    <w:rsid w:val="00E22D00"/>
    <w:rsid w:val="00E32EA9"/>
    <w:rsid w:val="00E467E6"/>
    <w:rsid w:val="00E575BD"/>
    <w:rsid w:val="00E6246C"/>
    <w:rsid w:val="00E82036"/>
    <w:rsid w:val="00E85BFE"/>
    <w:rsid w:val="00E92EA4"/>
    <w:rsid w:val="00E96AB3"/>
    <w:rsid w:val="00EA1026"/>
    <w:rsid w:val="00EA167F"/>
    <w:rsid w:val="00EA24FD"/>
    <w:rsid w:val="00EA3711"/>
    <w:rsid w:val="00EA50F1"/>
    <w:rsid w:val="00EB6B0A"/>
    <w:rsid w:val="00EC3291"/>
    <w:rsid w:val="00EC4B0D"/>
    <w:rsid w:val="00ED2A6E"/>
    <w:rsid w:val="00ED7D17"/>
    <w:rsid w:val="00EE23F7"/>
    <w:rsid w:val="00EF3915"/>
    <w:rsid w:val="00EF6F14"/>
    <w:rsid w:val="00F23502"/>
    <w:rsid w:val="00F24BA1"/>
    <w:rsid w:val="00F250E5"/>
    <w:rsid w:val="00F26AFF"/>
    <w:rsid w:val="00F31895"/>
    <w:rsid w:val="00F31D1B"/>
    <w:rsid w:val="00F50F3D"/>
    <w:rsid w:val="00F55207"/>
    <w:rsid w:val="00F62E5F"/>
    <w:rsid w:val="00F67281"/>
    <w:rsid w:val="00F6792A"/>
    <w:rsid w:val="00F72478"/>
    <w:rsid w:val="00F741D2"/>
    <w:rsid w:val="00F809C4"/>
    <w:rsid w:val="00F83537"/>
    <w:rsid w:val="00F83856"/>
    <w:rsid w:val="00F9730B"/>
    <w:rsid w:val="00FA2C64"/>
    <w:rsid w:val="00FB0CAA"/>
    <w:rsid w:val="00FB22B2"/>
    <w:rsid w:val="00FB67AD"/>
    <w:rsid w:val="00FD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DDD0"/>
  <w15:chartTrackingRefBased/>
  <w15:docId w15:val="{86B9C55B-DBA5-477B-A18C-325BB6F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44C7A"/>
    <w:pPr>
      <w:spacing w:after="200" w:line="276" w:lineRule="auto"/>
    </w:pPr>
    <w:rPr>
      <w:rFonts w:ascii="Calibri" w:eastAsia="Times New Roman" w:hAnsi="Times New Roman" w:cs="Times New Roman"/>
      <w:szCs w:val="20"/>
    </w:rPr>
  </w:style>
  <w:style w:type="paragraph" w:styleId="Heading2">
    <w:name w:val="heading 2"/>
    <w:basedOn w:val="Normal"/>
    <w:link w:val="Heading2Char"/>
    <w:uiPriority w:val="9"/>
    <w:semiHidden/>
    <w:unhideWhenUsed/>
    <w:qFormat/>
    <w:rsid w:val="00144C7A"/>
    <w:pPr>
      <w:keepNext/>
      <w:keepLines/>
      <w:spacing w:before="200" w:after="0"/>
      <w:outlineLvl w:val="1"/>
    </w:pPr>
    <w:rPr>
      <w:rFonts w:ascii="Cambria"/>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4C7A"/>
    <w:rPr>
      <w:rFonts w:ascii="Cambria" w:eastAsia="Times New Roman" w:hAnsi="Times New Roman" w:cs="Times New Roman"/>
      <w:color w:val="4F81BD"/>
      <w:sz w:val="26"/>
      <w:szCs w:val="20"/>
    </w:rPr>
  </w:style>
  <w:style w:type="paragraph" w:styleId="ListParagraph">
    <w:name w:val="List Paragraph"/>
    <w:basedOn w:val="Normal"/>
    <w:uiPriority w:val="34"/>
    <w:qFormat/>
    <w:rsid w:val="00144C7A"/>
    <w:pPr>
      <w:ind w:left="720"/>
      <w:contextualSpacing/>
    </w:pPr>
  </w:style>
  <w:style w:type="paragraph" w:styleId="BalloonText">
    <w:name w:val="Balloon Text"/>
    <w:basedOn w:val="Normal"/>
    <w:link w:val="BalloonTextChar"/>
    <w:uiPriority w:val="99"/>
    <w:semiHidden/>
    <w:unhideWhenUsed/>
    <w:rsid w:val="0033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50"/>
    <w:rPr>
      <w:rFonts w:ascii="Segoe UI" w:eastAsia="Times New Roman" w:hAnsi="Segoe UI" w:cs="Segoe UI"/>
      <w:sz w:val="18"/>
      <w:szCs w:val="18"/>
    </w:rPr>
  </w:style>
  <w:style w:type="table" w:styleId="TableGrid">
    <w:name w:val="Table Grid"/>
    <w:basedOn w:val="TableNormal"/>
    <w:uiPriority w:val="39"/>
    <w:rsid w:val="00EA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5DD6"/>
    <w:pPr>
      <w:spacing w:after="0" w:line="240" w:lineRule="auto"/>
    </w:pPr>
    <w:rPr>
      <w:sz w:val="20"/>
    </w:rPr>
  </w:style>
  <w:style w:type="character" w:customStyle="1" w:styleId="FootnoteTextChar">
    <w:name w:val="Footnote Text Char"/>
    <w:basedOn w:val="DefaultParagraphFont"/>
    <w:link w:val="FootnoteText"/>
    <w:uiPriority w:val="99"/>
    <w:semiHidden/>
    <w:rsid w:val="00BB5DD6"/>
    <w:rPr>
      <w:rFonts w:ascii="Calibri" w:eastAsia="Times New Roman" w:hAnsi="Times New Roman" w:cs="Times New Roman"/>
      <w:sz w:val="20"/>
      <w:szCs w:val="20"/>
    </w:rPr>
  </w:style>
  <w:style w:type="character" w:styleId="FootnoteReference">
    <w:name w:val="footnote reference"/>
    <w:basedOn w:val="DefaultParagraphFont"/>
    <w:uiPriority w:val="99"/>
    <w:semiHidden/>
    <w:unhideWhenUsed/>
    <w:rsid w:val="00BB5DD6"/>
    <w:rPr>
      <w:vertAlign w:val="superscript"/>
    </w:rPr>
  </w:style>
  <w:style w:type="paragraph" w:styleId="Header">
    <w:name w:val="header"/>
    <w:basedOn w:val="Normal"/>
    <w:link w:val="HeaderChar"/>
    <w:uiPriority w:val="99"/>
    <w:unhideWhenUsed/>
    <w:rsid w:val="000C4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E"/>
    <w:rPr>
      <w:rFonts w:ascii="Calibri" w:eastAsia="Times New Roman" w:hAnsi="Times New Roman" w:cs="Times New Roman"/>
      <w:szCs w:val="20"/>
    </w:rPr>
  </w:style>
  <w:style w:type="paragraph" w:styleId="Footer">
    <w:name w:val="footer"/>
    <w:basedOn w:val="Normal"/>
    <w:link w:val="FooterChar"/>
    <w:uiPriority w:val="99"/>
    <w:unhideWhenUsed/>
    <w:rsid w:val="000C4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E"/>
    <w:rPr>
      <w:rFonts w:ascii="Calibri" w:eastAsia="Times New Roman" w:hAnsi="Times New Roman" w:cs="Times New Roman"/>
      <w:szCs w:val="20"/>
    </w:rPr>
  </w:style>
  <w:style w:type="character" w:styleId="CommentReference">
    <w:name w:val="annotation reference"/>
    <w:basedOn w:val="DefaultParagraphFont"/>
    <w:uiPriority w:val="99"/>
    <w:semiHidden/>
    <w:unhideWhenUsed/>
    <w:rsid w:val="00F55207"/>
    <w:rPr>
      <w:sz w:val="16"/>
      <w:szCs w:val="16"/>
    </w:rPr>
  </w:style>
  <w:style w:type="paragraph" w:styleId="CommentText">
    <w:name w:val="annotation text"/>
    <w:basedOn w:val="Normal"/>
    <w:link w:val="CommentTextChar"/>
    <w:uiPriority w:val="99"/>
    <w:semiHidden/>
    <w:unhideWhenUsed/>
    <w:rsid w:val="00F55207"/>
    <w:pPr>
      <w:spacing w:line="240" w:lineRule="auto"/>
    </w:pPr>
    <w:rPr>
      <w:sz w:val="20"/>
    </w:rPr>
  </w:style>
  <w:style w:type="character" w:customStyle="1" w:styleId="CommentTextChar">
    <w:name w:val="Comment Text Char"/>
    <w:basedOn w:val="DefaultParagraphFont"/>
    <w:link w:val="CommentText"/>
    <w:uiPriority w:val="99"/>
    <w:semiHidden/>
    <w:rsid w:val="00F55207"/>
    <w:rPr>
      <w:rFonts w:ascii="Calibri"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207"/>
    <w:rPr>
      <w:b/>
      <w:bCs/>
    </w:rPr>
  </w:style>
  <w:style w:type="character" w:customStyle="1" w:styleId="CommentSubjectChar">
    <w:name w:val="Comment Subject Char"/>
    <w:basedOn w:val="CommentTextChar"/>
    <w:link w:val="CommentSubject"/>
    <w:uiPriority w:val="99"/>
    <w:semiHidden/>
    <w:rsid w:val="00F55207"/>
    <w:rPr>
      <w:rFonts w:ascii="Calibri" w:eastAsia="Times New Roman" w:hAnsi="Times New Roman" w:cs="Times New Roman"/>
      <w:b/>
      <w:bCs/>
      <w:sz w:val="20"/>
      <w:szCs w:val="20"/>
    </w:rPr>
  </w:style>
  <w:style w:type="paragraph" w:customStyle="1" w:styleId="paragraph">
    <w:name w:val="paragraph"/>
    <w:basedOn w:val="Normal"/>
    <w:rsid w:val="00554E33"/>
    <w:pPr>
      <w:spacing w:before="100" w:beforeAutospacing="1" w:after="100" w:afterAutospacing="1" w:line="240" w:lineRule="auto"/>
    </w:pPr>
    <w:rPr>
      <w:rFonts w:ascii="Times New Roman"/>
      <w:sz w:val="24"/>
      <w:szCs w:val="24"/>
      <w:lang w:eastAsia="en-GB"/>
    </w:rPr>
  </w:style>
  <w:style w:type="character" w:customStyle="1" w:styleId="eop">
    <w:name w:val="eop"/>
    <w:basedOn w:val="DefaultParagraphFont"/>
    <w:rsid w:val="00554E33"/>
  </w:style>
  <w:style w:type="character" w:styleId="Hyperlink">
    <w:name w:val="Hyperlink"/>
    <w:basedOn w:val="DefaultParagraphFont"/>
    <w:uiPriority w:val="99"/>
    <w:semiHidden/>
    <w:unhideWhenUsed/>
    <w:rsid w:val="003B0A0C"/>
    <w:rPr>
      <w:color w:val="0000FF"/>
      <w:u w:val="single"/>
    </w:rPr>
  </w:style>
  <w:style w:type="character" w:customStyle="1" w:styleId="normaltextrun">
    <w:name w:val="normaltextrun"/>
    <w:basedOn w:val="DefaultParagraphFont"/>
    <w:rsid w:val="00850D57"/>
  </w:style>
  <w:style w:type="paragraph" w:styleId="Revision">
    <w:name w:val="Revision"/>
    <w:hidden/>
    <w:uiPriority w:val="99"/>
    <w:semiHidden/>
    <w:rsid w:val="00BE118E"/>
    <w:pPr>
      <w:spacing w:after="0" w:line="240" w:lineRule="auto"/>
    </w:pPr>
    <w:rPr>
      <w:rFonts w:ascii="Calibri"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387">
      <w:bodyDiv w:val="1"/>
      <w:marLeft w:val="0"/>
      <w:marRight w:val="0"/>
      <w:marTop w:val="0"/>
      <w:marBottom w:val="0"/>
      <w:divBdr>
        <w:top w:val="none" w:sz="0" w:space="0" w:color="auto"/>
        <w:left w:val="none" w:sz="0" w:space="0" w:color="auto"/>
        <w:bottom w:val="none" w:sz="0" w:space="0" w:color="auto"/>
        <w:right w:val="none" w:sz="0" w:space="0" w:color="auto"/>
      </w:divBdr>
    </w:div>
    <w:div w:id="843938487">
      <w:bodyDiv w:val="1"/>
      <w:marLeft w:val="0"/>
      <w:marRight w:val="0"/>
      <w:marTop w:val="0"/>
      <w:marBottom w:val="0"/>
      <w:divBdr>
        <w:top w:val="none" w:sz="0" w:space="0" w:color="auto"/>
        <w:left w:val="none" w:sz="0" w:space="0" w:color="auto"/>
        <w:bottom w:val="none" w:sz="0" w:space="0" w:color="auto"/>
        <w:right w:val="none" w:sz="0" w:space="0" w:color="auto"/>
      </w:divBdr>
    </w:div>
    <w:div w:id="1065029594">
      <w:bodyDiv w:val="1"/>
      <w:marLeft w:val="0"/>
      <w:marRight w:val="0"/>
      <w:marTop w:val="0"/>
      <w:marBottom w:val="0"/>
      <w:divBdr>
        <w:top w:val="none" w:sz="0" w:space="0" w:color="auto"/>
        <w:left w:val="none" w:sz="0" w:space="0" w:color="auto"/>
        <w:bottom w:val="none" w:sz="0" w:space="0" w:color="auto"/>
        <w:right w:val="none" w:sz="0" w:space="0" w:color="auto"/>
      </w:divBdr>
    </w:div>
    <w:div w:id="1906523489">
      <w:bodyDiv w:val="1"/>
      <w:marLeft w:val="0"/>
      <w:marRight w:val="0"/>
      <w:marTop w:val="0"/>
      <w:marBottom w:val="0"/>
      <w:divBdr>
        <w:top w:val="none" w:sz="0" w:space="0" w:color="auto"/>
        <w:left w:val="none" w:sz="0" w:space="0" w:color="auto"/>
        <w:bottom w:val="none" w:sz="0" w:space="0" w:color="auto"/>
        <w:right w:val="none" w:sz="0" w:space="0" w:color="auto"/>
      </w:divBdr>
      <w:divsChild>
        <w:div w:id="967008430">
          <w:marLeft w:val="0"/>
          <w:marRight w:val="0"/>
          <w:marTop w:val="0"/>
          <w:marBottom w:val="0"/>
          <w:divBdr>
            <w:top w:val="none" w:sz="0" w:space="0" w:color="auto"/>
            <w:left w:val="none" w:sz="0" w:space="0" w:color="auto"/>
            <w:bottom w:val="none" w:sz="0" w:space="0" w:color="auto"/>
            <w:right w:val="none" w:sz="0" w:space="0" w:color="auto"/>
          </w:divBdr>
        </w:div>
        <w:div w:id="512956172">
          <w:marLeft w:val="0"/>
          <w:marRight w:val="0"/>
          <w:marTop w:val="0"/>
          <w:marBottom w:val="0"/>
          <w:divBdr>
            <w:top w:val="none" w:sz="0" w:space="0" w:color="auto"/>
            <w:left w:val="none" w:sz="0" w:space="0" w:color="auto"/>
            <w:bottom w:val="none" w:sz="0" w:space="0" w:color="auto"/>
            <w:right w:val="none" w:sz="0" w:space="0" w:color="auto"/>
          </w:divBdr>
        </w:div>
        <w:div w:id="920989236">
          <w:marLeft w:val="0"/>
          <w:marRight w:val="0"/>
          <w:marTop w:val="0"/>
          <w:marBottom w:val="0"/>
          <w:divBdr>
            <w:top w:val="none" w:sz="0" w:space="0" w:color="auto"/>
            <w:left w:val="none" w:sz="0" w:space="0" w:color="auto"/>
            <w:bottom w:val="none" w:sz="0" w:space="0" w:color="auto"/>
            <w:right w:val="none" w:sz="0" w:space="0" w:color="auto"/>
          </w:divBdr>
        </w:div>
        <w:div w:id="133571825">
          <w:marLeft w:val="0"/>
          <w:marRight w:val="0"/>
          <w:marTop w:val="0"/>
          <w:marBottom w:val="0"/>
          <w:divBdr>
            <w:top w:val="none" w:sz="0" w:space="0" w:color="auto"/>
            <w:left w:val="none" w:sz="0" w:space="0" w:color="auto"/>
            <w:bottom w:val="none" w:sz="0" w:space="0" w:color="auto"/>
            <w:right w:val="none" w:sz="0" w:space="0" w:color="auto"/>
          </w:divBdr>
        </w:div>
        <w:div w:id="1008865814">
          <w:marLeft w:val="0"/>
          <w:marRight w:val="0"/>
          <w:marTop w:val="0"/>
          <w:marBottom w:val="0"/>
          <w:divBdr>
            <w:top w:val="none" w:sz="0" w:space="0" w:color="auto"/>
            <w:left w:val="none" w:sz="0" w:space="0" w:color="auto"/>
            <w:bottom w:val="none" w:sz="0" w:space="0" w:color="auto"/>
            <w:right w:val="none" w:sz="0" w:space="0" w:color="auto"/>
          </w:divBdr>
        </w:div>
        <w:div w:id="145798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42BA5248420E40B4717CB9FC60DFAE" ma:contentTypeVersion="4" ma:contentTypeDescription="Create a new document." ma:contentTypeScope="" ma:versionID="f6db7bb63eaf130bc50c039c2687a7ea">
  <xsd:schema xmlns:xsd="http://www.w3.org/2001/XMLSchema" xmlns:xs="http://www.w3.org/2001/XMLSchema" xmlns:p="http://schemas.microsoft.com/office/2006/metadata/properties" xmlns:ns2="15429c53-c07f-44e4-a142-97fbf90ae4b3" targetNamespace="http://schemas.microsoft.com/office/2006/metadata/properties" ma:root="true" ma:fieldsID="31f8592570c82d101b1aa5be06672542" ns2:_="">
    <xsd:import namespace="15429c53-c07f-44e4-a142-97fbf90ae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9c53-c07f-44e4-a142-97fbf90a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C6951-21F8-497C-893A-D8F696B77A29}">
  <ds:schemaRefs>
    <ds:schemaRef ds:uri="http://schemas.openxmlformats.org/officeDocument/2006/bibliography"/>
  </ds:schemaRefs>
</ds:datastoreItem>
</file>

<file path=customXml/itemProps2.xml><?xml version="1.0" encoding="utf-8"?>
<ds:datastoreItem xmlns:ds="http://schemas.openxmlformats.org/officeDocument/2006/customXml" ds:itemID="{F476A619-35DB-454F-AB24-36059B9B40FD}">
  <ds:schemaRefs>
    <ds:schemaRef ds:uri="http://schemas.microsoft.com/sharepoint/v3/contenttype/forms"/>
  </ds:schemaRefs>
</ds:datastoreItem>
</file>

<file path=customXml/itemProps3.xml><?xml version="1.0" encoding="utf-8"?>
<ds:datastoreItem xmlns:ds="http://schemas.openxmlformats.org/officeDocument/2006/customXml" ds:itemID="{E1DFDFBE-7CC7-47EB-819C-CF10DC085F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0FF0EE-C7AC-4D21-B474-4BB02C410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9c53-c07f-44e4-a142-97fbf90a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Hocking</dc:creator>
  <cp:keywords/>
  <dc:description/>
  <cp:lastModifiedBy>Michelle Hocking</cp:lastModifiedBy>
  <cp:revision>2</cp:revision>
  <dcterms:created xsi:type="dcterms:W3CDTF">2022-09-13T09:54:00Z</dcterms:created>
  <dcterms:modified xsi:type="dcterms:W3CDTF">2022-09-13T09:54:00Z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0x0101001D42BA5248420E40B4717CB9FC60DFAE</vt:lpwstr>
  </property>
</Properties>
</file>