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773" w:rsidRDefault="006B5773" w14:paraId="71117F75" w14:textId="77777777"/>
    <w:tbl>
      <w:tblPr>
        <w:tblStyle w:val="TableGrid1"/>
        <w:tblW w:w="15535" w:type="dxa"/>
        <w:tblInd w:w="-147" w:type="dxa"/>
        <w:tblLook w:val="04A0" w:firstRow="1" w:lastRow="0" w:firstColumn="1" w:lastColumn="0" w:noHBand="0" w:noVBand="1"/>
      </w:tblPr>
      <w:tblGrid>
        <w:gridCol w:w="1755"/>
        <w:gridCol w:w="1072"/>
        <w:gridCol w:w="2118"/>
        <w:gridCol w:w="2118"/>
        <w:gridCol w:w="2118"/>
        <w:gridCol w:w="2118"/>
        <w:gridCol w:w="2118"/>
        <w:gridCol w:w="2118"/>
      </w:tblGrid>
      <w:tr w:rsidRPr="00786C22" w:rsidR="00786C22" w:rsidTr="44B5C617" w14:paraId="48C5C843" w14:textId="77777777">
        <w:tc>
          <w:tcPr>
            <w:tcW w:w="1755" w:type="dxa"/>
            <w:shd w:val="clear" w:color="auto" w:fill="E2EFD9" w:themeFill="accent6" w:themeFillTint="33"/>
            <w:tcMar/>
          </w:tcPr>
          <w:p w:rsidRPr="00E14A31" w:rsidR="00786C22" w:rsidP="00786C22" w:rsidRDefault="00786C22" w14:paraId="4753A50A" w14:textId="77777777">
            <w:pPr>
              <w:jc w:val="center"/>
              <w:rPr>
                <w:color w:val="ED7D31" w:themeColor="accent2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6EEF3C15" w14:textId="7777777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786C22">
              <w:rPr>
                <w:b/>
                <w:sz w:val="28"/>
                <w:szCs w:val="28"/>
              </w:rPr>
              <w:t>EYFS</w:t>
            </w:r>
          </w:p>
          <w:p w:rsidRPr="00786C22" w:rsidR="00786C22" w:rsidP="0011014F" w:rsidRDefault="00786C22" w14:paraId="6AE0EE75" w14:textId="77777777">
            <w:pPr>
              <w:jc w:val="center"/>
              <w:rPr>
                <w:color w:val="00B050"/>
                <w:sz w:val="20"/>
                <w:szCs w:val="20"/>
              </w:rPr>
            </w:pPr>
            <w:r w:rsidRPr="00786C22">
              <w:rPr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5228F00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078CD0D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034F74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AFF9F4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B8E7F5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4B84C4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1D531C8E" w14:textId="77777777">
            <w:pPr>
              <w:jc w:val="center"/>
              <w:rPr>
                <w:b/>
                <w:sz w:val="32"/>
                <w:szCs w:val="32"/>
              </w:rPr>
            </w:pPr>
            <w:r w:rsidRPr="00786C2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187B487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C9868C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0DF983A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83D395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1FCDD95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7176F1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190D9DB3" w14:textId="77777777">
            <w:pPr>
              <w:jc w:val="center"/>
              <w:rPr>
                <w:b/>
                <w:sz w:val="32"/>
                <w:szCs w:val="32"/>
              </w:rPr>
            </w:pPr>
            <w:r w:rsidRPr="00786C22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3A67956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2DC2F5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410238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A2F912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DDFD42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1EDB310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59F5280B" w14:textId="77777777">
            <w:pPr>
              <w:jc w:val="center"/>
              <w:rPr>
                <w:b/>
                <w:sz w:val="32"/>
                <w:szCs w:val="32"/>
              </w:rPr>
            </w:pPr>
            <w:r w:rsidRPr="00786C22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2D0E1EE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11C4C69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503183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22C5113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7D32EC0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2596DD4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27B4DBDE" w14:textId="77777777">
            <w:pPr>
              <w:jc w:val="center"/>
              <w:rPr>
                <w:b/>
                <w:sz w:val="32"/>
                <w:szCs w:val="32"/>
              </w:rPr>
            </w:pPr>
            <w:r w:rsidRPr="00786C22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6063A80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6A318F8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0A5BDB0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00ED683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2EC4D2D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4FD8498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786C22" w:rsidP="0011014F" w:rsidRDefault="00786C22" w14:paraId="378AC9AE" w14:textId="77777777">
            <w:pPr>
              <w:jc w:val="center"/>
              <w:rPr>
                <w:b/>
                <w:sz w:val="32"/>
                <w:szCs w:val="32"/>
              </w:rPr>
            </w:pPr>
            <w:r w:rsidRPr="00786C22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18" w:type="dxa"/>
            <w:shd w:val="clear" w:color="auto" w:fill="E2EFD9" w:themeFill="accent6" w:themeFillTint="33"/>
            <w:tcMar/>
          </w:tcPr>
          <w:p w:rsidRPr="00786C22" w:rsidR="00786C22" w:rsidP="0011014F" w:rsidRDefault="00786C22" w14:paraId="6267E862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474ADF14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1E5CD630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6A91B3B2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72A79FB5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23A6E01C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786C22" w:rsidP="0011014F" w:rsidRDefault="00786C22" w14:paraId="53F067AA" w14:textId="7777777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E5E2A">
              <w:rPr>
                <w:b/>
                <w:color w:val="000000" w:themeColor="text1"/>
                <w:sz w:val="32"/>
                <w:szCs w:val="32"/>
              </w:rPr>
              <w:t>Year 6</w:t>
            </w:r>
          </w:p>
        </w:tc>
      </w:tr>
      <w:tr w:rsidRPr="00786C22" w:rsidR="00786C22" w:rsidTr="44B5C617" w14:paraId="65EC46B5" w14:textId="77777777">
        <w:trPr>
          <w:cantSplit/>
          <w:trHeight w:val="1134"/>
        </w:trPr>
        <w:tc>
          <w:tcPr>
            <w:tcW w:w="1755" w:type="dxa"/>
            <w:shd w:val="clear" w:color="auto" w:fill="E2EFD9" w:themeFill="accent6" w:themeFillTint="33"/>
            <w:tcMar/>
            <w:textDirection w:val="btLr"/>
          </w:tcPr>
          <w:p w:rsidRPr="00E14A31" w:rsidR="00786C22" w:rsidP="00786C22" w:rsidRDefault="00E14A31" w14:paraId="66A09492" w14:textId="38336D0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14A31">
              <w:rPr>
                <w:rFonts w:cstheme="minorHAnsi"/>
                <w:sz w:val="16"/>
                <w:szCs w:val="16"/>
              </w:rPr>
              <w:t xml:space="preserve">Drawing (pencils, rubbers, chalks, pastels, felt </w:t>
            </w:r>
            <w:r w:rsidRPr="003E5E2A">
              <w:rPr>
                <w:rFonts w:cstheme="minorHAnsi"/>
                <w:sz w:val="16"/>
                <w:szCs w:val="16"/>
                <w:shd w:val="clear" w:color="auto" w:fill="E2EFD9" w:themeFill="accent6" w:themeFillTint="33"/>
              </w:rPr>
              <w:t>pen, charcoal, inks, ICT software)</w:t>
            </w:r>
          </w:p>
        </w:tc>
        <w:tc>
          <w:tcPr>
            <w:tcW w:w="1072" w:type="dxa"/>
            <w:shd w:val="clear" w:color="auto" w:fill="auto"/>
            <w:tcMar/>
          </w:tcPr>
          <w:p w:rsidR="002059E7" w:rsidP="00786C22" w:rsidRDefault="002059E7" w14:paraId="71169269" w14:textId="2DCAA0BC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E14A31" w:rsidR="00E14A31">
              <w:rPr>
                <w:color w:val="00B050"/>
                <w:sz w:val="16"/>
                <w:szCs w:val="16"/>
              </w:rPr>
              <w:t xml:space="preserve">Use and control different media. </w:t>
            </w:r>
          </w:p>
          <w:p w:rsidR="002059E7" w:rsidP="00786C22" w:rsidRDefault="00E14A31" w14:paraId="2EE3A659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Draw on different surfaces.</w:t>
            </w:r>
          </w:p>
          <w:p w:rsidR="002059E7" w:rsidP="00786C22" w:rsidRDefault="00E14A31" w14:paraId="2CE25E32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Produce lines of different thickness and tone using a pencil. </w:t>
            </w:r>
          </w:p>
          <w:p w:rsidRPr="00786C22" w:rsidR="00786C22" w:rsidP="00786C22" w:rsidRDefault="00E14A31" w14:paraId="397083E6" w14:textId="1116A5C6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Produce patterns and texture from observations and images.</w:t>
            </w:r>
          </w:p>
        </w:tc>
        <w:tc>
          <w:tcPr>
            <w:tcW w:w="2118" w:type="dxa"/>
            <w:shd w:val="clear" w:color="auto" w:fill="auto"/>
            <w:tcMar/>
          </w:tcPr>
          <w:p w:rsidR="002059E7" w:rsidP="00696FF6" w:rsidRDefault="00E14A31" w14:paraId="1CBB50C4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Free drawing </w:t>
            </w:r>
          </w:p>
          <w:p w:rsidR="002059E7" w:rsidP="00696FF6" w:rsidRDefault="00E14A31" w14:paraId="44D51580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Observational drawing </w:t>
            </w:r>
          </w:p>
          <w:p w:rsidR="002059E7" w:rsidP="00696FF6" w:rsidRDefault="00E14A31" w14:paraId="060CDF14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Control the marks made with a pencil. </w:t>
            </w:r>
          </w:p>
          <w:p w:rsidR="002059E7" w:rsidP="00696FF6" w:rsidRDefault="00E14A31" w14:paraId="633E2BC4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Develop a range of tone using a pencil and use a variety of drawing techniques such as: hatching, scribbling, stippling, and blending to create light/ dark lines. </w:t>
            </w:r>
          </w:p>
          <w:p w:rsidRPr="00786C22" w:rsidR="00786C22" w:rsidP="00696FF6" w:rsidRDefault="00E14A31" w14:paraId="2C80E6BF" w14:textId="36D6A329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Investigate patterns and textures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696FF6" w:rsidRDefault="00E14A31" w14:paraId="663363CF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Heavy and light lines. </w:t>
            </w:r>
          </w:p>
          <w:p w:rsidR="002059E7" w:rsidP="00696FF6" w:rsidRDefault="00E14A31" w14:paraId="31733323" w14:textId="2EAAB6CB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Add colour.</w:t>
            </w:r>
          </w:p>
          <w:p w:rsidR="002059E7" w:rsidP="00696FF6" w:rsidRDefault="00E14A31" w14:paraId="6D954672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Investigate tone by drawing light/dark lines, patterns and shapes using a pencil. </w:t>
            </w:r>
          </w:p>
          <w:p w:rsidRPr="00786C22" w:rsidR="00786C22" w:rsidP="00696FF6" w:rsidRDefault="00E14A31" w14:paraId="6820FF35" w14:textId="0DE03671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Investigate textures and produce an expanding range of patterns.</w:t>
            </w:r>
          </w:p>
        </w:tc>
        <w:tc>
          <w:tcPr>
            <w:tcW w:w="2118" w:type="dxa"/>
            <w:shd w:val="clear" w:color="auto" w:fill="auto"/>
            <w:tcMar/>
          </w:tcPr>
          <w:p w:rsidR="002059E7" w:rsidP="00696FF6" w:rsidRDefault="00E14A31" w14:paraId="0F08EB83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Improve the quality of the line. </w:t>
            </w:r>
          </w:p>
          <w:p w:rsidR="002059E7" w:rsidP="00696FF6" w:rsidRDefault="00E14A31" w14:paraId="7D78447D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Show how weight of line can improve a drawing </w:t>
            </w:r>
          </w:p>
          <w:p w:rsidR="002059E7" w:rsidP="00696FF6" w:rsidRDefault="00E14A31" w14:paraId="32C725F6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Show light and shadow. </w:t>
            </w:r>
          </w:p>
          <w:p w:rsidR="002059E7" w:rsidP="00696FF6" w:rsidRDefault="00E14A31" w14:paraId="5BCD7881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Use different grades of pencil, charcoal and eraser. </w:t>
            </w:r>
          </w:p>
          <w:p w:rsidRPr="00786C22" w:rsidR="00786C22" w:rsidP="00696FF6" w:rsidRDefault="00E14A31" w14:paraId="54EB7B94" w14:textId="1D08205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Begin to show an awareness of objects having a third dimension and perspective</w:t>
            </w:r>
          </w:p>
        </w:tc>
        <w:tc>
          <w:tcPr>
            <w:tcW w:w="2118" w:type="dxa"/>
            <w:shd w:val="clear" w:color="auto" w:fill="auto"/>
            <w:tcMar/>
          </w:tcPr>
          <w:p w:rsidR="002059E7" w:rsidP="00696FF6" w:rsidRDefault="00E14A31" w14:paraId="1167F7C6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As above include form – feeling describing and drawing shapes.</w:t>
            </w:r>
          </w:p>
          <w:p w:rsidR="002059E7" w:rsidP="00696FF6" w:rsidRDefault="00E14A31" w14:paraId="39E504D3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Show tone and texture. </w:t>
            </w:r>
          </w:p>
          <w:p w:rsidR="002059E7" w:rsidP="00696FF6" w:rsidRDefault="00E14A31" w14:paraId="16298E7D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Developing techniques to create intricate patterns using different grades of pencil and other implements/media to create lines, marks and develop tone. Understanding why they best suit. </w:t>
            </w:r>
          </w:p>
          <w:p w:rsidRPr="00786C22" w:rsidR="00786C22" w:rsidP="00696FF6" w:rsidRDefault="00E14A31" w14:paraId="68F0C91C" w14:textId="21F6DA83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Opportunities to develop further drawings featuring the third dimension and perspective.</w:t>
            </w:r>
          </w:p>
        </w:tc>
        <w:tc>
          <w:tcPr>
            <w:tcW w:w="2118" w:type="dxa"/>
            <w:shd w:val="clear" w:color="auto" w:fill="auto"/>
            <w:tcMar/>
          </w:tcPr>
          <w:p w:rsidR="00EE1C3F" w:rsidP="00696FF6" w:rsidRDefault="00E14A31" w14:paraId="1418042D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Shadow, light, reflections. </w:t>
            </w:r>
          </w:p>
          <w:p w:rsidR="00EE1C3F" w:rsidP="00696FF6" w:rsidRDefault="00E14A31" w14:paraId="523BFC8A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Drawing the human body – face. </w:t>
            </w:r>
          </w:p>
          <w:p w:rsidR="00EE1C3F" w:rsidP="00696FF6" w:rsidRDefault="00E14A31" w14:paraId="4EA60818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Use different techniques for different purposes i.e. shading, hatching within their own work. </w:t>
            </w:r>
          </w:p>
          <w:p w:rsidRPr="00786C22" w:rsidR="00786C22" w:rsidP="00696FF6" w:rsidRDefault="00E14A31" w14:paraId="78602A09" w14:textId="62541492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Develop further simple perspective in using a single focal point and horizon. Begin to develop an awareness of composition, scale and proportion in their drawings.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EE1C3F" w:rsidP="00696FF6" w:rsidRDefault="00E14A31" w14:paraId="334D65C7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Drawing the human body – whole body. </w:t>
            </w:r>
          </w:p>
          <w:p w:rsidRPr="007C2B87" w:rsidR="00EE1C3F" w:rsidP="00696FF6" w:rsidRDefault="00E14A31" w14:paraId="12FD0F38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Develop their own style of drawing through: line, tone, pattern, texture. </w:t>
            </w:r>
          </w:p>
          <w:p w:rsidRPr="007C2B87" w:rsidR="00EE1C3F" w:rsidP="00696FF6" w:rsidRDefault="00E14A31" w14:paraId="03595111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Use different techniques for different purposes i.e. shading, hatching within their own work, understanding which works well in their work and why. </w:t>
            </w:r>
          </w:p>
          <w:p w:rsidRPr="007C2B87" w:rsidR="00786C22" w:rsidP="00696FF6" w:rsidRDefault="00E14A31" w14:paraId="1C398692" w14:textId="113D9A68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Work from a variety of sources including observation, photographs and digital images.</w:t>
            </w:r>
          </w:p>
        </w:tc>
      </w:tr>
      <w:tr w:rsidRPr="00786C22" w:rsidR="003E5E2A" w:rsidTr="44B5C617" w14:paraId="61494BEC" w14:textId="77777777">
        <w:trPr>
          <w:cantSplit/>
          <w:trHeight w:val="698"/>
        </w:trPr>
        <w:tc>
          <w:tcPr>
            <w:tcW w:w="1755" w:type="dxa"/>
            <w:shd w:val="clear" w:color="auto" w:fill="D9E2F3" w:themeFill="accent5" w:themeFillTint="33"/>
            <w:tcMar/>
            <w:textDirection w:val="btLr"/>
          </w:tcPr>
          <w:p w:rsidRPr="00E14A31" w:rsidR="003E5E2A" w:rsidP="003E5E2A" w:rsidRDefault="003E5E2A" w14:paraId="60C2BAE0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75C1A178" w14:textId="7777777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786C22">
              <w:rPr>
                <w:b/>
                <w:sz w:val="28"/>
                <w:szCs w:val="28"/>
              </w:rPr>
              <w:t>EYFS</w:t>
            </w:r>
          </w:p>
          <w:p w:rsidRPr="00E14A31" w:rsidR="003E5E2A" w:rsidP="0011014F" w:rsidRDefault="003E5E2A" w14:paraId="298808E8" w14:textId="205C7B7F">
            <w:pPr>
              <w:jc w:val="center"/>
              <w:rPr>
                <w:color w:val="00B050"/>
                <w:sz w:val="16"/>
                <w:szCs w:val="16"/>
              </w:rPr>
            </w:pPr>
            <w:r w:rsidRPr="00786C22">
              <w:rPr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16FA773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21BBC4F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B80A8C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51D79AB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5757D9D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604DDCA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E14A31" w:rsidR="003E5E2A" w:rsidP="0011014F" w:rsidRDefault="003E5E2A" w14:paraId="62CA647A" w14:textId="26161B87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392ADA5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C08173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1D6ECB3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E76754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617D705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244BB41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E14A31" w:rsidR="003E5E2A" w:rsidP="0011014F" w:rsidRDefault="003E5E2A" w14:paraId="097D7F01" w14:textId="074995B4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2D00D3B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13C6C53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4B8959A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6F4120C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09251B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7855F64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E14A31" w:rsidR="003E5E2A" w:rsidP="0011014F" w:rsidRDefault="003E5E2A" w14:paraId="2E7E054F" w14:textId="14D6EED9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1495AC8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4D07E17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4261CE8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D3CD64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61F5355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170C126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E14A31" w:rsidR="003E5E2A" w:rsidP="0011014F" w:rsidRDefault="003E5E2A" w14:paraId="339E672A" w14:textId="452A3A41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86C22" w:rsidR="003E5E2A" w:rsidP="0011014F" w:rsidRDefault="003E5E2A" w14:paraId="0009A4B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0D0180F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0DBD2DD8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2D947BC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345C329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3E5E2A" w:rsidP="0011014F" w:rsidRDefault="003E5E2A" w14:paraId="500D70D8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E14A31" w:rsidR="003E5E2A" w:rsidP="0011014F" w:rsidRDefault="003E5E2A" w14:paraId="5EE88A53" w14:textId="2EAEEBD5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18" w:type="dxa"/>
            <w:shd w:val="clear" w:color="auto" w:fill="D9E2F3" w:themeFill="accent5" w:themeFillTint="33"/>
            <w:tcMar/>
          </w:tcPr>
          <w:p w:rsidRPr="007C2B87" w:rsidR="003E5E2A" w:rsidP="0011014F" w:rsidRDefault="003E5E2A" w14:paraId="079A0A4C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3B89B6C3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2D3536AD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6D7F4A89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475B52BE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15822F4C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3E5E2A" w:rsidP="0011014F" w:rsidRDefault="003E5E2A" w14:paraId="1A0F8AB7" w14:textId="3E5D3C25">
            <w:pPr>
              <w:spacing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b/>
                <w:color w:val="000000" w:themeColor="text1"/>
                <w:sz w:val="32"/>
                <w:szCs w:val="32"/>
              </w:rPr>
              <w:t>Year 6</w:t>
            </w:r>
          </w:p>
        </w:tc>
      </w:tr>
      <w:tr w:rsidRPr="00786C22" w:rsidR="003E5E2A" w:rsidTr="44B5C617" w14:paraId="34B9E9D4" w14:textId="77777777">
        <w:trPr>
          <w:cantSplit/>
          <w:trHeight w:val="2976"/>
        </w:trPr>
        <w:tc>
          <w:tcPr>
            <w:tcW w:w="1755" w:type="dxa"/>
            <w:shd w:val="clear" w:color="auto" w:fill="D9E2F3" w:themeFill="accent5" w:themeFillTint="33"/>
            <w:tcMar/>
            <w:textDirection w:val="btLr"/>
          </w:tcPr>
          <w:p w:rsidRPr="00E14A31" w:rsidR="003E5E2A" w:rsidP="003E5E2A" w:rsidRDefault="003E5E2A" w14:paraId="34618C62" w14:textId="39FA584F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Painting (watercolour, ready mixed, acrylic)</w:t>
            </w:r>
          </w:p>
        </w:tc>
        <w:tc>
          <w:tcPr>
            <w:tcW w:w="1072" w:type="dxa"/>
            <w:shd w:val="clear" w:color="auto" w:fill="auto"/>
            <w:tcMar/>
          </w:tcPr>
          <w:p w:rsidR="003E5E2A" w:rsidP="003E5E2A" w:rsidRDefault="003E5E2A" w14:paraId="79B099EE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Use different size/ size brushes and tools i.e. sponge brushes, fingers, twigs. </w:t>
            </w:r>
          </w:p>
          <w:p w:rsidR="003E5E2A" w:rsidP="003E5E2A" w:rsidRDefault="003E5E2A" w14:paraId="47EC9718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Recognise and name the primary colours being used. • Match colours to different artefacts and objects.</w:t>
            </w:r>
          </w:p>
          <w:p w:rsidRPr="00B122C1" w:rsidR="003E5E2A" w:rsidP="003E5E2A" w:rsidRDefault="003E5E2A" w14:paraId="1D536465" w14:textId="5A6D54AD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Explore working with paint on different surfaces and in different ways i.e. coloured, sized and shaped paper.</w:t>
            </w:r>
          </w:p>
        </w:tc>
        <w:tc>
          <w:tcPr>
            <w:tcW w:w="2118" w:type="dxa"/>
            <w:shd w:val="clear" w:color="auto" w:fill="auto"/>
            <w:tcMar/>
          </w:tcPr>
          <w:p w:rsidR="003E5E2A" w:rsidP="003E5E2A" w:rsidRDefault="003E5E2A" w14:paraId="28078607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Explore different brushes and tools. </w:t>
            </w:r>
          </w:p>
          <w:p w:rsidR="003E5E2A" w:rsidP="003E5E2A" w:rsidRDefault="003E5E2A" w14:paraId="71ACED1A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Explore lightening and darkening of colour by adding black or white. </w:t>
            </w:r>
          </w:p>
          <w:p w:rsidRPr="00B122C1" w:rsidR="003E5E2A" w:rsidP="003E5E2A" w:rsidRDefault="003E5E2A" w14:paraId="233F3389" w14:textId="43AD7D4E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Start to mix secondary colours and predict outcomes.</w:t>
            </w:r>
          </w:p>
        </w:tc>
        <w:tc>
          <w:tcPr>
            <w:tcW w:w="2118" w:type="dxa"/>
            <w:shd w:val="clear" w:color="auto" w:fill="auto"/>
            <w:tcMar/>
          </w:tcPr>
          <w:p w:rsidR="003E5E2A" w:rsidP="003E5E2A" w:rsidRDefault="003E5E2A" w14:paraId="601B8F4E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Create a colour wheel. </w:t>
            </w:r>
          </w:p>
          <w:p w:rsidR="003E5E2A" w:rsidP="003E5E2A" w:rsidRDefault="003E5E2A" w14:paraId="1A6D2DF5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Explore lightening and darkening of colour without adding black or white.</w:t>
            </w:r>
          </w:p>
          <w:p w:rsidR="003E5E2A" w:rsidP="003E5E2A" w:rsidRDefault="003E5E2A" w14:paraId="3FFF2900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 • Mix colour shades and tones. </w:t>
            </w:r>
          </w:p>
          <w:p w:rsidRPr="00B122C1" w:rsidR="003E5E2A" w:rsidP="003E5E2A" w:rsidRDefault="003E5E2A" w14:paraId="4AA8D520" w14:textId="6988CBCB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Choose appropriate brush size for work.</w:t>
            </w:r>
          </w:p>
        </w:tc>
        <w:tc>
          <w:tcPr>
            <w:tcW w:w="2118" w:type="dxa"/>
            <w:shd w:val="clear" w:color="auto" w:fill="auto"/>
            <w:tcMar/>
          </w:tcPr>
          <w:p w:rsidR="003E5E2A" w:rsidP="003E5E2A" w:rsidRDefault="003E5E2A" w14:paraId="0C218759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Mix shades and tones confidently. </w:t>
            </w:r>
          </w:p>
          <w:p w:rsidR="003E5E2A" w:rsidP="003E5E2A" w:rsidRDefault="003E5E2A" w14:paraId="528788C4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Explore complimentary colours. </w:t>
            </w:r>
          </w:p>
          <w:p w:rsidRPr="00B122C1" w:rsidR="003E5E2A" w:rsidP="003E5E2A" w:rsidRDefault="003E5E2A" w14:paraId="4A051BF8" w14:textId="7D521F4B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Create colour washes, colour blocks and texture with paint.</w:t>
            </w:r>
          </w:p>
        </w:tc>
        <w:tc>
          <w:tcPr>
            <w:tcW w:w="2118" w:type="dxa"/>
            <w:shd w:val="clear" w:color="auto" w:fill="auto"/>
            <w:tcMar/>
          </w:tcPr>
          <w:p w:rsidR="003E5E2A" w:rsidP="003E5E2A" w:rsidRDefault="003E5E2A" w14:paraId="25111966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Choose and mix colours confidently. </w:t>
            </w:r>
          </w:p>
          <w:p w:rsidR="003E5E2A" w:rsidP="003E5E2A" w:rsidRDefault="003E5E2A" w14:paraId="0066B41D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Show light and dark within a painting. </w:t>
            </w:r>
          </w:p>
          <w:p w:rsidR="003E5E2A" w:rsidP="003E5E2A" w:rsidRDefault="003E5E2A" w14:paraId="647A5832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Control types of marks made and experiment with different effects and textures inc. blocking in colour, washes, thickened paint creating textural effects. </w:t>
            </w:r>
          </w:p>
          <w:p w:rsidR="003E5E2A" w:rsidP="003E5E2A" w:rsidRDefault="003E5E2A" w14:paraId="73DA60BB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Start to work in the style of a selected artist.</w:t>
            </w:r>
          </w:p>
          <w:p w:rsidR="0011014F" w:rsidP="003E5E2A" w:rsidRDefault="0011014F" w14:paraId="5B27CD05" w14:textId="77777777">
            <w:pPr>
              <w:spacing w:after="60"/>
              <w:rPr>
                <w:sz w:val="16"/>
                <w:szCs w:val="16"/>
              </w:rPr>
            </w:pPr>
          </w:p>
          <w:p w:rsidR="0011014F" w:rsidP="003E5E2A" w:rsidRDefault="0011014F" w14:paraId="5A7CB32D" w14:textId="77777777">
            <w:pPr>
              <w:spacing w:after="60"/>
              <w:rPr>
                <w:sz w:val="16"/>
                <w:szCs w:val="16"/>
              </w:rPr>
            </w:pPr>
          </w:p>
          <w:p w:rsidR="0011014F" w:rsidP="003E5E2A" w:rsidRDefault="0011014F" w14:paraId="06C87876" w14:textId="77777777">
            <w:pPr>
              <w:spacing w:after="60"/>
              <w:rPr>
                <w:sz w:val="16"/>
                <w:szCs w:val="16"/>
              </w:rPr>
            </w:pPr>
          </w:p>
          <w:p w:rsidRPr="00B122C1" w:rsidR="0011014F" w:rsidP="003E5E2A" w:rsidRDefault="0011014F" w14:paraId="410ECFC9" w14:textId="7CF2B9A2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auto"/>
            <w:tcMar/>
          </w:tcPr>
          <w:p w:rsidR="003E5E2A" w:rsidP="003E5E2A" w:rsidRDefault="003E5E2A" w14:paraId="2E09A916" w14:textId="77777777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 xml:space="preserve">• Use colour to create light and atmosphere. </w:t>
            </w:r>
          </w:p>
          <w:p w:rsidRPr="00B122C1" w:rsidR="003E5E2A" w:rsidP="003E5E2A" w:rsidRDefault="003E5E2A" w14:paraId="704631ED" w14:textId="52915F81">
            <w:pPr>
              <w:spacing w:after="60"/>
              <w:rPr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• Start to develop own style using tonal contrast and mixed media.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3E5E2A" w:rsidP="003E5E2A" w:rsidRDefault="003E5E2A" w14:paraId="31EC2BE1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Work in a sustained way to create their own style using shades, tones, colour mixing, texture etc. </w:t>
            </w:r>
          </w:p>
          <w:p w:rsidRPr="007C2B87" w:rsidR="003E5E2A" w:rsidP="003E5E2A" w:rsidRDefault="003E5E2A" w14:paraId="051A0DF6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Purposely control the types of marks made and experiment with different effects and textures inc. blocking in colour, washes, thickened paint creating textural effects. </w:t>
            </w:r>
          </w:p>
          <w:p w:rsidRPr="007C2B87" w:rsidR="003E5E2A" w:rsidP="003E5E2A" w:rsidRDefault="003E5E2A" w14:paraId="498FDEA3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Mix colour, shades and tones with confidence building on previous knowledge. </w:t>
            </w:r>
          </w:p>
          <w:p w:rsidRPr="007C2B87" w:rsidR="003E5E2A" w:rsidP="003E5E2A" w:rsidRDefault="003E5E2A" w14:paraId="4FF63E1E" w14:textId="539656E1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Understand what works well and explain why.</w:t>
            </w:r>
          </w:p>
        </w:tc>
      </w:tr>
      <w:tr w:rsidRPr="00786C22" w:rsidR="0011014F" w:rsidTr="44B5C617" w14:paraId="0EC6F650" w14:textId="77777777">
        <w:trPr>
          <w:cantSplit/>
          <w:trHeight w:val="720"/>
        </w:trPr>
        <w:tc>
          <w:tcPr>
            <w:tcW w:w="1755" w:type="dxa"/>
            <w:shd w:val="clear" w:color="auto" w:fill="FFF2CC" w:themeFill="accent4" w:themeFillTint="33"/>
            <w:tcMar/>
            <w:textDirection w:val="btLr"/>
          </w:tcPr>
          <w:p w:rsidRPr="00E14A31" w:rsidR="0011014F" w:rsidP="0011014F" w:rsidRDefault="0011014F" w14:paraId="26ADC2FF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679B8B16" w14:textId="7777777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786C22">
              <w:rPr>
                <w:b/>
                <w:sz w:val="28"/>
                <w:szCs w:val="28"/>
              </w:rPr>
              <w:t>EYFS</w:t>
            </w:r>
          </w:p>
          <w:p w:rsidRPr="00E14A31" w:rsidR="0011014F" w:rsidP="0011014F" w:rsidRDefault="0011014F" w14:paraId="731E80E2" w14:textId="5533AEB9">
            <w:pPr>
              <w:jc w:val="center"/>
              <w:rPr>
                <w:color w:val="00B050"/>
                <w:sz w:val="16"/>
                <w:szCs w:val="16"/>
              </w:rPr>
            </w:pPr>
            <w:r w:rsidRPr="00786C22">
              <w:rPr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3AC2BFF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C4BD2A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3DE368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EDEA04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DB879D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927456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74434C8B" w14:textId="029F97BB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3F8CA3B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170B77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C3A110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AAB8B5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20C532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DDDF56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54DC66CF" w14:textId="671B3C4A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1AE4C99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61740A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517745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FD6561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CB1843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1297C4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2660E5D9" w14:textId="4F90C0C0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7F3F583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C29423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5DD8C2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F565DA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F54A7D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DB6BB0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6E5E76B8" w14:textId="76325EB9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0568D53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1C8A27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90E1A0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D0A6EF8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44FD87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62F314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38FD5639" w14:textId="0B835767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18" w:type="dxa"/>
            <w:shd w:val="clear" w:color="auto" w:fill="FFF2CC" w:themeFill="accent4" w:themeFillTint="33"/>
            <w:tcMar/>
          </w:tcPr>
          <w:p w:rsidRPr="00786C22" w:rsidR="0011014F" w:rsidP="0011014F" w:rsidRDefault="0011014F" w14:paraId="48BCCAC8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0DBC359F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0861DBDF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2D3CBBF3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0E032D20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2AE6E1EB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2059E7" w:rsidR="0011014F" w:rsidP="0011014F" w:rsidRDefault="0011014F" w14:paraId="69E19967" w14:textId="7675BE2C">
            <w:pPr>
              <w:spacing w:after="60"/>
              <w:jc w:val="center"/>
              <w:rPr>
                <w:color w:val="FFFFFF" w:themeColor="background1"/>
                <w:sz w:val="16"/>
                <w:szCs w:val="16"/>
              </w:rPr>
            </w:pPr>
            <w:r w:rsidRPr="003E5E2A">
              <w:rPr>
                <w:b/>
                <w:color w:val="000000" w:themeColor="text1"/>
                <w:sz w:val="32"/>
                <w:szCs w:val="32"/>
              </w:rPr>
              <w:t>Year 6</w:t>
            </w:r>
          </w:p>
        </w:tc>
      </w:tr>
      <w:tr w:rsidRPr="00786C22" w:rsidR="0011014F" w:rsidTr="44B5C617" w14:paraId="3FB25CB1" w14:textId="77777777">
        <w:trPr>
          <w:cantSplit/>
          <w:trHeight w:val="1134"/>
        </w:trPr>
        <w:tc>
          <w:tcPr>
            <w:tcW w:w="1755" w:type="dxa"/>
            <w:shd w:val="clear" w:color="auto" w:fill="FFF2CC" w:themeFill="accent4" w:themeFillTint="33"/>
            <w:tcMar/>
            <w:textDirection w:val="btLr"/>
          </w:tcPr>
          <w:p w:rsidRPr="00E14A31" w:rsidR="0011014F" w:rsidP="0011014F" w:rsidRDefault="0011014F" w14:paraId="5B4C3731" w14:textId="05D3884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14A31">
              <w:rPr>
                <w:sz w:val="16"/>
                <w:szCs w:val="16"/>
              </w:rPr>
              <w:t>Sculpture (3D work, clay, dough, boxes, wire, paper sculpture, mod roc)</w:t>
            </w:r>
          </w:p>
        </w:tc>
        <w:tc>
          <w:tcPr>
            <w:tcW w:w="1072" w:type="dxa"/>
            <w:shd w:val="clear" w:color="auto" w:fill="auto"/>
            <w:tcMar/>
          </w:tcPr>
          <w:p w:rsidR="0011014F" w:rsidP="0011014F" w:rsidRDefault="0011014F" w14:paraId="1CB3F01A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Enjoy a range of malleable media such as clay, papier </w:t>
            </w:r>
            <w:proofErr w:type="spellStart"/>
            <w:r w:rsidRPr="00E14A31">
              <w:rPr>
                <w:color w:val="00B050"/>
                <w:sz w:val="16"/>
                <w:szCs w:val="16"/>
              </w:rPr>
              <w:t>mache</w:t>
            </w:r>
            <w:proofErr w:type="spellEnd"/>
            <w:r w:rsidRPr="00E14A31">
              <w:rPr>
                <w:color w:val="00B050"/>
                <w:sz w:val="16"/>
                <w:szCs w:val="16"/>
              </w:rPr>
              <w:t xml:space="preserve">, salt dough. </w:t>
            </w:r>
          </w:p>
          <w:p w:rsidR="0011014F" w:rsidP="0011014F" w:rsidRDefault="0011014F" w14:paraId="5C0A6BB1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Impress and apply simple decoration. </w:t>
            </w:r>
          </w:p>
          <w:p w:rsidR="0011014F" w:rsidP="0011014F" w:rsidRDefault="0011014F" w14:paraId="1EB56CBF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Cut shapes using scissors and other modelling tools. </w:t>
            </w:r>
          </w:p>
          <w:p w:rsidRPr="00B122C1" w:rsidR="0011014F" w:rsidP="0011014F" w:rsidRDefault="0011014F" w14:paraId="15EE3017" w14:textId="16D25938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Build a construction/ sculpture using a variety of objects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7C9A7EC5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Shape and model materials for a purpose, e.g. a pot or tile from observation and imagination.</w:t>
            </w:r>
          </w:p>
          <w:p w:rsidR="0011014F" w:rsidP="0011014F" w:rsidRDefault="0011014F" w14:paraId="0C728255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Manipulate malleable materials in a variety of ways including rolling, pinching and kneading. </w:t>
            </w:r>
          </w:p>
          <w:p w:rsidRPr="00B122C1" w:rsidR="0011014F" w:rsidP="0011014F" w:rsidRDefault="0011014F" w14:paraId="6DB79B4C" w14:textId="2D1B5401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Impress and apply simple decoration techniques.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0B9FD23A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Explore surface patterns and textures </w:t>
            </w:r>
          </w:p>
          <w:p w:rsidRPr="00B122C1" w:rsidR="0011014F" w:rsidP="0011014F" w:rsidRDefault="0011014F" w14:paraId="37CDB49C" w14:textId="719210EA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Explore carving as a form of 3D art.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3BB988EC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Join two parts successfully. </w:t>
            </w:r>
          </w:p>
          <w:p w:rsidR="0011014F" w:rsidP="0011014F" w:rsidRDefault="0011014F" w14:paraId="79D91C97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Create a base for a model. </w:t>
            </w:r>
          </w:p>
          <w:p w:rsidR="0011014F" w:rsidP="0011014F" w:rsidRDefault="0011014F" w14:paraId="1186A26A" w14:textId="57C69F46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Explore and create more intricate patterns. </w:t>
            </w:r>
          </w:p>
          <w:p w:rsidRPr="00B122C1" w:rsidR="0011014F" w:rsidP="0011014F" w:rsidRDefault="0011014F" w14:paraId="6996A434" w14:textId="59865563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Use pinch/slab/coil techniques.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3EC7D3FB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Make slip to join pieces of clay. </w:t>
            </w:r>
          </w:p>
          <w:p w:rsidR="0011014F" w:rsidP="0011014F" w:rsidRDefault="0011014F" w14:paraId="3648D9EB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Become confident with pinch/slab/coil techniques. </w:t>
            </w:r>
          </w:p>
          <w:p w:rsidR="0011014F" w:rsidP="0011014F" w:rsidRDefault="0011014F" w14:paraId="687085B7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Model over an armature: newspaper frame for Modroc. </w:t>
            </w:r>
          </w:p>
          <w:p w:rsidRPr="00B122C1" w:rsidR="0011014F" w:rsidP="0011014F" w:rsidRDefault="0011014F" w14:paraId="53264F6F" w14:textId="23DCCB50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Use recycled, natural and man‐made materials to create sculptures.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14D3C89E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Increase awareness of mono and relief printing. </w:t>
            </w:r>
          </w:p>
          <w:p w:rsidR="0011014F" w:rsidP="0011014F" w:rsidRDefault="0011014F" w14:paraId="4B83E050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Fabric printing. </w:t>
            </w:r>
          </w:p>
          <w:p w:rsidR="0011014F" w:rsidP="0011014F" w:rsidRDefault="0011014F" w14:paraId="6A4E68CD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More experience of 3 colour printing. </w:t>
            </w:r>
          </w:p>
          <w:p w:rsidR="0011014F" w:rsidP="0011014F" w:rsidRDefault="0011014F" w14:paraId="69C45D9D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Combine prints from different objects to create a finished piece. </w:t>
            </w:r>
          </w:p>
          <w:p w:rsidRPr="00B122C1" w:rsidR="0011014F" w:rsidP="0011014F" w:rsidRDefault="0011014F" w14:paraId="7FC2286B" w14:textId="5D178133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Repeating patterns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20335859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Develop different embroidery stitches • Apply decoration using needle and thread: buttons, sequins. </w:t>
            </w:r>
          </w:p>
          <w:p w:rsidRPr="007C2B87" w:rsidR="0011014F" w:rsidP="0011014F" w:rsidRDefault="0011014F" w14:paraId="2E07BCC8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Become confident in applying colour with printing, tie dye. </w:t>
            </w:r>
          </w:p>
          <w:p w:rsidRPr="007C2B87" w:rsidR="0011014F" w:rsidP="0011014F" w:rsidRDefault="0011014F" w14:paraId="6E467305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Create and use dyes. </w:t>
            </w:r>
          </w:p>
          <w:p w:rsidRPr="007C2B87" w:rsidR="0011014F" w:rsidP="0011014F" w:rsidRDefault="0011014F" w14:paraId="56957B91" w14:textId="79E200D2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Use resist paste and batik.</w:t>
            </w:r>
          </w:p>
        </w:tc>
      </w:tr>
      <w:tr w:rsidRPr="00786C22" w:rsidR="0011014F" w:rsidTr="44B5C617" w14:paraId="339D4D61" w14:textId="77777777">
        <w:trPr>
          <w:cantSplit/>
          <w:trHeight w:val="652"/>
        </w:trPr>
        <w:tc>
          <w:tcPr>
            <w:tcW w:w="1755" w:type="dxa"/>
            <w:shd w:val="clear" w:color="auto" w:fill="D0CECE" w:themeFill="background2" w:themeFillShade="E6"/>
            <w:tcMar/>
            <w:textDirection w:val="btLr"/>
          </w:tcPr>
          <w:p w:rsidRPr="00E14A31" w:rsidR="0011014F" w:rsidP="0011014F" w:rsidRDefault="0011014F" w14:paraId="0FC9FEAD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35A4C6AE" w14:textId="7777777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786C22">
              <w:rPr>
                <w:b/>
                <w:sz w:val="28"/>
                <w:szCs w:val="28"/>
              </w:rPr>
              <w:t>EYFS</w:t>
            </w:r>
          </w:p>
          <w:p w:rsidRPr="00E14A31" w:rsidR="0011014F" w:rsidP="0011014F" w:rsidRDefault="0011014F" w14:paraId="533BFC94" w14:textId="0D66D8BB">
            <w:pPr>
              <w:jc w:val="center"/>
              <w:rPr>
                <w:color w:val="00B050"/>
                <w:sz w:val="16"/>
                <w:szCs w:val="16"/>
              </w:rPr>
            </w:pPr>
            <w:r w:rsidRPr="00786C22">
              <w:rPr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3D95376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07B507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5CAF49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6154AD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9E631F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F16B7B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3F55896A" w14:textId="359337DB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6BD2ABD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0C183F4A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940B30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221EA4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A2505CC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095C4DD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4F858491" w14:textId="3521CADA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6C6FE01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AF3C1F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465203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069083C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11CB89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5E3763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503B9F71" w14:textId="323BF148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40A4190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260A1B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0027EB1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67227C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46C91A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41D6B4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1A609A0E" w14:textId="37A94F25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86C22" w:rsidR="0011014F" w:rsidP="0011014F" w:rsidRDefault="0011014F" w14:paraId="754E1BCD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08D6DC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CB8365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2098E6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3A90DB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77FE87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0702C310" w14:textId="310605E8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18" w:type="dxa"/>
            <w:shd w:val="clear" w:color="auto" w:fill="D0CECE" w:themeFill="background2" w:themeFillShade="E6"/>
            <w:tcMar/>
          </w:tcPr>
          <w:p w:rsidRPr="007C2B87" w:rsidR="0011014F" w:rsidP="0011014F" w:rsidRDefault="0011014F" w14:paraId="4F1D659B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35CFBA5C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7D2D2719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4841D574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20A6A839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34904775" w14:textId="77777777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Pr="007C2B87" w:rsidR="0011014F" w:rsidP="0011014F" w:rsidRDefault="0011014F" w14:paraId="1001E43A" w14:textId="1E12288D">
            <w:pPr>
              <w:spacing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b/>
                <w:color w:val="000000" w:themeColor="text1"/>
                <w:sz w:val="32"/>
                <w:szCs w:val="32"/>
              </w:rPr>
              <w:t>Year 6</w:t>
            </w:r>
          </w:p>
        </w:tc>
      </w:tr>
      <w:tr w:rsidRPr="00786C22" w:rsidR="0011014F" w:rsidTr="44B5C617" w14:paraId="1E680BDF" w14:textId="77777777">
        <w:trPr>
          <w:cantSplit/>
          <w:trHeight w:val="1134"/>
        </w:trPr>
        <w:tc>
          <w:tcPr>
            <w:tcW w:w="1755" w:type="dxa"/>
            <w:shd w:val="clear" w:color="auto" w:fill="D0CECE" w:themeFill="background2" w:themeFillShade="E6"/>
            <w:tcMar/>
            <w:textDirection w:val="btLr"/>
          </w:tcPr>
          <w:p w:rsidRPr="00E14A31" w:rsidR="0011014F" w:rsidP="0011014F" w:rsidRDefault="0011014F" w14:paraId="389AC52C" w14:textId="3B10468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E14A31">
              <w:rPr>
                <w:rFonts w:cstheme="minorHAnsi"/>
                <w:sz w:val="16"/>
                <w:szCs w:val="16"/>
              </w:rPr>
              <w:t xml:space="preserve">Printing (found materials, rubbings, stencils, sponges, fruit/veg, </w:t>
            </w:r>
            <w:r w:rsidRPr="0011014F">
              <w:rPr>
                <w:rFonts w:cstheme="minorHAnsi"/>
                <w:sz w:val="16"/>
                <w:szCs w:val="16"/>
                <w:shd w:val="clear" w:color="auto" w:fill="D0CECE" w:themeFill="background2" w:themeFillShade="E6"/>
              </w:rPr>
              <w:t>wood blocks</w:t>
            </w:r>
            <w:r w:rsidRPr="00E14A31">
              <w:rPr>
                <w:rFonts w:cstheme="minorHAnsi"/>
                <w:sz w:val="16"/>
                <w:szCs w:val="16"/>
              </w:rPr>
              <w:t>, press print, lino print, mono-print, string)</w:t>
            </w:r>
          </w:p>
        </w:tc>
        <w:tc>
          <w:tcPr>
            <w:tcW w:w="1072" w:type="dxa"/>
            <w:shd w:val="clear" w:color="auto" w:fill="auto"/>
            <w:tcMar/>
          </w:tcPr>
          <w:p w:rsidR="0011014F" w:rsidP="0011014F" w:rsidRDefault="0011014F" w14:paraId="40059DDE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Take rubbings: leaf, brick, coin. </w:t>
            </w:r>
          </w:p>
          <w:p w:rsidR="0011014F" w:rsidP="0011014F" w:rsidRDefault="0011014F" w14:paraId="5DD9CCC6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Create simple pictures by printing from objects. </w:t>
            </w:r>
          </w:p>
          <w:p w:rsidR="0011014F" w:rsidP="0011014F" w:rsidRDefault="0011014F" w14:paraId="79FA8899" w14:textId="77777777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 xml:space="preserve">• Develop simple patterns by using objects. </w:t>
            </w:r>
          </w:p>
          <w:p w:rsidRPr="00B122C1" w:rsidR="0011014F" w:rsidP="0011014F" w:rsidRDefault="0011014F" w14:paraId="248AFEC7" w14:textId="0791A884">
            <w:pPr>
              <w:rPr>
                <w:color w:val="00B050"/>
                <w:sz w:val="16"/>
                <w:szCs w:val="16"/>
              </w:rPr>
            </w:pPr>
            <w:r w:rsidRPr="00E14A31">
              <w:rPr>
                <w:color w:val="00B050"/>
                <w:sz w:val="16"/>
                <w:szCs w:val="16"/>
              </w:rPr>
              <w:t>• Use stencils to create a picture.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09446670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Explore printing simple pictures with a range of hard and soft materials e.g. cork, pen, barrels, sponge. </w:t>
            </w:r>
          </w:p>
          <w:p w:rsidR="0011014F" w:rsidP="0011014F" w:rsidRDefault="0011014F" w14:paraId="37CE20ED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Impressed printing: drawing into ink, printing from objects. </w:t>
            </w:r>
          </w:p>
          <w:p w:rsidRPr="00B122C1" w:rsidR="0011014F" w:rsidP="0011014F" w:rsidRDefault="0011014F" w14:paraId="035CF150" w14:textId="201A9B8D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Explore printing in relief: String and card.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6DEB6402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Impressed printing: drawing into ink, printing from objects. </w:t>
            </w:r>
          </w:p>
          <w:p w:rsidR="0011014F" w:rsidP="0011014F" w:rsidRDefault="0011014F" w14:paraId="18DBF444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Take simple prints i.e. mono ‐printing. </w:t>
            </w:r>
          </w:p>
          <w:p w:rsidRPr="00B122C1" w:rsidR="0011014F" w:rsidP="0011014F" w:rsidRDefault="0011014F" w14:paraId="1FA23573" w14:textId="7A6892FD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Experiment with overprinting motifs and colour.</w:t>
            </w:r>
          </w:p>
        </w:tc>
        <w:tc>
          <w:tcPr>
            <w:tcW w:w="2118" w:type="dxa"/>
            <w:shd w:val="clear" w:color="auto" w:fill="auto"/>
            <w:tcMar/>
          </w:tcPr>
          <w:p w:rsidRPr="00B122C1" w:rsidR="0011014F" w:rsidP="0011014F" w:rsidRDefault="0011014F" w14:paraId="2CE936C6" w14:textId="582FF3E8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Explore mono and relief printing. • 3 colour printing. • Combine prints from different objects to create a finished piece.</w:t>
            </w: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43D571DD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Develop understanding of different ways of finishing work: glaze, paint, polish. </w:t>
            </w:r>
          </w:p>
          <w:p w:rsidR="0011014F" w:rsidP="0011014F" w:rsidRDefault="0011014F" w14:paraId="7138E995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Confidently carve a simple form. </w:t>
            </w:r>
          </w:p>
          <w:p w:rsidR="0011014F" w:rsidP="0011014F" w:rsidRDefault="0011014F" w14:paraId="74211A62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Gain experience in modelling over an armature: newspaper frame for Modroc. </w:t>
            </w:r>
          </w:p>
          <w:p w:rsidR="0011014F" w:rsidP="0011014F" w:rsidRDefault="0011014F" w14:paraId="62A7FF7B" w14:textId="1B7FA990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Use recycled, natural and manmade materials to create sculptures, confidently and successfully joining</w:t>
            </w:r>
            <w:r>
              <w:rPr>
                <w:sz w:val="16"/>
                <w:szCs w:val="16"/>
              </w:rPr>
              <w:t>.</w:t>
            </w:r>
          </w:p>
          <w:p w:rsidR="0011014F" w:rsidP="0011014F" w:rsidRDefault="0011014F" w14:paraId="673B01D1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68ECE7BB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2CA1147B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7AFAD2E7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75499056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1EC86AEE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60DA6F9C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78F20567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0D5BF20F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1528B8FA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674C0204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26734E0E" w14:textId="77777777">
            <w:pPr>
              <w:spacing w:after="60"/>
              <w:rPr>
                <w:sz w:val="16"/>
                <w:szCs w:val="16"/>
              </w:rPr>
            </w:pPr>
          </w:p>
          <w:p w:rsidR="003572D5" w:rsidP="0011014F" w:rsidRDefault="003572D5" w14:paraId="27CE5E9F" w14:textId="77777777">
            <w:pPr>
              <w:spacing w:after="60"/>
              <w:rPr>
                <w:sz w:val="16"/>
                <w:szCs w:val="16"/>
              </w:rPr>
            </w:pPr>
          </w:p>
          <w:p w:rsidRPr="00B122C1" w:rsidR="003572D5" w:rsidP="0011014F" w:rsidRDefault="003572D5" w14:paraId="09E7140A" w14:textId="308635E5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118" w:type="dxa"/>
            <w:shd w:val="clear" w:color="auto" w:fill="auto"/>
            <w:tcMar/>
          </w:tcPr>
          <w:p w:rsidR="0011014F" w:rsidP="0011014F" w:rsidRDefault="0011014F" w14:paraId="45D71866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Continue to gain experience in overlaying colours. </w:t>
            </w:r>
          </w:p>
          <w:p w:rsidR="0011014F" w:rsidP="0011014F" w:rsidRDefault="0011014F" w14:paraId="2BFEF583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Start to overlay prints with other media. </w:t>
            </w:r>
          </w:p>
          <w:p w:rsidR="0011014F" w:rsidP="0011014F" w:rsidRDefault="0011014F" w14:paraId="5680D90F" w14:textId="77777777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 xml:space="preserve">• Use print as a starting point to embroidery. </w:t>
            </w:r>
          </w:p>
          <w:p w:rsidRPr="00B122C1" w:rsidR="0011014F" w:rsidP="0011014F" w:rsidRDefault="0011014F" w14:paraId="00F86967" w14:textId="6F1D6A38">
            <w:pPr>
              <w:spacing w:after="60"/>
              <w:rPr>
                <w:sz w:val="16"/>
                <w:szCs w:val="16"/>
              </w:rPr>
            </w:pPr>
            <w:r w:rsidRPr="002059E7">
              <w:rPr>
                <w:sz w:val="16"/>
                <w:szCs w:val="16"/>
              </w:rPr>
              <w:t>• Show experience in a range of mono print techniques.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5C11BB9A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Use different techniques to create texture (see previous years) </w:t>
            </w:r>
          </w:p>
          <w:p w:rsidRPr="007C2B87" w:rsidR="0011014F" w:rsidP="0011014F" w:rsidRDefault="0011014F" w14:paraId="3218FFED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3D weaving. </w:t>
            </w:r>
          </w:p>
          <w:p w:rsidRPr="007C2B87" w:rsidR="0011014F" w:rsidP="0011014F" w:rsidRDefault="0011014F" w14:paraId="3293BE75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2 colour tie dye. • Batik – use more than 1 colour. </w:t>
            </w:r>
          </w:p>
          <w:p w:rsidRPr="007C2B87" w:rsidR="0011014F" w:rsidP="0011014F" w:rsidRDefault="0011014F" w14:paraId="028B6E6E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Combine techniques e.g. embroidery over tie dye. </w:t>
            </w:r>
          </w:p>
          <w:p w:rsidRPr="007C2B87" w:rsidR="0011014F" w:rsidP="0011014F" w:rsidRDefault="0011014F" w14:paraId="54F03682" w14:textId="68FE6592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Discuss/experience other techniques – knitting, lace making</w:t>
            </w:r>
          </w:p>
        </w:tc>
      </w:tr>
      <w:tr w:rsidRPr="00786C22" w:rsidR="0011014F" w:rsidTr="44B5C617" w14:paraId="56EC2BDA" w14:textId="77777777">
        <w:trPr>
          <w:cantSplit/>
          <w:trHeight w:val="720"/>
        </w:trPr>
        <w:tc>
          <w:tcPr>
            <w:tcW w:w="1755" w:type="dxa"/>
            <w:shd w:val="clear" w:color="auto" w:fill="FBE4D5" w:themeFill="accent2" w:themeFillTint="33"/>
            <w:tcMar/>
            <w:textDirection w:val="btLr"/>
          </w:tcPr>
          <w:p w:rsidRPr="00E14A31" w:rsidR="0011014F" w:rsidP="0011014F" w:rsidRDefault="0011014F" w14:paraId="44583AB3" w14:textId="77777777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2A7BE36C" w14:textId="77777777">
            <w:pPr>
              <w:jc w:val="center"/>
              <w:rPr>
                <w:color w:val="ED7D31" w:themeColor="accent2"/>
                <w:sz w:val="20"/>
                <w:szCs w:val="20"/>
              </w:rPr>
            </w:pPr>
            <w:r w:rsidRPr="00786C22">
              <w:rPr>
                <w:b/>
                <w:sz w:val="28"/>
                <w:szCs w:val="28"/>
              </w:rPr>
              <w:t>EYFS</w:t>
            </w:r>
          </w:p>
          <w:p w:rsidRPr="00E14A31" w:rsidR="0011014F" w:rsidP="0011014F" w:rsidRDefault="0011014F" w14:paraId="07D0BA26" w14:textId="6DD05D28">
            <w:pPr>
              <w:jc w:val="center"/>
              <w:rPr>
                <w:color w:val="00B050"/>
                <w:sz w:val="16"/>
                <w:szCs w:val="16"/>
              </w:rPr>
            </w:pPr>
            <w:r w:rsidRPr="00786C22">
              <w:rPr>
                <w:color w:val="00B050"/>
                <w:sz w:val="20"/>
                <w:szCs w:val="20"/>
              </w:rPr>
              <w:t>Early Learning Goals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6D92A6D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E1761B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20D958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E2F592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97B1A1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72A4826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6D820477" w14:textId="2C2B7D0A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1B68B76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B5000C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73A5B0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4C431F4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5BD3FD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8482CDF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2FF24011" w14:textId="43EE3F34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25FB7FB7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C5F507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F9DEB6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85C748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DF056E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3841FA2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7B90A94F" w14:textId="5625E90E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3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076A9DD9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2036468E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5D3D7C51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AD71B40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93D285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A414D06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77BC336E" w14:textId="4634BA98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4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6FE723C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1543282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622551B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4E27C945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67613B7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786C22" w:rsidR="0011014F" w:rsidP="0011014F" w:rsidRDefault="0011014F" w14:paraId="18328D63" w14:textId="77777777">
            <w:pPr>
              <w:jc w:val="center"/>
              <w:rPr>
                <w:b/>
                <w:sz w:val="2"/>
                <w:szCs w:val="2"/>
              </w:rPr>
            </w:pPr>
          </w:p>
          <w:p w:rsidRPr="002059E7" w:rsidR="0011014F" w:rsidP="0011014F" w:rsidRDefault="0011014F" w14:paraId="0A0E0D5B" w14:textId="6666C3F0">
            <w:pPr>
              <w:spacing w:after="60"/>
              <w:jc w:val="center"/>
              <w:rPr>
                <w:sz w:val="16"/>
                <w:szCs w:val="16"/>
              </w:rPr>
            </w:pPr>
            <w:r w:rsidRPr="00786C22">
              <w:rPr>
                <w:b/>
                <w:sz w:val="32"/>
                <w:szCs w:val="32"/>
              </w:rPr>
              <w:t>Year 5</w:t>
            </w:r>
          </w:p>
        </w:tc>
        <w:tc>
          <w:tcPr>
            <w:tcW w:w="2118" w:type="dxa"/>
            <w:shd w:val="clear" w:color="auto" w:fill="FBE4D5" w:themeFill="accent2" w:themeFillTint="33"/>
            <w:tcMar/>
          </w:tcPr>
          <w:p w:rsidRPr="00786C22" w:rsidR="0011014F" w:rsidP="0011014F" w:rsidRDefault="0011014F" w14:paraId="0F77B824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7EDFEA68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6F3093DC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35A55755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23142DD3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786C22" w:rsidR="0011014F" w:rsidP="0011014F" w:rsidRDefault="0011014F" w14:paraId="582EB83D" w14:textId="77777777">
            <w:pPr>
              <w:jc w:val="center"/>
              <w:rPr>
                <w:b/>
                <w:color w:val="FFFFFF" w:themeColor="background1"/>
                <w:sz w:val="2"/>
                <w:szCs w:val="2"/>
              </w:rPr>
            </w:pPr>
          </w:p>
          <w:p w:rsidRPr="002059E7" w:rsidR="0011014F" w:rsidP="0011014F" w:rsidRDefault="0011014F" w14:paraId="5823226A" w14:textId="135EEC08">
            <w:pPr>
              <w:spacing w:after="60"/>
              <w:jc w:val="center"/>
              <w:rPr>
                <w:color w:val="FFFFFF" w:themeColor="background1"/>
                <w:sz w:val="16"/>
                <w:szCs w:val="16"/>
              </w:rPr>
            </w:pPr>
            <w:r w:rsidRPr="003E5E2A">
              <w:rPr>
                <w:b/>
                <w:color w:val="000000" w:themeColor="text1"/>
                <w:sz w:val="32"/>
                <w:szCs w:val="32"/>
              </w:rPr>
              <w:t>Year 6</w:t>
            </w:r>
          </w:p>
        </w:tc>
      </w:tr>
      <w:tr w:rsidRPr="007C2B87" w:rsidR="007C2B87" w:rsidTr="44B5C617" w14:paraId="16917F8F" w14:textId="77777777">
        <w:trPr>
          <w:cantSplit/>
          <w:trHeight w:val="1134"/>
        </w:trPr>
        <w:tc>
          <w:tcPr>
            <w:tcW w:w="1755" w:type="dxa"/>
            <w:shd w:val="clear" w:color="auto" w:fill="FBE4D5" w:themeFill="accent2" w:themeFillTint="33"/>
            <w:tcMar/>
            <w:textDirection w:val="btLr"/>
          </w:tcPr>
          <w:p w:rsidRPr="007C2B87" w:rsidR="0011014F" w:rsidP="0011014F" w:rsidRDefault="0011014F" w14:paraId="189C2582" w14:textId="703B9AFD">
            <w:pPr>
              <w:ind w:left="113" w:right="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C2B87">
              <w:rPr>
                <w:rFonts w:cstheme="minorHAnsi"/>
                <w:color w:val="000000" w:themeColor="text1"/>
                <w:sz w:val="16"/>
                <w:szCs w:val="16"/>
              </w:rPr>
              <w:t>Textile (weaving, sewing, fabric dye/paint, batik, threads, decorations, tie dye)</w:t>
            </w:r>
          </w:p>
        </w:tc>
        <w:tc>
          <w:tcPr>
            <w:tcW w:w="1072" w:type="dxa"/>
            <w:shd w:val="clear" w:color="auto" w:fill="auto"/>
            <w:tcMar/>
          </w:tcPr>
          <w:p w:rsidRPr="007C2B87" w:rsidR="0011014F" w:rsidP="0011014F" w:rsidRDefault="0011014F" w14:paraId="08696D77" w14:textId="77777777">
            <w:pPr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Decorate a piece of fabric. • Simple weaving: paper, twigs. </w:t>
            </w:r>
          </w:p>
          <w:p w:rsidRPr="007C2B87" w:rsidR="0011014F" w:rsidP="0011014F" w:rsidRDefault="0011014F" w14:paraId="429D582F" w14:textId="77777777">
            <w:pPr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Fabric collage: layering fabric. </w:t>
            </w:r>
          </w:p>
          <w:p w:rsidRPr="007C2B87" w:rsidR="0011014F" w:rsidP="0011014F" w:rsidRDefault="0011014F" w14:paraId="3957A83F" w14:textId="4F992E98">
            <w:pPr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Use appropriate language to describe colours, media, equipment and textures.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01F52F04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Colour textiles: printing, fabric crayons. </w:t>
            </w:r>
          </w:p>
          <w:p w:rsidRPr="007C2B87" w:rsidR="0011014F" w:rsidP="0011014F" w:rsidRDefault="0011014F" w14:paraId="059C097C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Explain how to thread a needle and have a go. </w:t>
            </w:r>
          </w:p>
          <w:p w:rsidRPr="007C2B87" w:rsidR="0011014F" w:rsidP="0011014F" w:rsidRDefault="0011014F" w14:paraId="6C617352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Simple stitch work. </w:t>
            </w:r>
          </w:p>
          <w:p w:rsidRPr="007C2B87" w:rsidR="0011014F" w:rsidP="0011014F" w:rsidRDefault="0011014F" w14:paraId="72DE3F51" w14:textId="4E24947E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Experience weaving and understand the process and some techniques.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4CF3544B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Match and sort fabrics and threads for colour, texture, length, size and shape. </w:t>
            </w:r>
          </w:p>
          <w:p w:rsidRPr="007C2B87" w:rsidR="0011014F" w:rsidP="0011014F" w:rsidRDefault="0011014F" w14:paraId="45CC4450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Use more than one type of stitch. </w:t>
            </w:r>
          </w:p>
          <w:p w:rsidRPr="007C2B87" w:rsidR="0011014F" w:rsidP="0011014F" w:rsidRDefault="0011014F" w14:paraId="7D46324A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Gain confidence in stitching two pieces of fabric. </w:t>
            </w:r>
          </w:p>
          <w:p w:rsidRPr="007C2B87" w:rsidR="0011014F" w:rsidP="0011014F" w:rsidRDefault="0011014F" w14:paraId="16B0F0BD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Weaving, both 3D and flat i.e. grass through twigs, carrier bags on a bike wheel.</w:t>
            </w:r>
          </w:p>
          <w:p w:rsidRPr="007C2B87" w:rsidR="0011014F" w:rsidP="0011014F" w:rsidRDefault="0011014F" w14:paraId="03363B43" w14:textId="192AB6BB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 • Change threads and fabrics, knotting, fraying, fringing, pulling threads, twisting, plaiting. </w:t>
            </w:r>
          </w:p>
          <w:p w:rsidRPr="007C2B87" w:rsidR="0011014F" w:rsidP="0011014F" w:rsidRDefault="0011014F" w14:paraId="6452DA1C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Apply colour with printing, dipping, fabric crayons. </w:t>
            </w:r>
          </w:p>
          <w:p w:rsidRPr="007C2B87" w:rsidR="0011014F" w:rsidP="0011014F" w:rsidRDefault="0011014F" w14:paraId="532FFCBD" w14:textId="528C1D74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Create and use dyes i.e. onion skins, tea, coffee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1305025D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Use a variety of techniques, e.g. printing, dyeing, weaving and stitching to create different textural effects. </w:t>
            </w:r>
          </w:p>
          <w:p w:rsidRPr="007C2B87" w:rsidR="0011014F" w:rsidP="0011014F" w:rsidRDefault="0011014F" w14:paraId="075BC525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Apply decoration using beads, buttons, feathers etc. • Apply colour with printing. </w:t>
            </w:r>
          </w:p>
          <w:p w:rsidRPr="007C2B87" w:rsidR="0011014F" w:rsidP="0011014F" w:rsidRDefault="0011014F" w14:paraId="291015B5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Explore using resist paste and batik. </w:t>
            </w:r>
          </w:p>
          <w:p w:rsidRPr="007C2B87" w:rsidR="0011014F" w:rsidP="0011014F" w:rsidRDefault="0011014F" w14:paraId="2E2B3D20" w14:textId="7777777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 xml:space="preserve">• Change threads and fabrics, knotting, fraying, fringing, pulling threads, twisting, plaiting. </w:t>
            </w:r>
          </w:p>
          <w:p w:rsidRPr="007C2B87" w:rsidR="0011014F" w:rsidP="0011014F" w:rsidRDefault="0011014F" w14:paraId="72FFB14E" w14:textId="691D9007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Fabrics from other countries.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5641E496" w14:textId="7B47447F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Apply all the above skills and choose which ones to use independently. • Solve problems as they occur. • Demonstrate experience in relief and freestanding work using a range of media.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38EB3405" w14:textId="2BA113EF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See positive and negative shapes. • Demonstrate experience in a range of printmaking techniques. • Describe techniques and processes. • Develop their own style using tonal contrast and mixed media.</w:t>
            </w:r>
          </w:p>
        </w:tc>
        <w:tc>
          <w:tcPr>
            <w:tcW w:w="2118" w:type="dxa"/>
            <w:shd w:val="clear" w:color="auto" w:fill="auto"/>
            <w:tcMar/>
          </w:tcPr>
          <w:p w:rsidRPr="007C2B87" w:rsidR="0011014F" w:rsidP="0011014F" w:rsidRDefault="0011014F" w14:paraId="32378261" w14:textId="29A2B58D">
            <w:pPr>
              <w:spacing w:after="60"/>
              <w:rPr>
                <w:color w:val="000000" w:themeColor="text1"/>
                <w:sz w:val="16"/>
                <w:szCs w:val="16"/>
              </w:rPr>
            </w:pPr>
            <w:r w:rsidRPr="007C2B87">
              <w:rPr>
                <w:color w:val="000000" w:themeColor="text1"/>
                <w:sz w:val="16"/>
                <w:szCs w:val="16"/>
              </w:rPr>
              <w:t>• Use a number of different stitches creatively to produce different patterns and textures. • Work in 2D and 3D as required. • Recognise different forms of textiles and express opinions on them. • Use language appropriate to skill and technique.</w:t>
            </w:r>
          </w:p>
        </w:tc>
      </w:tr>
    </w:tbl>
    <w:p w:rsidRPr="007C2B87" w:rsidR="00786C22" w:rsidRDefault="00786C22" w14:paraId="66D74CE4" w14:textId="77777777">
      <w:pPr>
        <w:rPr>
          <w:color w:val="000000" w:themeColor="text1"/>
        </w:rPr>
      </w:pPr>
    </w:p>
    <w:p w:rsidRPr="007C2B87" w:rsidR="00786C22" w:rsidRDefault="00786C22" w14:paraId="6CADACA7" w14:textId="77777777">
      <w:pPr>
        <w:rPr>
          <w:color w:val="000000" w:themeColor="text1"/>
        </w:rPr>
      </w:pPr>
    </w:p>
    <w:p w:rsidR="00352213" w:rsidRDefault="00352213" w14:paraId="5DC57D19" w14:textId="77777777"/>
    <w:p w:rsidR="00E66F6F" w:rsidP="00636157" w:rsidRDefault="00E66F6F" w14:paraId="7C5D20CA" w14:textId="77777777"/>
    <w:sectPr w:rsidR="00E66F6F" w:rsidSect="003572D5"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767" w:rsidP="006B5773" w:rsidRDefault="00BA3767" w14:paraId="0A37ECB8" w14:textId="77777777">
      <w:pPr>
        <w:spacing w:after="0" w:line="240" w:lineRule="auto"/>
      </w:pPr>
      <w:r>
        <w:separator/>
      </w:r>
    </w:p>
  </w:endnote>
  <w:endnote w:type="continuationSeparator" w:id="0">
    <w:p w:rsidR="00BA3767" w:rsidP="006B5773" w:rsidRDefault="00BA3767" w14:paraId="57CCA3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767" w:rsidP="006B5773" w:rsidRDefault="00BA3767" w14:paraId="213F98D4" w14:textId="77777777">
      <w:pPr>
        <w:spacing w:after="0" w:line="240" w:lineRule="auto"/>
      </w:pPr>
      <w:r>
        <w:separator/>
      </w:r>
    </w:p>
  </w:footnote>
  <w:footnote w:type="continuationSeparator" w:id="0">
    <w:p w:rsidR="00BA3767" w:rsidP="006B5773" w:rsidRDefault="00BA3767" w14:paraId="0DB5DB7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572D5" w:rsidP="003572D5" w:rsidRDefault="003572D5" w14:paraId="391B513F" w14:textId="77777777">
    <w:pPr>
      <w:pStyle w:val="NoSpacing"/>
      <w:rPr>
        <w:sz w:val="26"/>
      </w:rPr>
    </w:pPr>
    <w:r>
      <w:rPr>
        <w:noProof/>
        <w:sz w:val="26"/>
        <w:lang w:eastAsia="en-GB"/>
      </w:rPr>
      <w:drawing>
        <wp:anchor distT="0" distB="0" distL="114300" distR="114300" simplePos="0" relativeHeight="251661312" behindDoc="0" locked="0" layoutInCell="1" allowOverlap="1" wp14:anchorId="3F7F610B" wp14:editId="14BABDD0">
          <wp:simplePos x="0" y="0"/>
          <wp:positionH relativeFrom="column">
            <wp:posOffset>8673647</wp:posOffset>
          </wp:positionH>
          <wp:positionV relativeFrom="paragraph">
            <wp:posOffset>-178163</wp:posOffset>
          </wp:positionV>
          <wp:extent cx="811711" cy="868924"/>
          <wp:effectExtent l="0" t="0" r="7620" b="7620"/>
          <wp:wrapNone/>
          <wp:docPr id="2" name="Picture 2" descr="C:\Users\josler\AppData\Local\Microsoft\Windows\INetCache\Content.MSO\AC0EFA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ler\AppData\Local\Microsoft\Windows\INetCache\Content.MSO\AC0EFAA3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11" cy="868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A79">
      <w:rPr>
        <w:sz w:val="26"/>
      </w:rPr>
      <w:t xml:space="preserve">Langley </w:t>
    </w:r>
    <w:proofErr w:type="spellStart"/>
    <w:r w:rsidRPr="00297A79">
      <w:rPr>
        <w:sz w:val="26"/>
      </w:rPr>
      <w:t>Fitzurse</w:t>
    </w:r>
    <w:proofErr w:type="spellEnd"/>
    <w:r w:rsidRPr="00297A79">
      <w:rPr>
        <w:sz w:val="26"/>
      </w:rPr>
      <w:t xml:space="preserve"> C of E Primary School</w:t>
    </w:r>
  </w:p>
  <w:p w:rsidRPr="00297A79" w:rsidR="003572D5" w:rsidP="003572D5" w:rsidRDefault="003572D5" w14:paraId="6808C1EA" w14:textId="77777777">
    <w:pPr>
      <w:pStyle w:val="NoSpacing"/>
      <w:rPr>
        <w:sz w:val="26"/>
      </w:rPr>
    </w:pPr>
    <w:r>
      <w:rPr>
        <w:sz w:val="26"/>
      </w:rPr>
      <w:t>Progression document</w:t>
    </w:r>
  </w:p>
  <w:p w:rsidR="003572D5" w:rsidRDefault="003572D5" w14:paraId="4A680358" w14:textId="6F97C142">
    <w:pPr>
      <w:pStyle w:val="Header"/>
    </w:pPr>
    <w:r>
      <w:rPr>
        <w:sz w:val="28"/>
        <w:szCs w:val="28"/>
      </w:rPr>
      <w:t>Subject: Art and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11014F"/>
    <w:rsid w:val="00117108"/>
    <w:rsid w:val="0012173A"/>
    <w:rsid w:val="001C2768"/>
    <w:rsid w:val="00201282"/>
    <w:rsid w:val="002059E7"/>
    <w:rsid w:val="002301A3"/>
    <w:rsid w:val="00352213"/>
    <w:rsid w:val="003572D5"/>
    <w:rsid w:val="003A4D38"/>
    <w:rsid w:val="003D7522"/>
    <w:rsid w:val="003E5E2A"/>
    <w:rsid w:val="005C07D9"/>
    <w:rsid w:val="005F77FC"/>
    <w:rsid w:val="00636157"/>
    <w:rsid w:val="00653A25"/>
    <w:rsid w:val="00696FF6"/>
    <w:rsid w:val="006B5773"/>
    <w:rsid w:val="00701571"/>
    <w:rsid w:val="007138D7"/>
    <w:rsid w:val="00786C22"/>
    <w:rsid w:val="007C2B87"/>
    <w:rsid w:val="00880E5D"/>
    <w:rsid w:val="008D629E"/>
    <w:rsid w:val="00B122C1"/>
    <w:rsid w:val="00B21DAF"/>
    <w:rsid w:val="00BA3767"/>
    <w:rsid w:val="00C159D3"/>
    <w:rsid w:val="00C829D2"/>
    <w:rsid w:val="00D24CE8"/>
    <w:rsid w:val="00D97725"/>
    <w:rsid w:val="00DA7C53"/>
    <w:rsid w:val="00E14A31"/>
    <w:rsid w:val="00E63490"/>
    <w:rsid w:val="00E66F6F"/>
    <w:rsid w:val="00EE1C3F"/>
    <w:rsid w:val="00F53575"/>
    <w:rsid w:val="44B5C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B039"/>
  <w15:chartTrackingRefBased/>
  <w15:docId w15:val="{A5EF853C-6251-4E85-8FB7-EAB6BCDE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773"/>
  </w:style>
  <w:style w:type="paragraph" w:styleId="Footer">
    <w:name w:val="footer"/>
    <w:basedOn w:val="Normal"/>
    <w:link w:val="FooterChar"/>
    <w:uiPriority w:val="99"/>
    <w:unhideWhenUsed/>
    <w:rsid w:val="006B57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773"/>
  </w:style>
  <w:style w:type="table" w:styleId="TableGrid">
    <w:name w:val="Table Grid"/>
    <w:basedOn w:val="TableNormal"/>
    <w:uiPriority w:val="39"/>
    <w:rsid w:val="006B57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29E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39"/>
    <w:rsid w:val="00786C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E5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737ED-CC2D-4634-86A9-E29ECB3B63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409181-3237-4C14-B516-E2A640D0F672}"/>
</file>

<file path=customXml/itemProps3.xml><?xml version="1.0" encoding="utf-8"?>
<ds:datastoreItem xmlns:ds="http://schemas.openxmlformats.org/officeDocument/2006/customXml" ds:itemID="{18DC8120-C0FD-46B5-9D6A-C4A81E0A0C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Thorne</dc:creator>
  <cp:keywords/>
  <dc:description/>
  <cp:lastModifiedBy>Louise Mungham</cp:lastModifiedBy>
  <cp:revision>5</cp:revision>
  <cp:lastPrinted>2021-11-25T13:11:00Z</cp:lastPrinted>
  <dcterms:created xsi:type="dcterms:W3CDTF">2022-02-28T10:28:00Z</dcterms:created>
  <dcterms:modified xsi:type="dcterms:W3CDTF">2022-07-15T16:40:36Z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