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E15E" w14:textId="3A352FBF" w:rsidR="00371855" w:rsidRPr="005D1F45" w:rsidRDefault="002F79CD"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MINUTES OF THE </w:t>
      </w:r>
      <w:r w:rsidR="00144C7A" w:rsidRPr="005D1F45">
        <w:rPr>
          <w:rFonts w:ascii="Arial" w:hAnsi="Arial" w:cs="Arial"/>
          <w:b/>
          <w:lang w:eastAsia="en-GB"/>
        </w:rPr>
        <w:t>MEETING OF THE</w:t>
      </w:r>
      <w:r w:rsidR="00371855" w:rsidRPr="005D1F45">
        <w:rPr>
          <w:rFonts w:ascii="Arial" w:hAnsi="Arial" w:cs="Arial"/>
          <w:b/>
          <w:lang w:eastAsia="en-GB"/>
        </w:rPr>
        <w:t xml:space="preserve"> GOVERNING BOARD </w:t>
      </w:r>
    </w:p>
    <w:p w14:paraId="3DD3C2F1" w14:textId="77777777" w:rsidR="00371855" w:rsidRPr="005D1F45" w:rsidRDefault="00371855"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OF </w:t>
      </w:r>
    </w:p>
    <w:p w14:paraId="7FEA71B0" w14:textId="77777777" w:rsidR="00144C7A" w:rsidRPr="005D1F45" w:rsidRDefault="00371855" w:rsidP="0070524E">
      <w:pPr>
        <w:widowControl w:val="0"/>
        <w:spacing w:after="0" w:line="240" w:lineRule="auto"/>
        <w:jc w:val="center"/>
        <w:rPr>
          <w:rFonts w:ascii="Arial" w:hAnsi="Arial" w:cs="Arial"/>
          <w:lang w:eastAsia="en-GB"/>
        </w:rPr>
      </w:pPr>
      <w:r w:rsidRPr="005D1F45">
        <w:rPr>
          <w:rFonts w:ascii="Arial" w:hAnsi="Arial" w:cs="Arial"/>
          <w:b/>
          <w:lang w:eastAsia="en-GB"/>
        </w:rPr>
        <w:t>THE</w:t>
      </w:r>
      <w:r w:rsidR="00144C7A" w:rsidRPr="005D1F45">
        <w:rPr>
          <w:rFonts w:ascii="Arial" w:hAnsi="Arial" w:cs="Arial"/>
          <w:b/>
          <w:lang w:eastAsia="en-GB"/>
        </w:rPr>
        <w:t xml:space="preserve"> LANGLEY FITZURSE STANTON ST QUINTIN FEDERATION</w:t>
      </w:r>
      <w:r w:rsidR="00144C7A" w:rsidRPr="005D1F45">
        <w:rPr>
          <w:rFonts w:ascii="Arial" w:hAnsi="Arial" w:cs="Arial"/>
          <w:b/>
          <w:lang w:eastAsia="en-GB"/>
        </w:rPr>
        <w:br/>
        <w:t>(‘Federation’)</w:t>
      </w:r>
    </w:p>
    <w:p w14:paraId="60185A7B" w14:textId="77777777" w:rsidR="00144C7A" w:rsidRPr="005D1F45" w:rsidRDefault="00144C7A" w:rsidP="0070524E">
      <w:pPr>
        <w:widowControl w:val="0"/>
        <w:spacing w:after="0" w:line="240" w:lineRule="auto"/>
        <w:jc w:val="center"/>
        <w:rPr>
          <w:rFonts w:ascii="Arial" w:hAnsi="Arial" w:cs="Arial"/>
          <w:lang w:eastAsia="en-GB"/>
        </w:rPr>
      </w:pPr>
      <w:r w:rsidRPr="005D1F45">
        <w:rPr>
          <w:rFonts w:ascii="Arial" w:hAnsi="Arial" w:cs="Arial"/>
          <w:b/>
          <w:lang w:eastAsia="en-GB"/>
        </w:rPr>
        <w:t>Executive Head Teacher: Mrs Karen Winterburn</w:t>
      </w:r>
      <w:r w:rsidRPr="005D1F45">
        <w:rPr>
          <w:rFonts w:ascii="Arial" w:hAnsi="Arial" w:cs="Arial"/>
          <w:lang w:eastAsia="en-GB"/>
        </w:rPr>
        <w:t xml:space="preserve"> </w:t>
      </w:r>
    </w:p>
    <w:p w14:paraId="2154101B" w14:textId="77777777" w:rsidR="00144C7A" w:rsidRPr="005D1F45" w:rsidRDefault="00144C7A" w:rsidP="0070524E">
      <w:pPr>
        <w:widowControl w:val="0"/>
        <w:spacing w:after="0" w:line="240" w:lineRule="auto"/>
        <w:rPr>
          <w:rFonts w:ascii="Arial" w:hAnsi="Arial" w:cs="Arial"/>
          <w:lang w:eastAsia="en-GB"/>
        </w:rPr>
      </w:pPr>
      <w:r w:rsidRPr="005D1F45">
        <w:rPr>
          <w:rFonts w:ascii="Arial" w:hAnsi="Arial" w:cs="Arial"/>
          <w:lang w:eastAsia="en-GB"/>
        </w:rPr>
        <w:t xml:space="preserve">  </w:t>
      </w:r>
    </w:p>
    <w:p w14:paraId="30FA931B" w14:textId="518E0CC3" w:rsidR="00144C7A" w:rsidRPr="005D1F45" w:rsidRDefault="002367A0" w:rsidP="0070524E">
      <w:pPr>
        <w:widowControl w:val="0"/>
        <w:spacing w:after="0" w:line="240" w:lineRule="auto"/>
        <w:jc w:val="center"/>
        <w:rPr>
          <w:rFonts w:ascii="Arial" w:hAnsi="Arial" w:cs="Arial"/>
          <w:b/>
          <w:lang w:eastAsia="en-GB"/>
        </w:rPr>
      </w:pPr>
      <w:r>
        <w:rPr>
          <w:rFonts w:ascii="Arial" w:hAnsi="Arial" w:cs="Arial"/>
          <w:b/>
          <w:lang w:eastAsia="en-GB"/>
        </w:rPr>
        <w:t xml:space="preserve">Thursday </w:t>
      </w:r>
      <w:r w:rsidR="00B67DF1">
        <w:rPr>
          <w:rFonts w:ascii="Arial" w:hAnsi="Arial" w:cs="Arial"/>
          <w:b/>
          <w:lang w:eastAsia="en-GB"/>
        </w:rPr>
        <w:t>2</w:t>
      </w:r>
      <w:r w:rsidR="005F33A6">
        <w:rPr>
          <w:rFonts w:ascii="Arial" w:hAnsi="Arial" w:cs="Arial"/>
          <w:b/>
          <w:lang w:eastAsia="en-GB"/>
        </w:rPr>
        <w:t>4</w:t>
      </w:r>
      <w:r w:rsidR="005F33A6" w:rsidRPr="005F33A6">
        <w:rPr>
          <w:rFonts w:ascii="Arial" w:hAnsi="Arial" w:cs="Arial"/>
          <w:b/>
          <w:vertAlign w:val="superscript"/>
          <w:lang w:eastAsia="en-GB"/>
        </w:rPr>
        <w:t>th</w:t>
      </w:r>
      <w:r w:rsidR="005F33A6">
        <w:rPr>
          <w:rFonts w:ascii="Arial" w:hAnsi="Arial" w:cs="Arial"/>
          <w:b/>
          <w:lang w:eastAsia="en-GB"/>
        </w:rPr>
        <w:t xml:space="preserve"> Nov</w:t>
      </w:r>
      <w:r w:rsidR="00B67DF1">
        <w:rPr>
          <w:rFonts w:ascii="Arial" w:hAnsi="Arial" w:cs="Arial"/>
          <w:b/>
          <w:lang w:eastAsia="en-GB"/>
        </w:rPr>
        <w:t>ember</w:t>
      </w:r>
      <w:r>
        <w:rPr>
          <w:rFonts w:ascii="Arial" w:hAnsi="Arial" w:cs="Arial"/>
          <w:b/>
          <w:lang w:eastAsia="en-GB"/>
        </w:rPr>
        <w:t xml:space="preserve"> 2022</w:t>
      </w:r>
    </w:p>
    <w:p w14:paraId="17EA4E99" w14:textId="77777777" w:rsidR="00144C7A" w:rsidRPr="005D1F45" w:rsidRDefault="00144C7A" w:rsidP="0070524E">
      <w:pPr>
        <w:widowControl w:val="0"/>
        <w:spacing w:after="0" w:line="240" w:lineRule="auto"/>
        <w:rPr>
          <w:rFonts w:ascii="Arial" w:hAnsi="Arial" w:cs="Arial"/>
          <w:b/>
          <w:lang w:eastAsia="en-GB"/>
        </w:rPr>
      </w:pPr>
    </w:p>
    <w:p w14:paraId="12D60A9E" w14:textId="77777777" w:rsidR="00A40C1E" w:rsidRDefault="00A40C1E" w:rsidP="0070524E">
      <w:pPr>
        <w:widowControl w:val="0"/>
        <w:spacing w:after="0" w:line="240" w:lineRule="auto"/>
        <w:rPr>
          <w:rFonts w:ascii="Arial" w:hAnsi="Arial" w:cs="Arial"/>
          <w:b/>
          <w:szCs w:val="22"/>
        </w:rPr>
      </w:pPr>
    </w:p>
    <w:p w14:paraId="38620A5E"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 xml:space="preserve">Present: </w:t>
      </w:r>
    </w:p>
    <w:p w14:paraId="2434901E" w14:textId="2A9022B9" w:rsidR="002F79CD" w:rsidRPr="005F33A6" w:rsidRDefault="002F79CD" w:rsidP="0070524E">
      <w:pPr>
        <w:widowControl w:val="0"/>
        <w:spacing w:after="0" w:line="240" w:lineRule="auto"/>
        <w:rPr>
          <w:rFonts w:ascii="Arial" w:hAnsi="Arial" w:cs="Arial"/>
          <w:szCs w:val="22"/>
        </w:rPr>
      </w:pPr>
      <w:r w:rsidRPr="005D1F45">
        <w:rPr>
          <w:rFonts w:ascii="Arial" w:hAnsi="Arial" w:cs="Arial"/>
          <w:szCs w:val="22"/>
        </w:rPr>
        <w:t>Karen Winterburn (Executive Headteacher) (</w:t>
      </w:r>
      <w:r w:rsidRPr="005D1F45">
        <w:rPr>
          <w:rFonts w:ascii="Arial" w:hAnsi="Arial" w:cs="Arial"/>
          <w:b/>
          <w:bCs/>
          <w:szCs w:val="22"/>
        </w:rPr>
        <w:t>KW</w:t>
      </w:r>
      <w:r w:rsidRPr="005D1F45">
        <w:rPr>
          <w:rFonts w:ascii="Arial" w:hAnsi="Arial" w:cs="Arial"/>
          <w:szCs w:val="22"/>
        </w:rPr>
        <w:t>), Ed Shire (</w:t>
      </w:r>
      <w:r w:rsidRPr="005D1F45">
        <w:rPr>
          <w:rFonts w:ascii="Arial" w:hAnsi="Arial" w:cs="Arial"/>
          <w:b/>
          <w:bCs/>
          <w:szCs w:val="22"/>
        </w:rPr>
        <w:t>ES</w:t>
      </w:r>
      <w:r w:rsidRPr="005D1F45">
        <w:rPr>
          <w:rFonts w:ascii="Arial" w:hAnsi="Arial" w:cs="Arial"/>
          <w:szCs w:val="22"/>
        </w:rPr>
        <w:t xml:space="preserve">), </w:t>
      </w:r>
      <w:r w:rsidR="00760C06">
        <w:rPr>
          <w:rFonts w:ascii="Arial" w:hAnsi="Arial" w:cs="Arial"/>
          <w:szCs w:val="22"/>
        </w:rPr>
        <w:t>Huw Solly (</w:t>
      </w:r>
      <w:r w:rsidR="00760C06" w:rsidRPr="00A44062">
        <w:rPr>
          <w:rFonts w:ascii="Arial" w:hAnsi="Arial" w:cs="Arial"/>
          <w:b/>
          <w:bCs/>
          <w:szCs w:val="22"/>
        </w:rPr>
        <w:t>HS</w:t>
      </w:r>
      <w:r w:rsidR="00760C06">
        <w:rPr>
          <w:rFonts w:ascii="Arial" w:hAnsi="Arial" w:cs="Arial"/>
          <w:szCs w:val="22"/>
        </w:rPr>
        <w:t>)</w:t>
      </w:r>
      <w:r w:rsidR="00D44643">
        <w:rPr>
          <w:rFonts w:ascii="Arial" w:hAnsi="Arial" w:cs="Arial"/>
          <w:szCs w:val="22"/>
        </w:rPr>
        <w:t>,</w:t>
      </w:r>
      <w:r w:rsidR="00760C06">
        <w:rPr>
          <w:rFonts w:ascii="Arial" w:hAnsi="Arial" w:cs="Arial"/>
          <w:szCs w:val="22"/>
        </w:rPr>
        <w:t xml:space="preserve"> </w:t>
      </w:r>
      <w:r w:rsidR="00D44643">
        <w:rPr>
          <w:rFonts w:ascii="Arial" w:hAnsi="Arial" w:cs="Arial"/>
          <w:szCs w:val="22"/>
        </w:rPr>
        <w:t>Gemma Hector (</w:t>
      </w:r>
      <w:r w:rsidR="00D44643">
        <w:rPr>
          <w:rFonts w:ascii="Arial" w:hAnsi="Arial" w:cs="Arial"/>
          <w:b/>
          <w:bCs/>
          <w:szCs w:val="22"/>
        </w:rPr>
        <w:t>GH</w:t>
      </w:r>
      <w:r w:rsidR="00D44643">
        <w:rPr>
          <w:rFonts w:ascii="Arial" w:hAnsi="Arial" w:cs="Arial"/>
          <w:szCs w:val="22"/>
        </w:rPr>
        <w:t xml:space="preserve">), </w:t>
      </w:r>
      <w:r w:rsidR="00B67DF1" w:rsidRPr="005D1F45">
        <w:rPr>
          <w:rFonts w:ascii="Arial" w:hAnsi="Arial" w:cs="Arial"/>
          <w:bCs/>
          <w:szCs w:val="22"/>
        </w:rPr>
        <w:t xml:space="preserve">Adrian Cole </w:t>
      </w:r>
      <w:r w:rsidR="00B67DF1" w:rsidRPr="005D1F45">
        <w:rPr>
          <w:rFonts w:ascii="Arial" w:hAnsi="Arial" w:cs="Arial"/>
          <w:szCs w:val="22"/>
        </w:rPr>
        <w:t>(</w:t>
      </w:r>
      <w:r w:rsidR="00B67DF1" w:rsidRPr="005D1F45">
        <w:rPr>
          <w:rFonts w:ascii="Arial" w:hAnsi="Arial" w:cs="Arial"/>
          <w:b/>
          <w:bCs/>
          <w:szCs w:val="22"/>
        </w:rPr>
        <w:t>AC</w:t>
      </w:r>
      <w:r w:rsidR="00B67DF1" w:rsidRPr="005D1F45">
        <w:rPr>
          <w:rFonts w:ascii="Arial" w:hAnsi="Arial" w:cs="Arial"/>
          <w:szCs w:val="22"/>
        </w:rPr>
        <w:t>)</w:t>
      </w:r>
      <w:r w:rsidR="005F33A6">
        <w:rPr>
          <w:rFonts w:ascii="Arial" w:hAnsi="Arial" w:cs="Arial"/>
          <w:szCs w:val="22"/>
        </w:rPr>
        <w:t xml:space="preserve">, </w:t>
      </w:r>
      <w:r w:rsidR="005F33A6" w:rsidRPr="0093480A">
        <w:rPr>
          <w:rFonts w:ascii="Arial" w:hAnsi="Arial" w:cs="Arial"/>
          <w:szCs w:val="22"/>
        </w:rPr>
        <w:t>Kyle Hutchings (</w:t>
      </w:r>
      <w:r w:rsidR="005F33A6">
        <w:rPr>
          <w:rFonts w:ascii="Arial" w:hAnsi="Arial" w:cs="Arial"/>
          <w:szCs w:val="22"/>
        </w:rPr>
        <w:t xml:space="preserve">new </w:t>
      </w:r>
      <w:r w:rsidR="005F33A6" w:rsidRPr="0093480A">
        <w:rPr>
          <w:rFonts w:ascii="Arial" w:hAnsi="Arial" w:cs="Arial"/>
          <w:szCs w:val="22"/>
        </w:rPr>
        <w:t>Parent Governor</w:t>
      </w:r>
      <w:r w:rsidR="005F33A6">
        <w:rPr>
          <w:rFonts w:ascii="Arial" w:hAnsi="Arial" w:cs="Arial"/>
          <w:szCs w:val="22"/>
        </w:rPr>
        <w:t xml:space="preserve"> – Langley Fitzurse (</w:t>
      </w:r>
      <w:r w:rsidR="005F33A6">
        <w:rPr>
          <w:rFonts w:ascii="Arial" w:hAnsi="Arial" w:cs="Arial"/>
          <w:b/>
          <w:bCs/>
          <w:szCs w:val="22"/>
        </w:rPr>
        <w:t>LF</w:t>
      </w:r>
      <w:r w:rsidR="005F33A6">
        <w:rPr>
          <w:rFonts w:ascii="Arial" w:hAnsi="Arial" w:cs="Arial"/>
          <w:szCs w:val="22"/>
        </w:rPr>
        <w:t>)</w:t>
      </w:r>
      <w:r w:rsidR="005F33A6" w:rsidRPr="0093480A">
        <w:rPr>
          <w:rFonts w:ascii="Arial" w:hAnsi="Arial" w:cs="Arial"/>
          <w:szCs w:val="22"/>
        </w:rPr>
        <w:t>) (</w:t>
      </w:r>
      <w:r w:rsidR="005F33A6" w:rsidRPr="0093480A">
        <w:rPr>
          <w:rFonts w:ascii="Arial" w:hAnsi="Arial" w:cs="Arial"/>
          <w:b/>
          <w:bCs/>
          <w:szCs w:val="22"/>
        </w:rPr>
        <w:t>KH</w:t>
      </w:r>
      <w:r w:rsidR="005F33A6" w:rsidRPr="0093480A">
        <w:rPr>
          <w:rFonts w:ascii="Arial" w:hAnsi="Arial" w:cs="Arial"/>
          <w:szCs w:val="22"/>
        </w:rPr>
        <w:t>)</w:t>
      </w:r>
      <w:r w:rsidR="005F33A6">
        <w:rPr>
          <w:rFonts w:ascii="Arial" w:hAnsi="Arial" w:cs="Arial"/>
          <w:szCs w:val="22"/>
        </w:rPr>
        <w:t xml:space="preserve"> and Amber Batson (new Parent Governor – Stanton St Quintin (</w:t>
      </w:r>
      <w:r w:rsidR="005F33A6">
        <w:rPr>
          <w:rFonts w:ascii="Arial" w:hAnsi="Arial" w:cs="Arial"/>
          <w:b/>
          <w:bCs/>
          <w:szCs w:val="22"/>
        </w:rPr>
        <w:t>SSQ</w:t>
      </w:r>
      <w:r w:rsidR="005F33A6">
        <w:rPr>
          <w:rFonts w:ascii="Arial" w:hAnsi="Arial" w:cs="Arial"/>
          <w:szCs w:val="22"/>
        </w:rPr>
        <w:t>)(</w:t>
      </w:r>
      <w:r w:rsidR="005F33A6">
        <w:rPr>
          <w:rFonts w:ascii="Arial" w:hAnsi="Arial" w:cs="Arial"/>
          <w:b/>
          <w:bCs/>
          <w:szCs w:val="22"/>
        </w:rPr>
        <w:t>AB</w:t>
      </w:r>
      <w:r w:rsidR="005F33A6">
        <w:rPr>
          <w:rFonts w:ascii="Arial" w:hAnsi="Arial" w:cs="Arial"/>
          <w:szCs w:val="22"/>
        </w:rPr>
        <w:t>)</w:t>
      </w:r>
    </w:p>
    <w:p w14:paraId="0F898BD2" w14:textId="77777777" w:rsidR="002F79CD" w:rsidRPr="005D1F45" w:rsidRDefault="002F79CD" w:rsidP="0070524E">
      <w:pPr>
        <w:widowControl w:val="0"/>
        <w:spacing w:after="0" w:line="240" w:lineRule="auto"/>
        <w:rPr>
          <w:rFonts w:ascii="Arial" w:hAnsi="Arial" w:cs="Arial"/>
          <w:b/>
          <w:szCs w:val="22"/>
        </w:rPr>
      </w:pPr>
    </w:p>
    <w:p w14:paraId="2AC59E41" w14:textId="7B8167AF"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In Attendance</w:t>
      </w:r>
      <w:r w:rsidRPr="005D1F45">
        <w:rPr>
          <w:rFonts w:ascii="Arial" w:hAnsi="Arial" w:cs="Arial"/>
          <w:szCs w:val="22"/>
        </w:rPr>
        <w:t xml:space="preserve">: </w:t>
      </w:r>
      <w:r w:rsidR="005F33A6" w:rsidRPr="005F33A6">
        <w:rPr>
          <w:rFonts w:ascii="Arial" w:hAnsi="Arial" w:cs="Arial"/>
          <w:szCs w:val="22"/>
        </w:rPr>
        <w:t>Despoina Chatzikyriazi (new Associate Governor)</w:t>
      </w:r>
      <w:r w:rsidR="005F33A6">
        <w:rPr>
          <w:rFonts w:ascii="Arial" w:hAnsi="Arial" w:cs="Arial"/>
          <w:szCs w:val="22"/>
        </w:rPr>
        <w:t xml:space="preserve"> </w:t>
      </w:r>
      <w:r w:rsidR="005F33A6" w:rsidRPr="005F33A6">
        <w:rPr>
          <w:rFonts w:ascii="Arial" w:hAnsi="Arial" w:cs="Arial"/>
          <w:szCs w:val="22"/>
        </w:rPr>
        <w:t>(</w:t>
      </w:r>
      <w:r w:rsidR="005F33A6" w:rsidRPr="005F33A6">
        <w:rPr>
          <w:rFonts w:ascii="Arial" w:hAnsi="Arial" w:cs="Arial"/>
          <w:b/>
          <w:bCs/>
          <w:szCs w:val="22"/>
        </w:rPr>
        <w:t>DC</w:t>
      </w:r>
      <w:r w:rsidR="005F33A6" w:rsidRPr="005F33A6">
        <w:rPr>
          <w:rFonts w:ascii="Arial" w:hAnsi="Arial" w:cs="Arial"/>
          <w:szCs w:val="22"/>
        </w:rPr>
        <w:t>)</w:t>
      </w:r>
      <w:r w:rsidR="005F33A6">
        <w:rPr>
          <w:rFonts w:ascii="Arial" w:hAnsi="Arial" w:cs="Arial"/>
          <w:szCs w:val="22"/>
        </w:rPr>
        <w:t xml:space="preserve"> </w:t>
      </w:r>
      <w:r w:rsidR="00913752" w:rsidRPr="005F33A6">
        <w:rPr>
          <w:rFonts w:ascii="Arial" w:hAnsi="Arial" w:cs="Arial"/>
          <w:szCs w:val="22"/>
        </w:rPr>
        <w:t>and</w:t>
      </w:r>
      <w:r w:rsidR="00913752" w:rsidRPr="005D1F45">
        <w:rPr>
          <w:rFonts w:ascii="Arial" w:hAnsi="Arial" w:cs="Arial"/>
          <w:szCs w:val="22"/>
        </w:rPr>
        <w:t xml:space="preserve"> </w:t>
      </w:r>
      <w:r w:rsidRPr="005D1F45">
        <w:rPr>
          <w:rFonts w:ascii="Arial" w:hAnsi="Arial" w:cs="Arial"/>
          <w:szCs w:val="22"/>
        </w:rPr>
        <w:t>Michelle Hocking (</w:t>
      </w:r>
      <w:r w:rsidRPr="005D1F45">
        <w:rPr>
          <w:rFonts w:ascii="Arial" w:hAnsi="Arial" w:cs="Arial"/>
          <w:b/>
          <w:bCs/>
          <w:szCs w:val="22"/>
        </w:rPr>
        <w:t>Clerk</w:t>
      </w:r>
      <w:r w:rsidRPr="005D1F45">
        <w:rPr>
          <w:rFonts w:ascii="Arial" w:hAnsi="Arial" w:cs="Arial"/>
          <w:szCs w:val="22"/>
        </w:rPr>
        <w:t xml:space="preserve">) </w:t>
      </w:r>
    </w:p>
    <w:p w14:paraId="7A54E878" w14:textId="77777777" w:rsidR="002F79CD" w:rsidRPr="005D1F45" w:rsidRDefault="002F79CD" w:rsidP="0070524E">
      <w:pPr>
        <w:widowControl w:val="0"/>
        <w:spacing w:after="0" w:line="240" w:lineRule="auto"/>
        <w:rPr>
          <w:rFonts w:ascii="Arial" w:hAnsi="Arial" w:cs="Arial"/>
          <w:szCs w:val="22"/>
        </w:rPr>
      </w:pPr>
    </w:p>
    <w:p w14:paraId="26674107" w14:textId="1EC3032C" w:rsidR="002F79CD" w:rsidRPr="00A176DD" w:rsidRDefault="002F79CD" w:rsidP="0070524E">
      <w:pPr>
        <w:widowControl w:val="0"/>
        <w:spacing w:after="0" w:line="240" w:lineRule="auto"/>
        <w:rPr>
          <w:rFonts w:ascii="Arial" w:hAnsi="Arial" w:cs="Arial"/>
          <w:szCs w:val="22"/>
        </w:rPr>
      </w:pPr>
      <w:r w:rsidRPr="005D1F45">
        <w:rPr>
          <w:rFonts w:ascii="Arial" w:hAnsi="Arial" w:cs="Arial"/>
          <w:b/>
          <w:bCs/>
          <w:szCs w:val="22"/>
        </w:rPr>
        <w:t>Apologies</w:t>
      </w:r>
      <w:r w:rsidRPr="005D1F45">
        <w:rPr>
          <w:rFonts w:ascii="Arial" w:hAnsi="Arial" w:cs="Arial"/>
          <w:szCs w:val="22"/>
        </w:rPr>
        <w:t>:</w:t>
      </w:r>
      <w:r w:rsidR="00D44643">
        <w:rPr>
          <w:rFonts w:ascii="Arial" w:hAnsi="Arial" w:cs="Arial"/>
          <w:szCs w:val="22"/>
        </w:rPr>
        <w:t xml:space="preserve"> </w:t>
      </w:r>
      <w:r w:rsidR="00B67DF1">
        <w:rPr>
          <w:rFonts w:ascii="Arial" w:hAnsi="Arial" w:cs="Arial"/>
          <w:szCs w:val="22"/>
        </w:rPr>
        <w:t>Fiona Farquhar (</w:t>
      </w:r>
      <w:r w:rsidR="00B67DF1">
        <w:rPr>
          <w:rFonts w:ascii="Arial" w:hAnsi="Arial" w:cs="Arial"/>
          <w:b/>
          <w:bCs/>
          <w:szCs w:val="22"/>
        </w:rPr>
        <w:t>FF</w:t>
      </w:r>
      <w:r w:rsidR="00EF70B3">
        <w:rPr>
          <w:rFonts w:ascii="Arial" w:hAnsi="Arial" w:cs="Arial"/>
          <w:szCs w:val="22"/>
        </w:rPr>
        <w:t>), Tom</w:t>
      </w:r>
      <w:r w:rsidR="00D44643">
        <w:rPr>
          <w:rFonts w:ascii="Arial" w:hAnsi="Arial" w:cs="Arial"/>
          <w:szCs w:val="22"/>
        </w:rPr>
        <w:t xml:space="preserve"> Stables (</w:t>
      </w:r>
      <w:r w:rsidR="00D44643">
        <w:rPr>
          <w:rFonts w:ascii="Arial" w:hAnsi="Arial" w:cs="Arial"/>
          <w:b/>
          <w:bCs/>
          <w:szCs w:val="22"/>
        </w:rPr>
        <w:t>TS</w:t>
      </w:r>
      <w:r w:rsidR="00D44643">
        <w:rPr>
          <w:rFonts w:ascii="Arial" w:hAnsi="Arial" w:cs="Arial"/>
          <w:szCs w:val="22"/>
        </w:rPr>
        <w:t>)</w:t>
      </w:r>
      <w:r w:rsidR="005F33A6">
        <w:rPr>
          <w:rFonts w:ascii="Arial" w:hAnsi="Arial" w:cs="Arial"/>
          <w:szCs w:val="22"/>
        </w:rPr>
        <w:t>, Richard Priest (</w:t>
      </w:r>
      <w:r w:rsidR="005F33A6" w:rsidRPr="0063474E">
        <w:rPr>
          <w:rFonts w:ascii="Arial" w:hAnsi="Arial" w:cs="Arial"/>
          <w:b/>
          <w:bCs/>
          <w:szCs w:val="22"/>
        </w:rPr>
        <w:t>RP</w:t>
      </w:r>
      <w:r w:rsidR="005F33A6">
        <w:rPr>
          <w:rFonts w:ascii="Arial" w:hAnsi="Arial" w:cs="Arial"/>
          <w:szCs w:val="22"/>
        </w:rPr>
        <w:t>), John Dawson</w:t>
      </w:r>
      <w:r w:rsidR="005F33A6" w:rsidRPr="005D1F45">
        <w:rPr>
          <w:rFonts w:ascii="Arial" w:hAnsi="Arial" w:cs="Arial"/>
          <w:szCs w:val="22"/>
        </w:rPr>
        <w:t xml:space="preserve"> (</w:t>
      </w:r>
      <w:r w:rsidR="005F33A6">
        <w:rPr>
          <w:rFonts w:ascii="Arial" w:hAnsi="Arial" w:cs="Arial"/>
          <w:b/>
          <w:bCs/>
          <w:szCs w:val="22"/>
        </w:rPr>
        <w:t>JD</w:t>
      </w:r>
      <w:r w:rsidR="005F33A6" w:rsidRPr="005D1F45">
        <w:rPr>
          <w:rFonts w:ascii="Arial" w:hAnsi="Arial" w:cs="Arial"/>
          <w:szCs w:val="22"/>
        </w:rPr>
        <w:t>)</w:t>
      </w:r>
      <w:r w:rsidR="005F33A6">
        <w:rPr>
          <w:rFonts w:ascii="Arial" w:hAnsi="Arial" w:cs="Arial"/>
          <w:szCs w:val="22"/>
        </w:rPr>
        <w:t xml:space="preserve"> </w:t>
      </w:r>
      <w:r w:rsidR="00D44643">
        <w:rPr>
          <w:rFonts w:ascii="Arial" w:hAnsi="Arial" w:cs="Arial"/>
          <w:szCs w:val="22"/>
        </w:rPr>
        <w:t xml:space="preserve">and </w:t>
      </w:r>
      <w:r w:rsidR="00D06F2B">
        <w:rPr>
          <w:rFonts w:ascii="Arial" w:hAnsi="Arial" w:cs="Arial"/>
          <w:szCs w:val="22"/>
        </w:rPr>
        <w:t>(and also usual attendee</w:t>
      </w:r>
      <w:r w:rsidR="005F33A6">
        <w:rPr>
          <w:rFonts w:ascii="Arial" w:hAnsi="Arial" w:cs="Arial"/>
          <w:szCs w:val="22"/>
        </w:rPr>
        <w:t>s</w:t>
      </w:r>
      <w:r w:rsidR="00D06F2B">
        <w:rPr>
          <w:rFonts w:ascii="Arial" w:hAnsi="Arial" w:cs="Arial"/>
          <w:szCs w:val="22"/>
        </w:rPr>
        <w:t xml:space="preserve"> </w:t>
      </w:r>
      <w:r w:rsidR="00B67DF1" w:rsidRPr="005D1F45">
        <w:rPr>
          <w:rFonts w:ascii="Arial" w:hAnsi="Arial" w:cs="Arial"/>
          <w:szCs w:val="22"/>
        </w:rPr>
        <w:t>Sarah Matthews (</w:t>
      </w:r>
      <w:r w:rsidR="00B67DF1" w:rsidRPr="005D1F45">
        <w:rPr>
          <w:rFonts w:ascii="Arial" w:hAnsi="Arial" w:cs="Arial"/>
          <w:b/>
          <w:bCs/>
          <w:szCs w:val="22"/>
        </w:rPr>
        <w:t>SM</w:t>
      </w:r>
      <w:r w:rsidR="00B67DF1" w:rsidRPr="005D1F45">
        <w:rPr>
          <w:rFonts w:ascii="Arial" w:hAnsi="Arial" w:cs="Arial"/>
          <w:szCs w:val="22"/>
        </w:rPr>
        <w:t>)</w:t>
      </w:r>
      <w:r w:rsidR="005F33A6">
        <w:rPr>
          <w:rFonts w:ascii="Arial" w:hAnsi="Arial" w:cs="Arial"/>
          <w:szCs w:val="22"/>
        </w:rPr>
        <w:t xml:space="preserve"> and </w:t>
      </w:r>
      <w:r w:rsidR="005F33A6" w:rsidRPr="00A44062">
        <w:rPr>
          <w:rFonts w:ascii="Arial" w:hAnsi="Arial" w:cs="Arial"/>
          <w:szCs w:val="22"/>
        </w:rPr>
        <w:t>James</w:t>
      </w:r>
      <w:r w:rsidR="005F33A6" w:rsidRPr="005D1F45">
        <w:rPr>
          <w:rFonts w:ascii="Arial" w:hAnsi="Arial" w:cs="Arial"/>
          <w:szCs w:val="22"/>
        </w:rPr>
        <w:t xml:space="preserve"> Osler (</w:t>
      </w:r>
      <w:r w:rsidR="005F33A6">
        <w:rPr>
          <w:rFonts w:ascii="Arial" w:hAnsi="Arial" w:cs="Arial"/>
          <w:b/>
          <w:bCs/>
          <w:szCs w:val="22"/>
        </w:rPr>
        <w:t>JO</w:t>
      </w:r>
      <w:r w:rsidR="005F33A6">
        <w:rPr>
          <w:rFonts w:ascii="Arial" w:hAnsi="Arial" w:cs="Arial"/>
          <w:szCs w:val="22"/>
        </w:rPr>
        <w:t>)</w:t>
      </w:r>
      <w:r w:rsidR="00D06F2B">
        <w:rPr>
          <w:rFonts w:ascii="Arial" w:hAnsi="Arial" w:cs="Arial"/>
          <w:szCs w:val="22"/>
        </w:rPr>
        <w:t>)</w:t>
      </w:r>
    </w:p>
    <w:p w14:paraId="62365FB7" w14:textId="77777777" w:rsidR="002F79CD" w:rsidRPr="005D1F45" w:rsidRDefault="002F79CD" w:rsidP="0070524E">
      <w:pPr>
        <w:widowControl w:val="0"/>
        <w:spacing w:after="0" w:line="240" w:lineRule="auto"/>
        <w:rPr>
          <w:rFonts w:ascii="Arial" w:hAnsi="Arial" w:cs="Arial"/>
          <w:szCs w:val="22"/>
        </w:rPr>
      </w:pPr>
    </w:p>
    <w:p w14:paraId="5B02D5D5"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bCs/>
          <w:szCs w:val="22"/>
        </w:rPr>
        <w:t>KEY:</w:t>
      </w:r>
      <w:r w:rsidRPr="005D1F45">
        <w:rPr>
          <w:rFonts w:ascii="Arial" w:hAnsi="Arial" w:cs="Arial"/>
          <w:szCs w:val="22"/>
        </w:rPr>
        <w:t xml:space="preserve">  </w:t>
      </w:r>
      <w:r w:rsidRPr="005D1F45">
        <w:rPr>
          <w:rFonts w:ascii="Arial" w:hAnsi="Arial" w:cs="Arial"/>
          <w:b/>
          <w:szCs w:val="22"/>
        </w:rPr>
        <w:t xml:space="preserve">  Decisions: in bold</w:t>
      </w:r>
      <w:r w:rsidRPr="005D1F45">
        <w:rPr>
          <w:rFonts w:ascii="Arial" w:hAnsi="Arial" w:cs="Arial"/>
          <w:szCs w:val="22"/>
        </w:rPr>
        <w:t xml:space="preserve">   </w:t>
      </w:r>
      <w:r w:rsidRPr="005D1F45">
        <w:rPr>
          <w:rFonts w:ascii="Arial" w:hAnsi="Arial" w:cs="Arial"/>
          <w:color w:val="FF0000"/>
          <w:szCs w:val="22"/>
        </w:rPr>
        <w:t>Challenges: in red</w:t>
      </w:r>
      <w:r w:rsidRPr="005D1F45">
        <w:rPr>
          <w:rFonts w:ascii="Arial" w:hAnsi="Arial" w:cs="Arial"/>
          <w:szCs w:val="22"/>
        </w:rPr>
        <w:t xml:space="preserve">     </w:t>
      </w:r>
      <w:r w:rsidRPr="005D1F45">
        <w:rPr>
          <w:rFonts w:ascii="Arial" w:hAnsi="Arial" w:cs="Arial"/>
          <w:b/>
          <w:bCs/>
          <w:szCs w:val="22"/>
          <w:u w:val="single"/>
        </w:rPr>
        <w:t>ACTIONS:</w:t>
      </w:r>
      <w:r w:rsidRPr="005D1F45">
        <w:rPr>
          <w:rFonts w:ascii="Arial" w:hAnsi="Arial" w:cs="Arial"/>
          <w:szCs w:val="22"/>
          <w:u w:val="single"/>
        </w:rPr>
        <w:t xml:space="preserve"> underlined</w:t>
      </w:r>
    </w:p>
    <w:p w14:paraId="16D22ADE" w14:textId="77777777" w:rsidR="002F79CD" w:rsidRPr="005D1F45" w:rsidRDefault="002F79CD" w:rsidP="0070524E">
      <w:pPr>
        <w:widowControl w:val="0"/>
        <w:spacing w:after="0" w:line="240" w:lineRule="auto"/>
        <w:rPr>
          <w:rFonts w:ascii="Arial" w:hAnsi="Arial" w:cs="Arial"/>
          <w:szCs w:val="22"/>
        </w:rPr>
      </w:pPr>
    </w:p>
    <w:p w14:paraId="17C33C00" w14:textId="77777777" w:rsidR="00C66462" w:rsidRPr="005D1F45" w:rsidRDefault="00C66462" w:rsidP="0070524E">
      <w:pPr>
        <w:widowControl w:val="0"/>
        <w:spacing w:after="0" w:line="240" w:lineRule="auto"/>
        <w:jc w:val="center"/>
        <w:rPr>
          <w:rFonts w:ascii="Arial" w:hAnsi="Arial" w:cs="Arial"/>
          <w:b/>
          <w:szCs w:val="22"/>
          <w:u w:val="single"/>
          <w:lang w:eastAsia="en-GB"/>
        </w:rPr>
      </w:pPr>
    </w:p>
    <w:p w14:paraId="37E18C11" w14:textId="77777777" w:rsidR="00144C7A" w:rsidRDefault="00144C7A" w:rsidP="0070524E">
      <w:pPr>
        <w:widowControl w:val="0"/>
        <w:spacing w:after="0" w:line="240" w:lineRule="auto"/>
        <w:jc w:val="center"/>
        <w:rPr>
          <w:rFonts w:ascii="Arial" w:hAnsi="Arial" w:cs="Arial"/>
          <w:b/>
          <w:szCs w:val="22"/>
          <w:u w:val="single"/>
          <w:lang w:eastAsia="en-GB"/>
        </w:rPr>
      </w:pPr>
      <w:r w:rsidRPr="005D1F45">
        <w:rPr>
          <w:rFonts w:ascii="Arial" w:hAnsi="Arial" w:cs="Arial"/>
          <w:b/>
          <w:szCs w:val="22"/>
          <w:u w:val="single"/>
          <w:lang w:eastAsia="en-GB"/>
        </w:rPr>
        <w:t>AGENDA</w:t>
      </w:r>
    </w:p>
    <w:p w14:paraId="62C72743" w14:textId="77777777" w:rsidR="00A40C1E" w:rsidRPr="005D1F45" w:rsidRDefault="00A40C1E" w:rsidP="0070524E">
      <w:pPr>
        <w:widowControl w:val="0"/>
        <w:spacing w:after="0" w:line="240" w:lineRule="auto"/>
        <w:jc w:val="center"/>
        <w:rPr>
          <w:rFonts w:ascii="Arial" w:hAnsi="Arial" w:cs="Arial"/>
          <w:szCs w:val="22"/>
          <w:u w:val="single"/>
          <w:lang w:eastAsia="en-GB"/>
        </w:rPr>
      </w:pPr>
    </w:p>
    <w:p w14:paraId="0D3A334C" w14:textId="77777777" w:rsidR="00144C7A" w:rsidRPr="005D1F45" w:rsidRDefault="00144C7A" w:rsidP="0070524E">
      <w:pPr>
        <w:widowControl w:val="0"/>
        <w:spacing w:after="0" w:line="240" w:lineRule="auto"/>
        <w:jc w:val="center"/>
        <w:rPr>
          <w:rFonts w:ascii="Arial" w:hAnsi="Arial" w:cs="Arial"/>
          <w:szCs w:val="22"/>
          <w:lang w:eastAsia="en-GB"/>
        </w:rPr>
      </w:pPr>
      <w:r w:rsidRPr="005D1F45">
        <w:rPr>
          <w:rFonts w:ascii="Arial" w:hAnsi="Arial" w:cs="Arial"/>
          <w:szCs w:val="22"/>
          <w:lang w:eastAsia="en-GB"/>
        </w:rPr>
        <w:t xml:space="preserve">  </w:t>
      </w:r>
    </w:p>
    <w:tbl>
      <w:tblPr>
        <w:tblW w:w="9540" w:type="dxa"/>
        <w:tblLayout w:type="fixed"/>
        <w:tblLook w:val="04A0" w:firstRow="1" w:lastRow="0" w:firstColumn="1" w:lastColumn="0" w:noHBand="0" w:noVBand="1"/>
      </w:tblPr>
      <w:tblGrid>
        <w:gridCol w:w="747"/>
        <w:gridCol w:w="7040"/>
        <w:gridCol w:w="1753"/>
      </w:tblGrid>
      <w:tr w:rsidR="00144C7A" w:rsidRPr="005D1F45" w14:paraId="106BB543"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CEAB0D" w14:textId="77777777" w:rsidR="00144C7A" w:rsidRPr="005D1F45" w:rsidRDefault="00144C7A"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F84CD4A" w14:textId="77777777" w:rsidR="00144C7A" w:rsidRPr="005D1F45" w:rsidRDefault="00144C7A"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Item </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4C4793B" w14:textId="77777777" w:rsidR="00144C7A" w:rsidRPr="005D1F45" w:rsidRDefault="00BB5DD6"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Action</w:t>
            </w:r>
            <w:r w:rsidR="00144C7A" w:rsidRPr="005D1F45">
              <w:rPr>
                <w:rFonts w:ascii="Arial" w:hAnsi="Arial" w:cs="Arial"/>
                <w:b/>
                <w:szCs w:val="22"/>
                <w:lang w:eastAsia="en-GB"/>
              </w:rPr>
              <w:t xml:space="preserve"> </w:t>
            </w:r>
          </w:p>
        </w:tc>
      </w:tr>
      <w:tr w:rsidR="00554E33" w:rsidRPr="005D1F45" w14:paraId="50A432F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AAFCCB4" w14:textId="77777777" w:rsidR="00554E33" w:rsidRPr="005D1F45" w:rsidRDefault="00554E33"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4CFD77" w14:textId="77777777"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Opening Prayer</w:t>
            </w:r>
          </w:p>
          <w:p w14:paraId="3822886D" w14:textId="582B967E" w:rsidR="00554E33" w:rsidRPr="005D1F45" w:rsidRDefault="00A176DD"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Led by </w:t>
            </w:r>
            <w:r w:rsidR="005F33A6">
              <w:rPr>
                <w:rFonts w:ascii="Arial" w:hAnsi="Arial" w:cs="Arial"/>
                <w:bCs/>
                <w:szCs w:val="22"/>
                <w:lang w:eastAsia="en-GB"/>
              </w:rPr>
              <w:t>HW</w:t>
            </w:r>
            <w:r w:rsidR="002F00F5">
              <w:rPr>
                <w:rFonts w:ascii="Arial" w:hAnsi="Arial" w:cs="Arial"/>
                <w:bCs/>
                <w:szCs w:val="22"/>
                <w:lang w:eastAsia="en-GB"/>
              </w:rPr>
              <w:t>.</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D88648" w14:textId="77777777" w:rsidR="00554E33" w:rsidRPr="005D1F45" w:rsidRDefault="00554E33" w:rsidP="0070524E">
            <w:pPr>
              <w:widowControl w:val="0"/>
              <w:spacing w:after="0" w:line="240" w:lineRule="auto"/>
              <w:rPr>
                <w:rFonts w:ascii="Arial" w:hAnsi="Arial" w:cs="Arial"/>
                <w:b/>
                <w:szCs w:val="22"/>
                <w:lang w:eastAsia="en-GB"/>
              </w:rPr>
            </w:pPr>
          </w:p>
        </w:tc>
      </w:tr>
      <w:tr w:rsidR="006E46FB" w:rsidRPr="005D1F45" w14:paraId="1C8357D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6446AD9" w14:textId="77777777" w:rsidR="006E46FB" w:rsidRPr="005D1F45" w:rsidRDefault="006E46FB"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D3559A2" w14:textId="6D42B45A" w:rsidR="00FB0CAA" w:rsidRPr="00D90C0A" w:rsidRDefault="006E46FB"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Attendance and Apologies</w:t>
            </w:r>
          </w:p>
          <w:p w14:paraId="5BDF4F15" w14:textId="5978D80F" w:rsidR="00D44643" w:rsidRPr="00D44643" w:rsidRDefault="006E46FB" w:rsidP="00760C06">
            <w:pPr>
              <w:widowControl w:val="0"/>
              <w:spacing w:after="0" w:line="240" w:lineRule="auto"/>
              <w:rPr>
                <w:rFonts w:ascii="Arial" w:hAnsi="Arial" w:cs="Arial"/>
                <w:szCs w:val="22"/>
                <w:u w:val="single"/>
                <w:lang w:eastAsia="en-GB"/>
              </w:rPr>
            </w:pPr>
            <w:r w:rsidRPr="005D1F45">
              <w:rPr>
                <w:rFonts w:ascii="Arial" w:hAnsi="Arial" w:cs="Arial"/>
                <w:bCs/>
                <w:szCs w:val="22"/>
                <w:lang w:eastAsia="en-GB"/>
              </w:rPr>
              <w:t>Apologies: Noted and accepted from</w:t>
            </w:r>
            <w:r w:rsidR="00574D73">
              <w:rPr>
                <w:rFonts w:ascii="Arial" w:hAnsi="Arial" w:cs="Arial"/>
                <w:bCs/>
                <w:szCs w:val="22"/>
                <w:lang w:eastAsia="en-GB"/>
              </w:rPr>
              <w:t xml:space="preserve"> </w:t>
            </w:r>
            <w:r w:rsidR="00B67DF1">
              <w:rPr>
                <w:rFonts w:ascii="Arial" w:hAnsi="Arial" w:cs="Arial"/>
                <w:bCs/>
                <w:szCs w:val="22"/>
                <w:lang w:eastAsia="en-GB"/>
              </w:rPr>
              <w:t>FF</w:t>
            </w:r>
            <w:r w:rsidR="005F33A6">
              <w:rPr>
                <w:rFonts w:ascii="Arial" w:hAnsi="Arial" w:cs="Arial"/>
                <w:bCs/>
                <w:szCs w:val="22"/>
                <w:lang w:eastAsia="en-GB"/>
              </w:rPr>
              <w:t xml:space="preserve">, </w:t>
            </w:r>
            <w:r w:rsidR="00B67DF1">
              <w:rPr>
                <w:rFonts w:ascii="Arial" w:hAnsi="Arial" w:cs="Arial"/>
                <w:bCs/>
                <w:szCs w:val="22"/>
                <w:lang w:eastAsia="en-GB"/>
              </w:rPr>
              <w:t>TS</w:t>
            </w:r>
            <w:r w:rsidR="005F33A6">
              <w:rPr>
                <w:rFonts w:ascii="Arial" w:hAnsi="Arial" w:cs="Arial"/>
                <w:bCs/>
                <w:szCs w:val="22"/>
                <w:lang w:eastAsia="en-GB"/>
              </w:rPr>
              <w:t>, RP and JD.</w:t>
            </w:r>
            <w:r>
              <w:rPr>
                <w:rFonts w:ascii="Arial" w:hAnsi="Arial" w:cs="Arial"/>
                <w:bCs/>
                <w:szCs w:val="22"/>
                <w:lang w:eastAsia="en-GB"/>
              </w:rPr>
              <w:t xml:space="preserve"> </w:t>
            </w:r>
          </w:p>
          <w:p w14:paraId="3C30E9F3" w14:textId="76EA32D5" w:rsidR="00A44062" w:rsidRDefault="006E46FB" w:rsidP="00760C06">
            <w:pPr>
              <w:widowControl w:val="0"/>
              <w:spacing w:after="0" w:line="240" w:lineRule="auto"/>
              <w:rPr>
                <w:rFonts w:ascii="Arial" w:hAnsi="Arial" w:cs="Arial"/>
                <w:bCs/>
                <w:szCs w:val="22"/>
                <w:lang w:eastAsia="en-GB"/>
              </w:rPr>
            </w:pPr>
            <w:r>
              <w:rPr>
                <w:rFonts w:ascii="Arial" w:hAnsi="Arial" w:cs="Arial"/>
                <w:bCs/>
                <w:szCs w:val="22"/>
                <w:lang w:eastAsia="en-GB"/>
              </w:rPr>
              <w:t>Quorum present.</w:t>
            </w:r>
            <w:r>
              <w:rPr>
                <w:rStyle w:val="FootnoteReference"/>
                <w:rFonts w:ascii="Arial" w:hAnsi="Arial" w:cs="Arial"/>
                <w:bCs/>
                <w:szCs w:val="22"/>
                <w:lang w:eastAsia="en-GB"/>
              </w:rPr>
              <w:footnoteReference w:id="2"/>
            </w:r>
          </w:p>
          <w:p w14:paraId="552B515B" w14:textId="6299ABC6" w:rsidR="005F33A6" w:rsidRDefault="005F33A6" w:rsidP="00760C06">
            <w:pPr>
              <w:widowControl w:val="0"/>
              <w:spacing w:after="0" w:line="240" w:lineRule="auto"/>
              <w:rPr>
                <w:rFonts w:ascii="Arial" w:hAnsi="Arial" w:cs="Arial"/>
                <w:bCs/>
                <w:szCs w:val="22"/>
                <w:lang w:eastAsia="en-GB"/>
              </w:rPr>
            </w:pPr>
            <w:r>
              <w:rPr>
                <w:rFonts w:ascii="Arial" w:hAnsi="Arial" w:cs="Arial"/>
                <w:bCs/>
                <w:szCs w:val="22"/>
                <w:lang w:eastAsia="en-GB"/>
              </w:rPr>
              <w:t>All welcomed – particularly AB and KH as new parent governors and DC as new associate</w:t>
            </w:r>
            <w:r w:rsidR="0021233A">
              <w:rPr>
                <w:rFonts w:ascii="Arial" w:hAnsi="Arial" w:cs="Arial"/>
                <w:bCs/>
                <w:szCs w:val="22"/>
                <w:lang w:eastAsia="en-GB"/>
              </w:rPr>
              <w:t>.</w:t>
            </w:r>
            <w:r>
              <w:rPr>
                <w:rFonts w:ascii="Arial" w:hAnsi="Arial" w:cs="Arial"/>
                <w:bCs/>
                <w:szCs w:val="22"/>
                <w:lang w:eastAsia="en-GB"/>
              </w:rPr>
              <w:t xml:space="preserve"> The need to maintain confidentiality was reiterated.</w:t>
            </w:r>
          </w:p>
          <w:p w14:paraId="107D9C3B" w14:textId="77777777" w:rsidR="005F33A6" w:rsidRDefault="005F33A6" w:rsidP="00760C06">
            <w:pPr>
              <w:widowControl w:val="0"/>
              <w:spacing w:after="0" w:line="240" w:lineRule="auto"/>
              <w:rPr>
                <w:rFonts w:ascii="Arial" w:hAnsi="Arial" w:cs="Arial"/>
                <w:bCs/>
                <w:szCs w:val="22"/>
                <w:lang w:eastAsia="en-GB"/>
              </w:rPr>
            </w:pPr>
            <w:r>
              <w:rPr>
                <w:rFonts w:ascii="Arial" w:hAnsi="Arial" w:cs="Arial"/>
                <w:bCs/>
                <w:szCs w:val="22"/>
                <w:lang w:eastAsia="en-GB"/>
              </w:rPr>
              <w:t>For the benefit of</w:t>
            </w:r>
            <w:r w:rsidR="0021233A">
              <w:rPr>
                <w:rFonts w:ascii="Arial" w:hAnsi="Arial" w:cs="Arial"/>
                <w:bCs/>
                <w:szCs w:val="22"/>
                <w:lang w:eastAsia="en-GB"/>
              </w:rPr>
              <w:t xml:space="preserve"> </w:t>
            </w:r>
            <w:r>
              <w:rPr>
                <w:rFonts w:ascii="Arial" w:hAnsi="Arial" w:cs="Arial"/>
                <w:bCs/>
                <w:szCs w:val="22"/>
                <w:lang w:eastAsia="en-GB"/>
              </w:rPr>
              <w:t>new governors, all present briefly introduced themselves.</w:t>
            </w:r>
          </w:p>
          <w:p w14:paraId="4DBBA5FE" w14:textId="6E882FDC" w:rsidR="00080BC3" w:rsidRPr="00066FE1" w:rsidRDefault="00080BC3" w:rsidP="005F33A6">
            <w:pPr>
              <w:widowControl w:val="0"/>
              <w:spacing w:after="0" w:line="240" w:lineRule="auto"/>
              <w:rPr>
                <w:rFonts w:ascii="Arial" w:hAnsi="Arial" w:cs="Arial"/>
                <w:b/>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DBED2C" w14:textId="77777777" w:rsidR="006E46FB" w:rsidRDefault="006E46FB" w:rsidP="0070524E">
            <w:pPr>
              <w:widowControl w:val="0"/>
              <w:spacing w:after="0" w:line="240" w:lineRule="auto"/>
              <w:rPr>
                <w:rFonts w:ascii="Arial" w:hAnsi="Arial" w:cs="Arial"/>
                <w:b/>
                <w:szCs w:val="22"/>
                <w:lang w:eastAsia="en-GB"/>
              </w:rPr>
            </w:pPr>
          </w:p>
          <w:p w14:paraId="3A267A0A" w14:textId="381C3D5A" w:rsidR="00FB0CAA" w:rsidRDefault="00FB0CAA" w:rsidP="0070524E">
            <w:pPr>
              <w:widowControl w:val="0"/>
              <w:spacing w:after="0" w:line="240" w:lineRule="auto"/>
              <w:rPr>
                <w:rFonts w:ascii="Arial" w:hAnsi="Arial" w:cs="Arial"/>
                <w:b/>
                <w:szCs w:val="22"/>
                <w:lang w:eastAsia="en-GB"/>
              </w:rPr>
            </w:pPr>
          </w:p>
          <w:p w14:paraId="3F7331C5" w14:textId="77777777" w:rsidR="0078756A" w:rsidRDefault="0078756A" w:rsidP="0070524E">
            <w:pPr>
              <w:widowControl w:val="0"/>
              <w:spacing w:after="0" w:line="240" w:lineRule="auto"/>
              <w:rPr>
                <w:rFonts w:ascii="Arial" w:hAnsi="Arial" w:cs="Arial"/>
                <w:b/>
                <w:szCs w:val="22"/>
                <w:lang w:eastAsia="en-GB"/>
              </w:rPr>
            </w:pPr>
          </w:p>
          <w:p w14:paraId="6149554E" w14:textId="77777777" w:rsidR="00066FE1" w:rsidRDefault="00066FE1" w:rsidP="0070524E">
            <w:pPr>
              <w:widowControl w:val="0"/>
              <w:spacing w:after="0" w:line="240" w:lineRule="auto"/>
              <w:rPr>
                <w:rFonts w:ascii="Arial" w:hAnsi="Arial" w:cs="Arial"/>
                <w:b/>
                <w:szCs w:val="22"/>
                <w:lang w:eastAsia="en-GB"/>
              </w:rPr>
            </w:pPr>
          </w:p>
          <w:p w14:paraId="0C18A921" w14:textId="77777777" w:rsidR="00066FE1" w:rsidRDefault="00066FE1" w:rsidP="0070524E">
            <w:pPr>
              <w:widowControl w:val="0"/>
              <w:spacing w:after="0" w:line="240" w:lineRule="auto"/>
              <w:rPr>
                <w:rFonts w:ascii="Arial" w:hAnsi="Arial" w:cs="Arial"/>
                <w:b/>
                <w:szCs w:val="22"/>
                <w:lang w:eastAsia="en-GB"/>
              </w:rPr>
            </w:pPr>
          </w:p>
          <w:p w14:paraId="379B5C9E" w14:textId="77777777" w:rsidR="006F1B0F" w:rsidRDefault="006F1B0F" w:rsidP="0070524E">
            <w:pPr>
              <w:widowControl w:val="0"/>
              <w:spacing w:after="0" w:line="240" w:lineRule="auto"/>
              <w:rPr>
                <w:rFonts w:ascii="Arial" w:hAnsi="Arial" w:cs="Arial"/>
                <w:b/>
                <w:szCs w:val="22"/>
                <w:lang w:eastAsia="en-GB"/>
              </w:rPr>
            </w:pPr>
          </w:p>
          <w:p w14:paraId="7F849634" w14:textId="34E45B9D" w:rsidR="00D90C0A" w:rsidRPr="005D1F45" w:rsidRDefault="00D90C0A" w:rsidP="0070524E">
            <w:pPr>
              <w:widowControl w:val="0"/>
              <w:spacing w:after="0" w:line="240" w:lineRule="auto"/>
              <w:rPr>
                <w:rFonts w:ascii="Arial" w:hAnsi="Arial" w:cs="Arial"/>
                <w:b/>
                <w:szCs w:val="22"/>
                <w:lang w:eastAsia="en-GB"/>
              </w:rPr>
            </w:pPr>
          </w:p>
        </w:tc>
      </w:tr>
      <w:tr w:rsidR="00554E33" w:rsidRPr="005D1F45" w14:paraId="27065166"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CE35E9" w14:textId="77777777" w:rsidR="00554E33" w:rsidRPr="005D1F45" w:rsidRDefault="00554E33"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F7252F" w14:textId="7B80E42D"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Declaration of Pecuniary Interests</w:t>
            </w:r>
          </w:p>
          <w:p w14:paraId="5E5A212A" w14:textId="34C3688A" w:rsidR="00554E33" w:rsidRDefault="00080BC3"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It was noted that the annual declarations of interest forms had been </w:t>
            </w:r>
            <w:r w:rsidR="005F33A6">
              <w:rPr>
                <w:rFonts w:ascii="Arial" w:hAnsi="Arial" w:cs="Arial"/>
                <w:bCs/>
                <w:szCs w:val="22"/>
                <w:lang w:eastAsia="en-GB"/>
              </w:rPr>
              <w:t>completed by all present save for AB, KH and DC</w:t>
            </w:r>
            <w:r>
              <w:rPr>
                <w:rFonts w:ascii="Arial" w:hAnsi="Arial" w:cs="Arial"/>
                <w:bCs/>
                <w:szCs w:val="22"/>
                <w:lang w:eastAsia="en-GB"/>
              </w:rPr>
              <w:t xml:space="preserve">. </w:t>
            </w:r>
            <w:r w:rsidR="005F33A6">
              <w:rPr>
                <w:rFonts w:ascii="Arial" w:hAnsi="Arial" w:cs="Arial"/>
                <w:bCs/>
                <w:szCs w:val="22"/>
                <w:lang w:eastAsia="en-GB"/>
              </w:rPr>
              <w:t>AB, KH and DC confirmed no interests to declare and a</w:t>
            </w:r>
            <w:r w:rsidR="00986830">
              <w:rPr>
                <w:rFonts w:ascii="Arial" w:hAnsi="Arial" w:cs="Arial"/>
                <w:bCs/>
                <w:szCs w:val="22"/>
                <w:lang w:eastAsia="en-GB"/>
              </w:rPr>
              <w:t xml:space="preserve">ll </w:t>
            </w:r>
            <w:r w:rsidR="005F33A6">
              <w:rPr>
                <w:rFonts w:ascii="Arial" w:hAnsi="Arial" w:cs="Arial"/>
                <w:bCs/>
                <w:szCs w:val="22"/>
                <w:lang w:eastAsia="en-GB"/>
              </w:rPr>
              <w:t xml:space="preserve">others present </w:t>
            </w:r>
            <w:r w:rsidR="00986830">
              <w:rPr>
                <w:rFonts w:ascii="Arial" w:hAnsi="Arial" w:cs="Arial"/>
                <w:bCs/>
                <w:szCs w:val="22"/>
                <w:lang w:eastAsia="en-GB"/>
              </w:rPr>
              <w:t>confirmed</w:t>
            </w:r>
            <w:r>
              <w:rPr>
                <w:rFonts w:ascii="Arial" w:hAnsi="Arial" w:cs="Arial"/>
                <w:bCs/>
                <w:szCs w:val="22"/>
                <w:lang w:eastAsia="en-GB"/>
              </w:rPr>
              <w:t xml:space="preserve"> no changes to their</w:t>
            </w:r>
            <w:r w:rsidR="00986830">
              <w:rPr>
                <w:rFonts w:ascii="Arial" w:hAnsi="Arial" w:cs="Arial"/>
                <w:bCs/>
                <w:szCs w:val="22"/>
                <w:lang w:eastAsia="en-GB"/>
              </w:rPr>
              <w:t xml:space="preserve"> Register of Interests declarations. </w:t>
            </w:r>
            <w:r w:rsidR="00554E33" w:rsidRPr="005D1F45">
              <w:rPr>
                <w:rFonts w:ascii="Arial" w:hAnsi="Arial" w:cs="Arial"/>
                <w:bCs/>
                <w:szCs w:val="22"/>
                <w:lang w:eastAsia="en-GB"/>
              </w:rPr>
              <w:t>No</w:t>
            </w:r>
            <w:r w:rsidR="00FB0CAA">
              <w:rPr>
                <w:rFonts w:ascii="Arial" w:hAnsi="Arial" w:cs="Arial"/>
                <w:bCs/>
                <w:szCs w:val="22"/>
                <w:lang w:eastAsia="en-GB"/>
              </w:rPr>
              <w:t xml:space="preserve"> interests declared in this evening’s agenda</w:t>
            </w:r>
            <w:r w:rsidR="00554E33" w:rsidRPr="005D1F45">
              <w:rPr>
                <w:rFonts w:ascii="Arial" w:hAnsi="Arial" w:cs="Arial"/>
                <w:bCs/>
                <w:szCs w:val="22"/>
                <w:lang w:eastAsia="en-GB"/>
              </w:rPr>
              <w:t>.</w:t>
            </w:r>
          </w:p>
          <w:p w14:paraId="478E55BE" w14:textId="450838B0" w:rsidR="00B735B2" w:rsidRPr="005D1F45" w:rsidRDefault="00B735B2" w:rsidP="0070524E">
            <w:pPr>
              <w:widowControl w:val="0"/>
              <w:spacing w:after="0" w:line="240" w:lineRule="auto"/>
              <w:rPr>
                <w:rFonts w:ascii="Arial" w:hAnsi="Arial" w:cs="Arial"/>
                <w:bCs/>
                <w:szCs w:val="22"/>
                <w:lang w:eastAsia="en-GB"/>
              </w:rPr>
            </w:pPr>
            <w:r>
              <w:rPr>
                <w:rFonts w:ascii="Arial" w:hAnsi="Arial" w:cs="Arial"/>
                <w:b/>
                <w:szCs w:val="22"/>
                <w:u w:val="single"/>
                <w:lang w:eastAsia="en-GB"/>
              </w:rPr>
              <w:t xml:space="preserve">ACTIONS: </w:t>
            </w:r>
            <w:r>
              <w:rPr>
                <w:rFonts w:ascii="Arial" w:hAnsi="Arial" w:cs="Arial"/>
                <w:bCs/>
                <w:szCs w:val="22"/>
                <w:u w:val="single"/>
                <w:lang w:eastAsia="en-GB"/>
              </w:rPr>
              <w:t>(i) AC, FF and TS to complete online declarations of Interest forms previously sent and (ii) AB, KH and DC to complete online declarations of interest forms upon receipt.</w:t>
            </w:r>
          </w:p>
          <w:p w14:paraId="42B71EBA" w14:textId="77777777" w:rsidR="00554E33" w:rsidRPr="005D1F45" w:rsidRDefault="00554E33"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622A795" w14:textId="77777777" w:rsidR="00554E33" w:rsidRDefault="00554E33" w:rsidP="0070524E">
            <w:pPr>
              <w:widowControl w:val="0"/>
              <w:spacing w:after="0" w:line="240" w:lineRule="auto"/>
              <w:rPr>
                <w:rFonts w:ascii="Arial" w:hAnsi="Arial" w:cs="Arial"/>
                <w:b/>
                <w:szCs w:val="22"/>
                <w:lang w:eastAsia="en-GB"/>
              </w:rPr>
            </w:pPr>
          </w:p>
          <w:p w14:paraId="3DE68256" w14:textId="77777777" w:rsidR="00E15E3C" w:rsidRDefault="00E15E3C" w:rsidP="0070524E">
            <w:pPr>
              <w:widowControl w:val="0"/>
              <w:spacing w:after="0" w:line="240" w:lineRule="auto"/>
              <w:rPr>
                <w:rFonts w:ascii="Arial" w:hAnsi="Arial" w:cs="Arial"/>
                <w:b/>
                <w:szCs w:val="22"/>
                <w:lang w:eastAsia="en-GB"/>
              </w:rPr>
            </w:pPr>
          </w:p>
          <w:p w14:paraId="0B1A6D0F" w14:textId="77777777" w:rsidR="00080BC3" w:rsidRDefault="00080BC3" w:rsidP="0070524E">
            <w:pPr>
              <w:widowControl w:val="0"/>
              <w:spacing w:after="0" w:line="240" w:lineRule="auto"/>
              <w:rPr>
                <w:rFonts w:ascii="Arial" w:hAnsi="Arial" w:cs="Arial"/>
                <w:b/>
                <w:szCs w:val="22"/>
                <w:lang w:eastAsia="en-GB"/>
              </w:rPr>
            </w:pPr>
          </w:p>
          <w:p w14:paraId="6ACD4FFC" w14:textId="77777777" w:rsidR="00080BC3" w:rsidRDefault="00080BC3" w:rsidP="0070524E">
            <w:pPr>
              <w:widowControl w:val="0"/>
              <w:spacing w:after="0" w:line="240" w:lineRule="auto"/>
              <w:rPr>
                <w:rFonts w:ascii="Arial" w:hAnsi="Arial" w:cs="Arial"/>
                <w:b/>
                <w:szCs w:val="22"/>
                <w:lang w:eastAsia="en-GB"/>
              </w:rPr>
            </w:pPr>
          </w:p>
          <w:p w14:paraId="61A89CCF" w14:textId="77777777" w:rsidR="00B735B2" w:rsidRDefault="00B735B2" w:rsidP="0070524E">
            <w:pPr>
              <w:widowControl w:val="0"/>
              <w:spacing w:after="0" w:line="240" w:lineRule="auto"/>
              <w:rPr>
                <w:rFonts w:ascii="Arial" w:hAnsi="Arial" w:cs="Arial"/>
                <w:b/>
                <w:szCs w:val="22"/>
                <w:lang w:eastAsia="en-GB"/>
              </w:rPr>
            </w:pPr>
          </w:p>
          <w:p w14:paraId="162ABF9A" w14:textId="77777777" w:rsidR="00184D01" w:rsidRDefault="00184D01" w:rsidP="0070524E">
            <w:pPr>
              <w:widowControl w:val="0"/>
              <w:spacing w:after="0" w:line="240" w:lineRule="auto"/>
              <w:rPr>
                <w:rFonts w:ascii="Arial" w:hAnsi="Arial" w:cs="Arial"/>
                <w:b/>
                <w:szCs w:val="22"/>
                <w:lang w:eastAsia="en-GB"/>
              </w:rPr>
            </w:pPr>
          </w:p>
          <w:p w14:paraId="6FCCA74F" w14:textId="010543C0" w:rsidR="00B735B2" w:rsidRDefault="00B735B2" w:rsidP="0070524E">
            <w:pPr>
              <w:widowControl w:val="0"/>
              <w:spacing w:after="0" w:line="240" w:lineRule="auto"/>
              <w:rPr>
                <w:rFonts w:ascii="Arial" w:hAnsi="Arial" w:cs="Arial"/>
                <w:b/>
                <w:szCs w:val="22"/>
                <w:lang w:eastAsia="en-GB"/>
              </w:rPr>
            </w:pPr>
            <w:r>
              <w:rPr>
                <w:rFonts w:ascii="Arial" w:hAnsi="Arial" w:cs="Arial"/>
                <w:b/>
                <w:szCs w:val="22"/>
                <w:lang w:eastAsia="en-GB"/>
              </w:rPr>
              <w:t>AC FF TS</w:t>
            </w:r>
          </w:p>
          <w:p w14:paraId="7A83A2B7" w14:textId="11BAE659" w:rsidR="00B735B2" w:rsidRPr="005D1F45" w:rsidRDefault="00B735B2" w:rsidP="0070524E">
            <w:pPr>
              <w:widowControl w:val="0"/>
              <w:spacing w:after="0" w:line="240" w:lineRule="auto"/>
              <w:rPr>
                <w:rFonts w:ascii="Arial" w:hAnsi="Arial" w:cs="Arial"/>
                <w:b/>
                <w:szCs w:val="22"/>
                <w:lang w:eastAsia="en-GB"/>
              </w:rPr>
            </w:pPr>
            <w:r>
              <w:rPr>
                <w:rFonts w:ascii="Arial" w:hAnsi="Arial" w:cs="Arial"/>
                <w:b/>
                <w:szCs w:val="22"/>
                <w:lang w:eastAsia="en-GB"/>
              </w:rPr>
              <w:t>AB KH DC</w:t>
            </w:r>
          </w:p>
        </w:tc>
      </w:tr>
      <w:tr w:rsidR="009C0DE4" w:rsidRPr="005D1F45" w14:paraId="35B630C7"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86D86E7" w14:textId="77777777" w:rsidR="009C0DE4" w:rsidRPr="00080BC3" w:rsidRDefault="009C0DE4"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CDD2562" w14:textId="2253F2BA" w:rsidR="00554E33" w:rsidRPr="00080BC3" w:rsidRDefault="00554E33" w:rsidP="0070524E">
            <w:pPr>
              <w:widowControl w:val="0"/>
              <w:spacing w:after="0" w:line="240" w:lineRule="auto"/>
              <w:rPr>
                <w:rFonts w:ascii="Arial" w:hAnsi="Arial" w:cs="Arial"/>
                <w:b/>
                <w:szCs w:val="22"/>
                <w:lang w:eastAsia="en-GB"/>
              </w:rPr>
            </w:pPr>
            <w:r w:rsidRPr="00080BC3">
              <w:rPr>
                <w:rFonts w:ascii="Arial" w:hAnsi="Arial" w:cs="Arial"/>
                <w:b/>
                <w:szCs w:val="22"/>
                <w:lang w:eastAsia="en-GB"/>
              </w:rPr>
              <w:t>Approval of last minutes (</w:t>
            </w:r>
            <w:r w:rsidR="00B735B2">
              <w:rPr>
                <w:rFonts w:ascii="Arial" w:hAnsi="Arial" w:cs="Arial"/>
                <w:b/>
                <w:szCs w:val="22"/>
                <w:lang w:eastAsia="en-GB"/>
              </w:rPr>
              <w:t>22</w:t>
            </w:r>
            <w:r w:rsidR="00B735B2" w:rsidRPr="00B735B2">
              <w:rPr>
                <w:rFonts w:ascii="Arial" w:hAnsi="Arial" w:cs="Arial"/>
                <w:b/>
                <w:szCs w:val="22"/>
                <w:vertAlign w:val="superscript"/>
                <w:lang w:eastAsia="en-GB"/>
              </w:rPr>
              <w:t>nd</w:t>
            </w:r>
            <w:r w:rsidR="00B735B2">
              <w:rPr>
                <w:rFonts w:ascii="Arial" w:hAnsi="Arial" w:cs="Arial"/>
                <w:b/>
                <w:szCs w:val="22"/>
                <w:lang w:eastAsia="en-GB"/>
              </w:rPr>
              <w:t xml:space="preserve"> September</w:t>
            </w:r>
            <w:r w:rsidRPr="00080BC3">
              <w:rPr>
                <w:rFonts w:ascii="Arial" w:hAnsi="Arial" w:cs="Arial"/>
                <w:b/>
                <w:szCs w:val="22"/>
                <w:lang w:eastAsia="en-GB"/>
              </w:rPr>
              <w:t>)</w:t>
            </w:r>
            <w:r w:rsidR="00AF23FB" w:rsidRPr="00080BC3">
              <w:rPr>
                <w:rFonts w:ascii="Arial" w:hAnsi="Arial" w:cs="Arial"/>
                <w:b/>
                <w:szCs w:val="22"/>
                <w:lang w:eastAsia="en-GB"/>
              </w:rPr>
              <w:t xml:space="preserve"> and matters arising (not covered elsewhere)</w:t>
            </w:r>
          </w:p>
          <w:p w14:paraId="2AEFF5CC" w14:textId="1F8DD5B2" w:rsidR="00554E33" w:rsidRPr="00080BC3" w:rsidRDefault="00650A39" w:rsidP="0070524E">
            <w:pPr>
              <w:widowControl w:val="0"/>
              <w:spacing w:after="0" w:line="240" w:lineRule="auto"/>
              <w:rPr>
                <w:rStyle w:val="eop"/>
                <w:rFonts w:ascii="Arial" w:hAnsi="Arial" w:cs="Arial"/>
                <w:bCs/>
                <w:szCs w:val="22"/>
                <w:lang w:eastAsia="en-GB"/>
              </w:rPr>
            </w:pPr>
            <w:r w:rsidRPr="00080BC3">
              <w:rPr>
                <w:rFonts w:ascii="Arial" w:hAnsi="Arial" w:cs="Arial"/>
                <w:bCs/>
                <w:szCs w:val="22"/>
                <w:lang w:eastAsia="en-GB"/>
              </w:rPr>
              <w:t>The minutes had been circulated</w:t>
            </w:r>
            <w:r w:rsidR="00554E33" w:rsidRPr="00080BC3">
              <w:rPr>
                <w:rFonts w:ascii="Arial" w:hAnsi="Arial" w:cs="Arial"/>
                <w:bCs/>
                <w:szCs w:val="22"/>
                <w:lang w:eastAsia="en-GB"/>
              </w:rPr>
              <w:t xml:space="preserve"> and it was presumed that all present had reviewed them.</w:t>
            </w:r>
            <w:r w:rsidR="00656B5B" w:rsidRPr="00080BC3">
              <w:rPr>
                <w:rFonts w:ascii="Arial" w:hAnsi="Arial" w:cs="Arial"/>
                <w:bCs/>
                <w:szCs w:val="22"/>
                <w:lang w:eastAsia="en-GB"/>
              </w:rPr>
              <w:t xml:space="preserve"> </w:t>
            </w:r>
            <w:r w:rsidR="002F00F5" w:rsidRPr="00080BC3">
              <w:rPr>
                <w:rStyle w:val="eop"/>
                <w:rFonts w:ascii="Arial" w:eastAsiaTheme="majorEastAsia" w:hAnsi="Arial" w:cs="Arial"/>
                <w:b/>
                <w:bCs/>
                <w:szCs w:val="22"/>
              </w:rPr>
              <w:t>Th</w:t>
            </w:r>
            <w:r w:rsidR="00554E33" w:rsidRPr="00080BC3">
              <w:rPr>
                <w:rStyle w:val="eop"/>
                <w:rFonts w:ascii="Arial" w:eastAsiaTheme="majorEastAsia" w:hAnsi="Arial" w:cs="Arial"/>
                <w:b/>
                <w:bCs/>
                <w:szCs w:val="22"/>
              </w:rPr>
              <w:t xml:space="preserve">e minutes of </w:t>
            </w:r>
            <w:r w:rsidR="00B735B2">
              <w:rPr>
                <w:rStyle w:val="eop"/>
                <w:rFonts w:ascii="Arial" w:eastAsiaTheme="majorEastAsia" w:hAnsi="Arial" w:cs="Arial"/>
                <w:b/>
                <w:bCs/>
                <w:szCs w:val="22"/>
              </w:rPr>
              <w:t>22</w:t>
            </w:r>
            <w:r w:rsidR="00B735B2" w:rsidRPr="00B735B2">
              <w:rPr>
                <w:rStyle w:val="eop"/>
                <w:rFonts w:ascii="Arial" w:eastAsiaTheme="majorEastAsia" w:hAnsi="Arial" w:cs="Arial"/>
                <w:b/>
                <w:bCs/>
                <w:szCs w:val="22"/>
                <w:vertAlign w:val="superscript"/>
              </w:rPr>
              <w:t>nd</w:t>
            </w:r>
            <w:r w:rsidR="00B735B2">
              <w:rPr>
                <w:rStyle w:val="eop"/>
                <w:rFonts w:ascii="Arial" w:eastAsiaTheme="majorEastAsia" w:hAnsi="Arial" w:cs="Arial"/>
                <w:b/>
                <w:bCs/>
                <w:szCs w:val="22"/>
              </w:rPr>
              <w:t xml:space="preserve"> September</w:t>
            </w:r>
            <w:r w:rsidR="00554E33" w:rsidRPr="00080BC3">
              <w:rPr>
                <w:rStyle w:val="eop"/>
                <w:rFonts w:ascii="Arial" w:eastAsiaTheme="majorEastAsia" w:hAnsi="Arial" w:cs="Arial"/>
                <w:b/>
                <w:bCs/>
                <w:szCs w:val="22"/>
              </w:rPr>
              <w:t xml:space="preserve"> were </w:t>
            </w:r>
            <w:r w:rsidR="00554E33" w:rsidRPr="00080BC3">
              <w:rPr>
                <w:rStyle w:val="eop"/>
                <w:rFonts w:ascii="Arial" w:eastAsiaTheme="majorEastAsia" w:hAnsi="Arial" w:cs="Arial"/>
                <w:b/>
                <w:bCs/>
                <w:szCs w:val="22"/>
              </w:rPr>
              <w:lastRenderedPageBreak/>
              <w:t xml:space="preserve">unanimously approved as </w:t>
            </w:r>
            <w:r w:rsidR="00B02772" w:rsidRPr="00080BC3">
              <w:rPr>
                <w:rStyle w:val="eop"/>
                <w:rFonts w:ascii="Arial" w:eastAsiaTheme="majorEastAsia" w:hAnsi="Arial" w:cs="Arial"/>
                <w:b/>
                <w:bCs/>
                <w:szCs w:val="22"/>
              </w:rPr>
              <w:t xml:space="preserve">a </w:t>
            </w:r>
            <w:r w:rsidR="00554E33" w:rsidRPr="00080BC3">
              <w:rPr>
                <w:rStyle w:val="eop"/>
                <w:rFonts w:ascii="Arial" w:eastAsiaTheme="majorEastAsia" w:hAnsi="Arial" w:cs="Arial"/>
                <w:b/>
                <w:bCs/>
                <w:szCs w:val="22"/>
              </w:rPr>
              <w:t>true and accurate record of that meeting.</w:t>
            </w:r>
            <w:r w:rsidR="00760C06" w:rsidRPr="00080BC3">
              <w:rPr>
                <w:rStyle w:val="eop"/>
                <w:rFonts w:ascii="Arial" w:eastAsiaTheme="majorEastAsia" w:hAnsi="Arial" w:cs="Arial"/>
                <w:b/>
                <w:bCs/>
                <w:szCs w:val="22"/>
              </w:rPr>
              <w:t xml:space="preserve"> </w:t>
            </w:r>
            <w:r w:rsidR="00760C06" w:rsidRPr="00080BC3">
              <w:rPr>
                <w:rStyle w:val="eop"/>
                <w:rFonts w:ascii="Arial" w:eastAsiaTheme="majorEastAsia" w:hAnsi="Arial" w:cs="Arial"/>
                <w:szCs w:val="22"/>
              </w:rPr>
              <w:t>ES signed the minutes accordingly.</w:t>
            </w:r>
            <w:r w:rsidR="00E15E3C" w:rsidRPr="00080BC3">
              <w:rPr>
                <w:rStyle w:val="eop"/>
                <w:rFonts w:ascii="Arial" w:eastAsiaTheme="majorEastAsia" w:hAnsi="Arial" w:cs="Arial"/>
                <w:b/>
                <w:bCs/>
                <w:szCs w:val="22"/>
              </w:rPr>
              <w:t xml:space="preserve"> </w:t>
            </w:r>
            <w:r w:rsidR="00AF23FB" w:rsidRPr="00080BC3">
              <w:rPr>
                <w:rStyle w:val="eop"/>
                <w:rFonts w:ascii="Arial" w:eastAsiaTheme="majorEastAsia" w:hAnsi="Arial" w:cs="Arial"/>
                <w:b/>
                <w:bCs/>
                <w:szCs w:val="22"/>
                <w:u w:val="single"/>
              </w:rPr>
              <w:t>ACTION:</w:t>
            </w:r>
            <w:r w:rsidR="00AF23FB" w:rsidRPr="00080BC3">
              <w:rPr>
                <w:rStyle w:val="eop"/>
                <w:rFonts w:ascii="Arial" w:eastAsiaTheme="majorEastAsia" w:hAnsi="Arial" w:cs="Arial"/>
                <w:szCs w:val="22"/>
                <w:u w:val="single"/>
              </w:rPr>
              <w:t xml:space="preserve"> </w:t>
            </w:r>
            <w:r w:rsidR="00E15E3C" w:rsidRPr="00080BC3">
              <w:rPr>
                <w:rStyle w:val="eop"/>
                <w:rFonts w:ascii="Arial" w:eastAsiaTheme="majorEastAsia" w:hAnsi="Arial" w:cs="Arial"/>
                <w:szCs w:val="22"/>
                <w:u w:val="single"/>
              </w:rPr>
              <w:t>Clerk to publish/file the last minutes as appropriate.</w:t>
            </w:r>
          </w:p>
          <w:p w14:paraId="1266F761" w14:textId="3F9F5C42" w:rsidR="00D62AF7" w:rsidRPr="00080BC3" w:rsidRDefault="00D62AF7" w:rsidP="0070524E">
            <w:pPr>
              <w:widowControl w:val="0"/>
              <w:spacing w:after="0" w:line="240" w:lineRule="auto"/>
              <w:rPr>
                <w:rFonts w:ascii="Arial" w:hAnsi="Arial" w:cs="Arial"/>
                <w:b/>
                <w:bCs/>
                <w:i/>
                <w:iCs/>
                <w:szCs w:val="22"/>
              </w:rPr>
            </w:pPr>
            <w:r w:rsidRPr="00080BC3">
              <w:rPr>
                <w:rFonts w:ascii="Arial" w:hAnsi="Arial" w:cs="Arial"/>
                <w:b/>
                <w:bCs/>
                <w:i/>
                <w:iCs/>
                <w:szCs w:val="22"/>
              </w:rPr>
              <w:t>Matters Arising</w:t>
            </w:r>
          </w:p>
          <w:p w14:paraId="119CB672" w14:textId="24EACFB9" w:rsidR="00D460A7" w:rsidRPr="00080BC3" w:rsidRDefault="00D460A7" w:rsidP="009D5F67">
            <w:pPr>
              <w:widowControl w:val="0"/>
              <w:spacing w:after="0" w:line="240" w:lineRule="auto"/>
              <w:rPr>
                <w:rFonts w:ascii="Arial" w:hAnsi="Arial" w:cs="Arial"/>
                <w:bCs/>
                <w:szCs w:val="22"/>
                <w:lang w:eastAsia="en-GB"/>
              </w:rPr>
            </w:pPr>
            <w:r w:rsidRPr="00080BC3">
              <w:rPr>
                <w:rFonts w:ascii="Arial" w:hAnsi="Arial" w:cs="Arial"/>
                <w:b/>
                <w:szCs w:val="22"/>
                <w:lang w:eastAsia="en-GB"/>
              </w:rPr>
              <w:t xml:space="preserve">Item </w:t>
            </w:r>
            <w:r w:rsidR="00994159">
              <w:rPr>
                <w:rFonts w:ascii="Arial" w:hAnsi="Arial" w:cs="Arial"/>
                <w:b/>
                <w:szCs w:val="22"/>
                <w:lang w:eastAsia="en-GB"/>
              </w:rPr>
              <w:t>3, 14.07.22 (carried forward since September 2021</w:t>
            </w:r>
            <w:r w:rsidRPr="00080BC3">
              <w:rPr>
                <w:rFonts w:ascii="Arial" w:hAnsi="Arial" w:cs="Arial"/>
                <w:b/>
                <w:szCs w:val="22"/>
                <w:lang w:eastAsia="en-GB"/>
              </w:rPr>
              <w:t xml:space="preserve">): </w:t>
            </w:r>
            <w:r w:rsidR="00994159" w:rsidRPr="00994159">
              <w:rPr>
                <w:rFonts w:ascii="Arial" w:hAnsi="Arial" w:cs="Arial"/>
                <w:bCs/>
                <w:szCs w:val="22"/>
                <w:lang w:eastAsia="en-GB"/>
              </w:rPr>
              <w:t xml:space="preserve">JD </w:t>
            </w:r>
            <w:r w:rsidR="00994159">
              <w:rPr>
                <w:rFonts w:ascii="Arial" w:hAnsi="Arial" w:cs="Arial"/>
                <w:bCs/>
                <w:szCs w:val="22"/>
                <w:lang w:eastAsia="en-GB"/>
              </w:rPr>
              <w:t xml:space="preserve">and TS </w:t>
            </w:r>
            <w:r w:rsidR="00994159" w:rsidRPr="00994159">
              <w:rPr>
                <w:rFonts w:ascii="Arial" w:hAnsi="Arial" w:cs="Arial"/>
                <w:bCs/>
                <w:szCs w:val="22"/>
                <w:lang w:eastAsia="en-GB"/>
              </w:rPr>
              <w:t>to a</w:t>
            </w:r>
            <w:r w:rsidRPr="00994159">
              <w:rPr>
                <w:rFonts w:ascii="Arial" w:hAnsi="Arial" w:cs="Arial"/>
                <w:bCs/>
                <w:szCs w:val="22"/>
                <w:lang w:eastAsia="en-GB"/>
              </w:rPr>
              <w:t>ttend New Governors’ Induction training as soon as possible</w:t>
            </w:r>
            <w:r w:rsidRPr="00080BC3">
              <w:rPr>
                <w:rFonts w:ascii="Arial" w:hAnsi="Arial" w:cs="Arial"/>
                <w:bCs/>
                <w:szCs w:val="22"/>
                <w:lang w:eastAsia="en-GB"/>
              </w:rPr>
              <w:t xml:space="preserve"> </w:t>
            </w:r>
            <w:r w:rsidR="009D5F67" w:rsidRPr="00080BC3">
              <w:rPr>
                <w:rFonts w:ascii="Arial" w:hAnsi="Arial" w:cs="Arial"/>
                <w:bCs/>
                <w:szCs w:val="22"/>
                <w:lang w:eastAsia="en-GB"/>
              </w:rPr>
              <w:t>–- carry forward</w:t>
            </w:r>
            <w:r w:rsidR="00574D73" w:rsidRPr="00080BC3">
              <w:rPr>
                <w:rFonts w:ascii="Arial" w:hAnsi="Arial" w:cs="Arial"/>
                <w:bCs/>
                <w:szCs w:val="22"/>
                <w:lang w:eastAsia="en-GB"/>
              </w:rPr>
              <w:t xml:space="preserve">. </w:t>
            </w:r>
            <w:r w:rsidRPr="00080BC3">
              <w:rPr>
                <w:rFonts w:ascii="Arial" w:hAnsi="Arial" w:cs="Arial"/>
                <w:b/>
                <w:szCs w:val="22"/>
                <w:u w:val="single"/>
                <w:lang w:eastAsia="en-GB"/>
              </w:rPr>
              <w:t xml:space="preserve">ACTIONS: </w:t>
            </w:r>
            <w:r w:rsidRPr="00080BC3">
              <w:rPr>
                <w:rFonts w:ascii="Arial" w:hAnsi="Arial" w:cs="Arial"/>
                <w:bCs/>
                <w:szCs w:val="22"/>
                <w:u w:val="single"/>
                <w:lang w:eastAsia="en-GB"/>
              </w:rPr>
              <w:t xml:space="preserve">JD </w:t>
            </w:r>
            <w:r w:rsidR="00994159">
              <w:rPr>
                <w:rFonts w:ascii="Arial" w:hAnsi="Arial" w:cs="Arial"/>
                <w:bCs/>
                <w:szCs w:val="22"/>
                <w:u w:val="single"/>
                <w:lang w:eastAsia="en-GB"/>
              </w:rPr>
              <w:t xml:space="preserve">and TS </w:t>
            </w:r>
            <w:r w:rsidRPr="00080BC3">
              <w:rPr>
                <w:rFonts w:ascii="Arial" w:hAnsi="Arial" w:cs="Arial"/>
                <w:bCs/>
                <w:szCs w:val="22"/>
                <w:u w:val="single"/>
                <w:lang w:eastAsia="en-GB"/>
              </w:rPr>
              <w:t>to complete New Governors Induction training as soon as feasible</w:t>
            </w:r>
            <w:r w:rsidR="009D5F67" w:rsidRPr="00080BC3">
              <w:rPr>
                <w:rFonts w:ascii="Arial" w:hAnsi="Arial" w:cs="Arial"/>
                <w:bCs/>
                <w:szCs w:val="22"/>
                <w:lang w:eastAsia="en-GB"/>
              </w:rPr>
              <w:t>.</w:t>
            </w:r>
          </w:p>
          <w:p w14:paraId="7FCD73B6" w14:textId="2333A9B9" w:rsidR="007140E2" w:rsidRPr="00B735B2" w:rsidRDefault="00065B0D" w:rsidP="00B735B2">
            <w:pPr>
              <w:widowControl w:val="0"/>
              <w:spacing w:after="0" w:line="240" w:lineRule="auto"/>
              <w:rPr>
                <w:rFonts w:ascii="Arial" w:hAnsi="Arial" w:cs="Arial"/>
                <w:b/>
                <w:szCs w:val="22"/>
                <w:lang w:eastAsia="en-GB"/>
              </w:rPr>
            </w:pPr>
            <w:r w:rsidRPr="00080BC3">
              <w:rPr>
                <w:rFonts w:ascii="Arial" w:hAnsi="Arial" w:cs="Arial"/>
                <w:b/>
                <w:szCs w:val="22"/>
                <w:lang w:eastAsia="en-GB"/>
              </w:rPr>
              <w:t xml:space="preserve">Item </w:t>
            </w:r>
            <w:r w:rsidR="00994159">
              <w:rPr>
                <w:rFonts w:ascii="Arial" w:hAnsi="Arial" w:cs="Arial"/>
                <w:b/>
                <w:szCs w:val="22"/>
                <w:lang w:eastAsia="en-GB"/>
              </w:rPr>
              <w:t xml:space="preserve">3, 14.07.22 </w:t>
            </w:r>
            <w:r w:rsidR="00994159" w:rsidRPr="00623A21">
              <w:rPr>
                <w:rFonts w:ascii="Arial" w:hAnsi="Arial" w:cs="Arial"/>
                <w:b/>
                <w:szCs w:val="22"/>
                <w:lang w:eastAsia="en-GB"/>
              </w:rPr>
              <w:t>(carried forward since March 20</w:t>
            </w:r>
            <w:r w:rsidR="00BA3106" w:rsidRPr="00623A21">
              <w:rPr>
                <w:rFonts w:ascii="Arial" w:hAnsi="Arial" w:cs="Arial"/>
                <w:b/>
                <w:szCs w:val="22"/>
                <w:lang w:eastAsia="en-GB"/>
              </w:rPr>
              <w:t>22)</w:t>
            </w:r>
            <w:r w:rsidRPr="00623A21">
              <w:rPr>
                <w:rFonts w:ascii="Arial" w:hAnsi="Arial" w:cs="Arial"/>
                <w:b/>
                <w:szCs w:val="22"/>
                <w:lang w:eastAsia="en-GB"/>
              </w:rPr>
              <w:t xml:space="preserve">: </w:t>
            </w:r>
            <w:r w:rsidR="00A11EE4" w:rsidRPr="00B735B2">
              <w:rPr>
                <w:rFonts w:ascii="Arial" w:hAnsi="Arial" w:cs="Arial"/>
                <w:b/>
                <w:szCs w:val="22"/>
                <w:u w:val="single"/>
                <w:lang w:eastAsia="en-GB"/>
              </w:rPr>
              <w:t xml:space="preserve">ACTION: </w:t>
            </w:r>
            <w:r w:rsidR="00A11EE4" w:rsidRPr="00B735B2">
              <w:rPr>
                <w:rFonts w:ascii="Arial" w:hAnsi="Arial" w:cs="Arial"/>
                <w:bCs/>
                <w:szCs w:val="22"/>
                <w:u w:val="single"/>
                <w:lang w:eastAsia="en-GB"/>
              </w:rPr>
              <w:t xml:space="preserve">JD </w:t>
            </w:r>
            <w:r w:rsidR="00EF3690" w:rsidRPr="00B735B2">
              <w:rPr>
                <w:rFonts w:ascii="Arial" w:hAnsi="Arial" w:cs="Arial"/>
                <w:bCs/>
                <w:szCs w:val="22"/>
                <w:u w:val="single"/>
                <w:lang w:eastAsia="en-GB"/>
              </w:rPr>
              <w:t>to c</w:t>
            </w:r>
            <w:r w:rsidR="007140E2" w:rsidRPr="00B735B2">
              <w:rPr>
                <w:rFonts w:ascii="Arial" w:hAnsi="Arial" w:cs="Arial"/>
                <w:bCs/>
                <w:szCs w:val="22"/>
                <w:u w:val="single"/>
                <w:lang w:eastAsia="en-GB"/>
              </w:rPr>
              <w:t xml:space="preserve">omplete PREVENT Training: </w:t>
            </w:r>
            <w:hyperlink r:id="rId11" w:history="1">
              <w:r w:rsidR="007140E2" w:rsidRPr="00B735B2">
                <w:rPr>
                  <w:rFonts w:ascii="Arial" w:hAnsi="Arial" w:cs="Arial"/>
                  <w:color w:val="0000FF"/>
                  <w:szCs w:val="22"/>
                  <w:u w:val="single"/>
                </w:rPr>
                <w:t>INTRODUCTION TO PREVENT E-LEARNING PACKAGE</w:t>
              </w:r>
            </w:hyperlink>
            <w:r w:rsidR="00623A21" w:rsidRPr="00B735B2">
              <w:rPr>
                <w:rFonts w:ascii="Arial" w:hAnsi="Arial" w:cs="Arial"/>
                <w:color w:val="0000FF"/>
                <w:szCs w:val="22"/>
                <w:u w:val="single"/>
              </w:rPr>
              <w:t xml:space="preserve"> </w:t>
            </w:r>
            <w:r w:rsidR="00623A21" w:rsidRPr="00B735B2">
              <w:rPr>
                <w:rFonts w:ascii="Arial" w:hAnsi="Arial" w:cs="Arial"/>
                <w:szCs w:val="22"/>
                <w:u w:val="single"/>
              </w:rPr>
              <w:t>and</w:t>
            </w:r>
            <w:r w:rsidR="00623A21" w:rsidRPr="00B735B2">
              <w:rPr>
                <w:rFonts w:ascii="Arial" w:hAnsi="Arial" w:cs="Arial"/>
                <w:color w:val="0000FF"/>
                <w:szCs w:val="22"/>
                <w:u w:val="single"/>
              </w:rPr>
              <w:t xml:space="preserve"> </w:t>
            </w:r>
            <w:r w:rsidR="007140E2" w:rsidRPr="00B735B2">
              <w:rPr>
                <w:rFonts w:ascii="Arial" w:hAnsi="Arial" w:cs="Arial"/>
                <w:bCs/>
                <w:szCs w:val="22"/>
                <w:u w:val="single"/>
                <w:lang w:eastAsia="en-GB"/>
              </w:rPr>
              <w:t>Clerk to send PREVENT completion certificate to SM and JO upon receipt.</w:t>
            </w:r>
          </w:p>
          <w:p w14:paraId="06938343" w14:textId="4E673978" w:rsidR="00CA467B" w:rsidRPr="00B735B2" w:rsidRDefault="00B735B2" w:rsidP="00B735B2">
            <w:pPr>
              <w:widowControl w:val="0"/>
              <w:spacing w:after="0" w:line="240" w:lineRule="auto"/>
              <w:rPr>
                <w:rFonts w:ascii="Arial" w:hAnsi="Arial" w:cs="Arial"/>
                <w:bCs/>
                <w:szCs w:val="22"/>
                <w:lang w:eastAsia="en-GB"/>
              </w:rPr>
            </w:pPr>
            <w:r>
              <w:rPr>
                <w:rFonts w:ascii="Arial" w:hAnsi="Arial" w:cs="Arial"/>
                <w:bCs/>
                <w:szCs w:val="22"/>
                <w:lang w:eastAsia="en-GB"/>
              </w:rPr>
              <w:t xml:space="preserve">New action: </w:t>
            </w:r>
            <w:r w:rsidRPr="00B735B2">
              <w:rPr>
                <w:rFonts w:ascii="Arial" w:hAnsi="Arial" w:cs="Arial"/>
                <w:b/>
                <w:szCs w:val="22"/>
                <w:u w:val="single"/>
                <w:lang w:eastAsia="en-GB"/>
              </w:rPr>
              <w:t xml:space="preserve">ACTION: </w:t>
            </w:r>
            <w:r w:rsidRPr="00B735B2">
              <w:rPr>
                <w:rFonts w:ascii="Arial" w:hAnsi="Arial" w:cs="Arial"/>
                <w:bCs/>
                <w:szCs w:val="22"/>
                <w:u w:val="single"/>
                <w:lang w:eastAsia="en-GB"/>
              </w:rPr>
              <w:t>AB, KH and DC to complete PREVENT Training</w:t>
            </w:r>
            <w:r>
              <w:rPr>
                <w:rFonts w:ascii="Arial" w:hAnsi="Arial" w:cs="Arial"/>
                <w:bCs/>
                <w:szCs w:val="22"/>
                <w:lang w:eastAsia="en-GB"/>
              </w:rPr>
              <w:t xml:space="preserve"> </w:t>
            </w:r>
            <w:hyperlink r:id="rId12" w:history="1">
              <w:r w:rsidRPr="00B735B2">
                <w:rPr>
                  <w:rFonts w:ascii="Arial" w:hAnsi="Arial" w:cs="Arial"/>
                  <w:color w:val="0000FF"/>
                  <w:szCs w:val="22"/>
                  <w:u w:val="single"/>
                </w:rPr>
                <w:t>INTRODUCTION TO PREVENT E-LEARNING PACKAGE</w:t>
              </w:r>
            </w:hyperlink>
            <w:r w:rsidRPr="00B735B2">
              <w:rPr>
                <w:rFonts w:ascii="Arial" w:hAnsi="Arial" w:cs="Arial"/>
                <w:color w:val="0000FF"/>
                <w:szCs w:val="22"/>
                <w:u w:val="single"/>
              </w:rPr>
              <w:t xml:space="preserve"> </w:t>
            </w:r>
            <w:r w:rsidRPr="00B735B2">
              <w:rPr>
                <w:rFonts w:ascii="Arial" w:hAnsi="Arial" w:cs="Arial"/>
                <w:szCs w:val="22"/>
                <w:u w:val="single"/>
              </w:rPr>
              <w:t>and</w:t>
            </w:r>
            <w:r w:rsidRPr="00B735B2">
              <w:rPr>
                <w:rFonts w:ascii="Arial" w:hAnsi="Arial" w:cs="Arial"/>
                <w:color w:val="0000FF"/>
                <w:szCs w:val="22"/>
                <w:u w:val="single"/>
              </w:rPr>
              <w:t xml:space="preserve"> </w:t>
            </w:r>
            <w:r w:rsidRPr="00B735B2">
              <w:rPr>
                <w:rFonts w:ascii="Arial" w:hAnsi="Arial" w:cs="Arial"/>
                <w:bCs/>
                <w:szCs w:val="22"/>
                <w:u w:val="single"/>
                <w:lang w:eastAsia="en-GB"/>
              </w:rPr>
              <w:t>Clerk to send PREVENT completion certificate to SM and JO upon receipt</w:t>
            </w:r>
          </w:p>
          <w:p w14:paraId="3208AEC8" w14:textId="2ED4921E" w:rsidR="00E92DD3" w:rsidRDefault="00B735B2" w:rsidP="00623A21">
            <w:pPr>
              <w:widowControl w:val="0"/>
              <w:spacing w:after="0" w:line="240" w:lineRule="auto"/>
              <w:rPr>
                <w:rFonts w:ascii="Arial" w:hAnsi="Arial" w:cs="Arial"/>
                <w:bCs/>
                <w:szCs w:val="22"/>
                <w:lang w:eastAsia="en-GB"/>
              </w:rPr>
            </w:pPr>
            <w:r>
              <w:rPr>
                <w:rFonts w:ascii="Arial" w:hAnsi="Arial" w:cs="Arial"/>
                <w:bCs/>
                <w:szCs w:val="22"/>
                <w:lang w:eastAsia="en-GB"/>
              </w:rPr>
              <w:t>KW confirmed that the school support worker was currently working on the translation of marketing materials into Nepalese.</w:t>
            </w:r>
          </w:p>
          <w:p w14:paraId="2BF663A3" w14:textId="5317ED03" w:rsidR="00B735B2" w:rsidRDefault="00B735B2" w:rsidP="00623A21">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Item 4, 22.09.22: </w:t>
            </w:r>
            <w:r>
              <w:rPr>
                <w:rFonts w:ascii="Arial" w:hAnsi="Arial" w:cs="Arial"/>
                <w:b/>
                <w:szCs w:val="22"/>
                <w:u w:val="single"/>
                <w:lang w:eastAsia="en-GB"/>
              </w:rPr>
              <w:t xml:space="preserve">ACTION: </w:t>
            </w:r>
            <w:r>
              <w:rPr>
                <w:rFonts w:ascii="Arial" w:hAnsi="Arial" w:cs="Arial"/>
                <w:bCs/>
                <w:szCs w:val="22"/>
                <w:u w:val="single"/>
                <w:lang w:eastAsia="en-GB"/>
              </w:rPr>
              <w:t>TS to complete Keeping Children Safe in Education acknowledgement.</w:t>
            </w:r>
          </w:p>
          <w:p w14:paraId="4D3DFE64" w14:textId="6853CD80" w:rsidR="00B735B2" w:rsidRDefault="00B735B2" w:rsidP="00B735B2">
            <w:pPr>
              <w:widowControl w:val="0"/>
              <w:spacing w:after="0" w:line="240" w:lineRule="auto"/>
              <w:rPr>
                <w:rFonts w:ascii="Arial" w:hAnsi="Arial" w:cs="Arial"/>
                <w:bCs/>
                <w:szCs w:val="22"/>
                <w:u w:val="single"/>
                <w:lang w:eastAsia="en-GB"/>
              </w:rPr>
            </w:pPr>
            <w:r>
              <w:rPr>
                <w:rFonts w:ascii="Arial" w:hAnsi="Arial" w:cs="Arial"/>
                <w:b/>
                <w:szCs w:val="22"/>
                <w:u w:val="single"/>
                <w:lang w:eastAsia="en-GB"/>
              </w:rPr>
              <w:t xml:space="preserve">ACTIONS: </w:t>
            </w:r>
            <w:r>
              <w:rPr>
                <w:rFonts w:ascii="Arial" w:hAnsi="Arial" w:cs="Arial"/>
                <w:bCs/>
                <w:szCs w:val="22"/>
                <w:u w:val="single"/>
                <w:lang w:eastAsia="en-GB"/>
              </w:rPr>
              <w:t>(i) All to complete Local Authority (</w:t>
            </w:r>
            <w:r w:rsidRPr="00C030FF">
              <w:rPr>
                <w:rFonts w:ascii="Arial" w:hAnsi="Arial" w:cs="Arial"/>
                <w:b/>
                <w:szCs w:val="22"/>
                <w:u w:val="single"/>
                <w:lang w:eastAsia="en-GB"/>
              </w:rPr>
              <w:t>LA</w:t>
            </w:r>
            <w:r>
              <w:rPr>
                <w:rFonts w:ascii="Arial" w:hAnsi="Arial" w:cs="Arial"/>
                <w:bCs/>
                <w:szCs w:val="22"/>
                <w:u w:val="single"/>
                <w:lang w:eastAsia="en-GB"/>
              </w:rPr>
              <w:t xml:space="preserve">) safeguarding training (via RightChoice booked upon request to the Clerk) for all governors as soon as feasible (ii) All to review safeguarding training materials circulated by KW after the meeting and (iii) All to endeavour to attend Online Safety Training </w:t>
            </w:r>
          </w:p>
          <w:p w14:paraId="57EC7F7A" w14:textId="3D3BB819" w:rsidR="00B735B2" w:rsidRDefault="00B735B2" w:rsidP="00623A21">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Item 5, 22.09.22: It was unanimously resolved that AB be and is appointed Relationship, Sex &amp; Health Education (RSHE) and Science link governor with immediate effect. </w:t>
            </w:r>
            <w:r>
              <w:rPr>
                <w:rFonts w:ascii="Arial" w:hAnsi="Arial" w:cs="Arial"/>
                <w:b/>
                <w:szCs w:val="22"/>
                <w:u w:val="single"/>
                <w:lang w:eastAsia="en-GB"/>
              </w:rPr>
              <w:t xml:space="preserve">ACTION: </w:t>
            </w:r>
            <w:r>
              <w:rPr>
                <w:rFonts w:ascii="Arial" w:hAnsi="Arial" w:cs="Arial"/>
                <w:bCs/>
                <w:szCs w:val="22"/>
                <w:u w:val="single"/>
                <w:lang w:eastAsia="en-GB"/>
              </w:rPr>
              <w:t>Clerk to update the records accordingly.</w:t>
            </w:r>
          </w:p>
          <w:p w14:paraId="37127B1D" w14:textId="2FA3CB0F" w:rsidR="006C5DEF" w:rsidRPr="006C5DEF" w:rsidRDefault="006C5DEF" w:rsidP="00623A21">
            <w:pPr>
              <w:widowControl w:val="0"/>
              <w:spacing w:after="0" w:line="240" w:lineRule="auto"/>
              <w:rPr>
                <w:rFonts w:ascii="Arial" w:hAnsi="Arial" w:cs="Arial"/>
                <w:bCs/>
                <w:szCs w:val="22"/>
                <w:u w:val="single"/>
                <w:lang w:eastAsia="en-GB"/>
              </w:rPr>
            </w:pPr>
            <w:r w:rsidRPr="006C5DEF">
              <w:rPr>
                <w:rFonts w:ascii="Arial" w:hAnsi="Arial" w:cs="Arial"/>
                <w:b/>
                <w:szCs w:val="22"/>
                <w:lang w:eastAsia="en-GB"/>
              </w:rPr>
              <w:t>Item 13, 22.09.22</w:t>
            </w:r>
            <w:r>
              <w:rPr>
                <w:rFonts w:ascii="Arial" w:hAnsi="Arial" w:cs="Arial"/>
                <w:b/>
                <w:szCs w:val="22"/>
                <w:lang w:eastAsia="en-GB"/>
              </w:rPr>
              <w:t xml:space="preserve">: </w:t>
            </w:r>
            <w:r>
              <w:rPr>
                <w:rFonts w:ascii="Arial" w:hAnsi="Arial" w:cs="Arial"/>
                <w:bCs/>
                <w:szCs w:val="22"/>
                <w:lang w:eastAsia="en-GB"/>
              </w:rPr>
              <w:t xml:space="preserve">GH offered to send HS a safer recruitment training link </w:t>
            </w:r>
            <w:r>
              <w:rPr>
                <w:rFonts w:ascii="Arial" w:hAnsi="Arial" w:cs="Arial"/>
                <w:b/>
                <w:szCs w:val="22"/>
                <w:u w:val="single"/>
                <w:lang w:eastAsia="en-GB"/>
              </w:rPr>
              <w:t xml:space="preserve">ACTION: </w:t>
            </w:r>
            <w:r>
              <w:rPr>
                <w:rFonts w:ascii="Arial" w:hAnsi="Arial" w:cs="Arial"/>
                <w:bCs/>
                <w:szCs w:val="22"/>
                <w:u w:val="single"/>
                <w:lang w:eastAsia="en-GB"/>
              </w:rPr>
              <w:t>HS to complete safer recruitment training and send completion certificate to the Clerk for the records.</w:t>
            </w:r>
          </w:p>
          <w:p w14:paraId="4747605D" w14:textId="19944700" w:rsidR="00E92DD3" w:rsidRDefault="00E92DD3" w:rsidP="00623A21">
            <w:pPr>
              <w:widowControl w:val="0"/>
              <w:spacing w:after="0" w:line="240" w:lineRule="auto"/>
              <w:rPr>
                <w:rFonts w:ascii="Arial" w:hAnsi="Arial" w:cs="Arial"/>
                <w:bCs/>
                <w:szCs w:val="22"/>
                <w:lang w:eastAsia="en-GB"/>
              </w:rPr>
            </w:pPr>
            <w:r>
              <w:rPr>
                <w:rFonts w:ascii="Arial" w:hAnsi="Arial" w:cs="Arial"/>
                <w:bCs/>
                <w:szCs w:val="22"/>
                <w:lang w:eastAsia="en-GB"/>
              </w:rPr>
              <w:t>All other actions complete or covered by this meeting’s agenda.</w:t>
            </w:r>
          </w:p>
          <w:p w14:paraId="60979B4D" w14:textId="77777777" w:rsidR="0078756A" w:rsidRDefault="0078756A" w:rsidP="006C5DEF">
            <w:pPr>
              <w:widowControl w:val="0"/>
              <w:spacing w:after="0" w:line="240" w:lineRule="auto"/>
              <w:rPr>
                <w:rFonts w:ascii="Arial" w:hAnsi="Arial" w:cs="Arial"/>
                <w:bCs/>
                <w:szCs w:val="22"/>
                <w:lang w:eastAsia="en-GB"/>
              </w:rPr>
            </w:pPr>
          </w:p>
          <w:p w14:paraId="2B9B576A" w14:textId="77777777" w:rsidR="006C5DEF" w:rsidRDefault="006C5DEF" w:rsidP="006C5DEF">
            <w:pPr>
              <w:widowControl w:val="0"/>
              <w:spacing w:after="0" w:line="240" w:lineRule="auto"/>
              <w:rPr>
                <w:rFonts w:ascii="Arial" w:hAnsi="Arial" w:cs="Arial"/>
                <w:b/>
                <w:i/>
                <w:iCs/>
                <w:szCs w:val="22"/>
                <w:lang w:eastAsia="en-GB"/>
              </w:rPr>
            </w:pPr>
            <w:r>
              <w:rPr>
                <w:rFonts w:ascii="Arial" w:hAnsi="Arial" w:cs="Arial"/>
                <w:b/>
                <w:i/>
                <w:iCs/>
                <w:szCs w:val="22"/>
                <w:lang w:eastAsia="en-GB"/>
              </w:rPr>
              <w:t>KW left the meeting at 6.30pm</w:t>
            </w:r>
          </w:p>
          <w:p w14:paraId="1B52688D" w14:textId="76A8D09B" w:rsidR="006C5DEF" w:rsidRPr="006C5DEF" w:rsidRDefault="006C5DEF" w:rsidP="006C5DEF">
            <w:pPr>
              <w:widowControl w:val="0"/>
              <w:spacing w:after="0" w:line="240" w:lineRule="auto"/>
              <w:rPr>
                <w:rFonts w:ascii="Arial" w:hAnsi="Arial" w:cs="Arial"/>
                <w:b/>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81BC8B" w14:textId="77777777" w:rsidR="009C0DE4" w:rsidRDefault="009C0DE4" w:rsidP="0070524E">
            <w:pPr>
              <w:widowControl w:val="0"/>
              <w:spacing w:after="0" w:line="240" w:lineRule="auto"/>
              <w:rPr>
                <w:rFonts w:ascii="Arial" w:hAnsi="Arial" w:cs="Arial"/>
                <w:b/>
                <w:szCs w:val="22"/>
                <w:lang w:eastAsia="en-GB"/>
              </w:rPr>
            </w:pPr>
          </w:p>
          <w:p w14:paraId="632AF9BC" w14:textId="77777777" w:rsidR="00E15E3C" w:rsidRDefault="00E15E3C" w:rsidP="0070524E">
            <w:pPr>
              <w:widowControl w:val="0"/>
              <w:spacing w:after="0" w:line="240" w:lineRule="auto"/>
              <w:rPr>
                <w:rFonts w:ascii="Arial" w:hAnsi="Arial" w:cs="Arial"/>
                <w:b/>
                <w:szCs w:val="22"/>
                <w:lang w:eastAsia="en-GB"/>
              </w:rPr>
            </w:pPr>
          </w:p>
          <w:p w14:paraId="02BB87F4" w14:textId="77777777" w:rsidR="00E15E3C" w:rsidRDefault="00E15E3C" w:rsidP="0070524E">
            <w:pPr>
              <w:widowControl w:val="0"/>
              <w:spacing w:after="0" w:line="240" w:lineRule="auto"/>
              <w:rPr>
                <w:rFonts w:ascii="Arial" w:hAnsi="Arial" w:cs="Arial"/>
                <w:b/>
                <w:szCs w:val="22"/>
                <w:lang w:eastAsia="en-GB"/>
              </w:rPr>
            </w:pPr>
          </w:p>
          <w:p w14:paraId="6F5B4945" w14:textId="77777777" w:rsidR="00E15E3C" w:rsidRDefault="00E15E3C" w:rsidP="0070524E">
            <w:pPr>
              <w:widowControl w:val="0"/>
              <w:spacing w:after="0" w:line="240" w:lineRule="auto"/>
              <w:rPr>
                <w:rFonts w:ascii="Arial" w:hAnsi="Arial" w:cs="Arial"/>
                <w:b/>
                <w:szCs w:val="22"/>
                <w:lang w:eastAsia="en-GB"/>
              </w:rPr>
            </w:pPr>
          </w:p>
          <w:p w14:paraId="31DCA509" w14:textId="429B1445" w:rsidR="00E15E3C" w:rsidRDefault="00E15E3C" w:rsidP="0070524E">
            <w:pPr>
              <w:widowControl w:val="0"/>
              <w:spacing w:after="0" w:line="240" w:lineRule="auto"/>
              <w:rPr>
                <w:rFonts w:ascii="Arial" w:hAnsi="Arial" w:cs="Arial"/>
                <w:b/>
                <w:szCs w:val="22"/>
                <w:lang w:eastAsia="en-GB"/>
              </w:rPr>
            </w:pPr>
          </w:p>
          <w:p w14:paraId="78B41F89" w14:textId="77777777" w:rsidR="00E15E3C" w:rsidRDefault="00E15E3C"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312ABFBC" w14:textId="77777777" w:rsidR="00986830" w:rsidRDefault="00986830" w:rsidP="0070524E">
            <w:pPr>
              <w:widowControl w:val="0"/>
              <w:spacing w:after="0" w:line="240" w:lineRule="auto"/>
              <w:rPr>
                <w:rFonts w:ascii="Arial" w:hAnsi="Arial" w:cs="Arial"/>
                <w:b/>
                <w:szCs w:val="22"/>
                <w:lang w:eastAsia="en-GB"/>
              </w:rPr>
            </w:pPr>
          </w:p>
          <w:p w14:paraId="500A579A" w14:textId="77777777" w:rsidR="00986830" w:rsidRDefault="00986830" w:rsidP="0070524E">
            <w:pPr>
              <w:widowControl w:val="0"/>
              <w:spacing w:after="0" w:line="240" w:lineRule="auto"/>
              <w:rPr>
                <w:rFonts w:ascii="Arial" w:hAnsi="Arial" w:cs="Arial"/>
                <w:b/>
                <w:szCs w:val="22"/>
                <w:lang w:eastAsia="en-GB"/>
              </w:rPr>
            </w:pPr>
          </w:p>
          <w:p w14:paraId="704BC5D4" w14:textId="77777777" w:rsidR="009D5F67" w:rsidRDefault="009D5F67" w:rsidP="0070524E">
            <w:pPr>
              <w:widowControl w:val="0"/>
              <w:spacing w:after="0" w:line="240" w:lineRule="auto"/>
              <w:rPr>
                <w:rFonts w:ascii="Arial" w:hAnsi="Arial" w:cs="Arial"/>
                <w:b/>
                <w:szCs w:val="22"/>
                <w:lang w:eastAsia="en-GB"/>
              </w:rPr>
            </w:pPr>
          </w:p>
          <w:p w14:paraId="3501657A" w14:textId="77777777" w:rsidR="009D5F67" w:rsidRDefault="009D5F67" w:rsidP="0070524E">
            <w:pPr>
              <w:widowControl w:val="0"/>
              <w:spacing w:after="0" w:line="240" w:lineRule="auto"/>
              <w:rPr>
                <w:rFonts w:ascii="Arial" w:hAnsi="Arial" w:cs="Arial"/>
                <w:b/>
                <w:szCs w:val="22"/>
                <w:lang w:eastAsia="en-GB"/>
              </w:rPr>
            </w:pPr>
          </w:p>
          <w:p w14:paraId="16EC6DFF" w14:textId="583AA79A" w:rsidR="00A11EE4" w:rsidRDefault="00A11EE4" w:rsidP="0070524E">
            <w:pPr>
              <w:widowControl w:val="0"/>
              <w:spacing w:after="0" w:line="240" w:lineRule="auto"/>
              <w:rPr>
                <w:rFonts w:ascii="Arial" w:hAnsi="Arial" w:cs="Arial"/>
                <w:b/>
                <w:szCs w:val="22"/>
                <w:lang w:eastAsia="en-GB"/>
              </w:rPr>
            </w:pPr>
            <w:r>
              <w:rPr>
                <w:rFonts w:ascii="Arial" w:hAnsi="Arial" w:cs="Arial"/>
                <w:b/>
                <w:szCs w:val="22"/>
                <w:lang w:eastAsia="en-GB"/>
              </w:rPr>
              <w:t>JD/TS</w:t>
            </w:r>
          </w:p>
          <w:p w14:paraId="5E2FF273" w14:textId="77777777" w:rsidR="00A11EE4" w:rsidRDefault="00A11EE4" w:rsidP="0070524E">
            <w:pPr>
              <w:widowControl w:val="0"/>
              <w:spacing w:after="0" w:line="240" w:lineRule="auto"/>
              <w:rPr>
                <w:rFonts w:ascii="Arial" w:hAnsi="Arial" w:cs="Arial"/>
                <w:b/>
                <w:szCs w:val="22"/>
                <w:lang w:eastAsia="en-GB"/>
              </w:rPr>
            </w:pPr>
          </w:p>
          <w:p w14:paraId="7B9747FB" w14:textId="77777777" w:rsidR="00065B0D" w:rsidRDefault="00065B0D" w:rsidP="0070524E">
            <w:pPr>
              <w:widowControl w:val="0"/>
              <w:spacing w:after="0" w:line="240" w:lineRule="auto"/>
              <w:rPr>
                <w:rFonts w:ascii="Arial" w:hAnsi="Arial" w:cs="Arial"/>
                <w:b/>
                <w:szCs w:val="22"/>
                <w:lang w:eastAsia="en-GB"/>
              </w:rPr>
            </w:pPr>
          </w:p>
          <w:p w14:paraId="30243C0E" w14:textId="77777777" w:rsidR="00065B0D" w:rsidRDefault="00065B0D" w:rsidP="0070524E">
            <w:pPr>
              <w:widowControl w:val="0"/>
              <w:spacing w:after="0" w:line="240" w:lineRule="auto"/>
              <w:rPr>
                <w:rFonts w:ascii="Arial" w:hAnsi="Arial" w:cs="Arial"/>
                <w:b/>
                <w:szCs w:val="22"/>
                <w:lang w:eastAsia="en-GB"/>
              </w:rPr>
            </w:pPr>
          </w:p>
          <w:p w14:paraId="37BDB296" w14:textId="7C35AC68" w:rsidR="006D373F" w:rsidRDefault="00B735B2" w:rsidP="0070524E">
            <w:pPr>
              <w:widowControl w:val="0"/>
              <w:spacing w:after="0" w:line="240" w:lineRule="auto"/>
              <w:rPr>
                <w:rFonts w:ascii="Arial" w:hAnsi="Arial" w:cs="Arial"/>
                <w:b/>
                <w:szCs w:val="22"/>
                <w:lang w:eastAsia="en-GB"/>
              </w:rPr>
            </w:pPr>
            <w:r>
              <w:rPr>
                <w:rFonts w:ascii="Arial" w:hAnsi="Arial" w:cs="Arial"/>
                <w:b/>
                <w:szCs w:val="22"/>
                <w:lang w:eastAsia="en-GB"/>
              </w:rPr>
              <w:t>J</w:t>
            </w:r>
            <w:r w:rsidR="00994159">
              <w:rPr>
                <w:rFonts w:ascii="Arial" w:hAnsi="Arial" w:cs="Arial"/>
                <w:b/>
                <w:szCs w:val="22"/>
                <w:lang w:eastAsia="en-GB"/>
              </w:rPr>
              <w:t>D</w:t>
            </w:r>
            <w:r>
              <w:rPr>
                <w:rFonts w:ascii="Arial" w:hAnsi="Arial" w:cs="Arial"/>
                <w:b/>
                <w:szCs w:val="22"/>
                <w:lang w:eastAsia="en-GB"/>
              </w:rPr>
              <w:t>/Clerk</w:t>
            </w:r>
          </w:p>
          <w:p w14:paraId="32240E17" w14:textId="2C3D4905" w:rsidR="00B735B2" w:rsidRDefault="00B735B2" w:rsidP="0070524E">
            <w:pPr>
              <w:widowControl w:val="0"/>
              <w:spacing w:after="0" w:line="240" w:lineRule="auto"/>
              <w:rPr>
                <w:rFonts w:ascii="Arial" w:hAnsi="Arial" w:cs="Arial"/>
                <w:b/>
                <w:szCs w:val="22"/>
                <w:lang w:eastAsia="en-GB"/>
              </w:rPr>
            </w:pPr>
          </w:p>
          <w:p w14:paraId="4627154A" w14:textId="162D8E5F" w:rsidR="00B735B2" w:rsidRDefault="00B735B2" w:rsidP="0070524E">
            <w:pPr>
              <w:widowControl w:val="0"/>
              <w:spacing w:after="0" w:line="240" w:lineRule="auto"/>
              <w:rPr>
                <w:rFonts w:ascii="Arial" w:hAnsi="Arial" w:cs="Arial"/>
                <w:b/>
                <w:szCs w:val="22"/>
                <w:lang w:eastAsia="en-GB"/>
              </w:rPr>
            </w:pPr>
            <w:r>
              <w:rPr>
                <w:rFonts w:ascii="Arial" w:hAnsi="Arial" w:cs="Arial"/>
                <w:b/>
                <w:szCs w:val="22"/>
                <w:lang w:eastAsia="en-GB"/>
              </w:rPr>
              <w:t>AB KH DC/Clerk</w:t>
            </w:r>
          </w:p>
          <w:p w14:paraId="3C541819" w14:textId="39B9C33D" w:rsidR="00EF3690" w:rsidRDefault="00EF3690" w:rsidP="0070524E">
            <w:pPr>
              <w:widowControl w:val="0"/>
              <w:spacing w:after="0" w:line="240" w:lineRule="auto"/>
              <w:rPr>
                <w:rFonts w:ascii="Arial" w:hAnsi="Arial" w:cs="Arial"/>
                <w:b/>
                <w:szCs w:val="22"/>
                <w:lang w:eastAsia="en-GB"/>
              </w:rPr>
            </w:pPr>
          </w:p>
          <w:p w14:paraId="2683BF7F" w14:textId="275637CA" w:rsidR="00B735B2" w:rsidRDefault="00B735B2" w:rsidP="0070524E">
            <w:pPr>
              <w:widowControl w:val="0"/>
              <w:spacing w:after="0" w:line="240" w:lineRule="auto"/>
              <w:rPr>
                <w:rFonts w:ascii="Arial" w:hAnsi="Arial" w:cs="Arial"/>
                <w:b/>
                <w:szCs w:val="22"/>
                <w:lang w:eastAsia="en-GB"/>
              </w:rPr>
            </w:pPr>
          </w:p>
          <w:p w14:paraId="31A71341" w14:textId="719A7A67" w:rsidR="00B735B2" w:rsidRDefault="00B735B2" w:rsidP="0070524E">
            <w:pPr>
              <w:widowControl w:val="0"/>
              <w:spacing w:after="0" w:line="240" w:lineRule="auto"/>
              <w:rPr>
                <w:rFonts w:ascii="Arial" w:hAnsi="Arial" w:cs="Arial"/>
                <w:b/>
                <w:szCs w:val="22"/>
                <w:lang w:eastAsia="en-GB"/>
              </w:rPr>
            </w:pPr>
          </w:p>
          <w:p w14:paraId="4E56C0CC" w14:textId="712F23DA" w:rsidR="00B735B2" w:rsidRDefault="00B735B2" w:rsidP="0070524E">
            <w:pPr>
              <w:widowControl w:val="0"/>
              <w:spacing w:after="0" w:line="240" w:lineRule="auto"/>
              <w:rPr>
                <w:rFonts w:ascii="Arial" w:hAnsi="Arial" w:cs="Arial"/>
                <w:b/>
                <w:szCs w:val="22"/>
                <w:lang w:eastAsia="en-GB"/>
              </w:rPr>
            </w:pPr>
          </w:p>
          <w:p w14:paraId="387F68EB" w14:textId="4B7EED2A" w:rsidR="00B735B2" w:rsidRDefault="00B735B2" w:rsidP="0070524E">
            <w:pPr>
              <w:widowControl w:val="0"/>
              <w:spacing w:after="0" w:line="240" w:lineRule="auto"/>
              <w:rPr>
                <w:rFonts w:ascii="Arial" w:hAnsi="Arial" w:cs="Arial"/>
                <w:b/>
                <w:szCs w:val="22"/>
                <w:lang w:eastAsia="en-GB"/>
              </w:rPr>
            </w:pPr>
            <w:r>
              <w:rPr>
                <w:rFonts w:ascii="Arial" w:hAnsi="Arial" w:cs="Arial"/>
                <w:b/>
                <w:szCs w:val="22"/>
                <w:lang w:eastAsia="en-GB"/>
              </w:rPr>
              <w:t>TS</w:t>
            </w:r>
          </w:p>
          <w:p w14:paraId="5F5D5121" w14:textId="19FE35E8" w:rsidR="00B735B2" w:rsidRDefault="00B735B2" w:rsidP="0070524E">
            <w:pPr>
              <w:widowControl w:val="0"/>
              <w:spacing w:after="0" w:line="240" w:lineRule="auto"/>
              <w:rPr>
                <w:rFonts w:ascii="Arial" w:hAnsi="Arial" w:cs="Arial"/>
                <w:b/>
                <w:szCs w:val="22"/>
                <w:lang w:eastAsia="en-GB"/>
              </w:rPr>
            </w:pPr>
          </w:p>
          <w:p w14:paraId="4866D3BB" w14:textId="2BD58D98" w:rsidR="00B735B2" w:rsidRDefault="00B735B2" w:rsidP="0070524E">
            <w:pPr>
              <w:widowControl w:val="0"/>
              <w:spacing w:after="0" w:line="240" w:lineRule="auto"/>
              <w:rPr>
                <w:rFonts w:ascii="Arial" w:hAnsi="Arial" w:cs="Arial"/>
                <w:b/>
                <w:szCs w:val="22"/>
                <w:lang w:eastAsia="en-GB"/>
              </w:rPr>
            </w:pPr>
          </w:p>
          <w:p w14:paraId="3AA5BFD5" w14:textId="24CC1089" w:rsidR="00B735B2" w:rsidRDefault="00B735B2"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43A33102" w14:textId="669C0060" w:rsidR="00B735B2" w:rsidRDefault="00B735B2" w:rsidP="0070524E">
            <w:pPr>
              <w:widowControl w:val="0"/>
              <w:spacing w:after="0" w:line="240" w:lineRule="auto"/>
              <w:rPr>
                <w:rFonts w:ascii="Arial" w:hAnsi="Arial" w:cs="Arial"/>
                <w:b/>
                <w:szCs w:val="22"/>
                <w:lang w:eastAsia="en-GB"/>
              </w:rPr>
            </w:pPr>
          </w:p>
          <w:p w14:paraId="09C75D3D" w14:textId="40509206" w:rsidR="00B735B2" w:rsidRDefault="00B735B2" w:rsidP="0070524E">
            <w:pPr>
              <w:widowControl w:val="0"/>
              <w:spacing w:after="0" w:line="240" w:lineRule="auto"/>
              <w:rPr>
                <w:rFonts w:ascii="Arial" w:hAnsi="Arial" w:cs="Arial"/>
                <w:b/>
                <w:szCs w:val="22"/>
                <w:lang w:eastAsia="en-GB"/>
              </w:rPr>
            </w:pPr>
          </w:p>
          <w:p w14:paraId="6DFED81A" w14:textId="64B55B2C" w:rsidR="00B735B2" w:rsidRDefault="00B735B2" w:rsidP="0070524E">
            <w:pPr>
              <w:widowControl w:val="0"/>
              <w:spacing w:after="0" w:line="240" w:lineRule="auto"/>
              <w:rPr>
                <w:rFonts w:ascii="Arial" w:hAnsi="Arial" w:cs="Arial"/>
                <w:b/>
                <w:szCs w:val="22"/>
                <w:lang w:eastAsia="en-GB"/>
              </w:rPr>
            </w:pPr>
          </w:p>
          <w:p w14:paraId="1C779F66" w14:textId="342ABB8F" w:rsidR="00B735B2" w:rsidRDefault="00B735B2" w:rsidP="0070524E">
            <w:pPr>
              <w:widowControl w:val="0"/>
              <w:spacing w:after="0" w:line="240" w:lineRule="auto"/>
              <w:rPr>
                <w:rFonts w:ascii="Arial" w:hAnsi="Arial" w:cs="Arial"/>
                <w:b/>
                <w:szCs w:val="22"/>
                <w:lang w:eastAsia="en-GB"/>
              </w:rPr>
            </w:pPr>
          </w:p>
          <w:p w14:paraId="666A3CEE" w14:textId="14B06A74" w:rsidR="00B735B2" w:rsidRDefault="00B735B2" w:rsidP="0070524E">
            <w:pPr>
              <w:widowControl w:val="0"/>
              <w:spacing w:after="0" w:line="240" w:lineRule="auto"/>
              <w:rPr>
                <w:rFonts w:ascii="Arial" w:hAnsi="Arial" w:cs="Arial"/>
                <w:b/>
                <w:szCs w:val="22"/>
                <w:lang w:eastAsia="en-GB"/>
              </w:rPr>
            </w:pPr>
          </w:p>
          <w:p w14:paraId="4EF09E82" w14:textId="39B1C2B6" w:rsidR="00B735B2" w:rsidRDefault="00B735B2"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738785CC" w14:textId="3124E077" w:rsidR="006C5DEF" w:rsidRDefault="006C5DEF" w:rsidP="0070524E">
            <w:pPr>
              <w:widowControl w:val="0"/>
              <w:spacing w:after="0" w:line="240" w:lineRule="auto"/>
              <w:rPr>
                <w:rFonts w:ascii="Arial" w:hAnsi="Arial" w:cs="Arial"/>
                <w:b/>
                <w:szCs w:val="22"/>
                <w:lang w:eastAsia="en-GB"/>
              </w:rPr>
            </w:pPr>
          </w:p>
          <w:p w14:paraId="6EC40AB9" w14:textId="71DC3EB6" w:rsidR="006C5DEF" w:rsidRDefault="006C5DEF" w:rsidP="0070524E">
            <w:pPr>
              <w:widowControl w:val="0"/>
              <w:spacing w:after="0" w:line="240" w:lineRule="auto"/>
              <w:rPr>
                <w:rFonts w:ascii="Arial" w:hAnsi="Arial" w:cs="Arial"/>
                <w:b/>
                <w:szCs w:val="22"/>
                <w:lang w:eastAsia="en-GB"/>
              </w:rPr>
            </w:pPr>
          </w:p>
          <w:p w14:paraId="0B46EEDE" w14:textId="1629E840" w:rsidR="006C5DEF" w:rsidRDefault="006C5DEF" w:rsidP="0070524E">
            <w:pPr>
              <w:widowControl w:val="0"/>
              <w:spacing w:after="0" w:line="240" w:lineRule="auto"/>
              <w:rPr>
                <w:rFonts w:ascii="Arial" w:hAnsi="Arial" w:cs="Arial"/>
                <w:b/>
                <w:szCs w:val="22"/>
                <w:lang w:eastAsia="en-GB"/>
              </w:rPr>
            </w:pPr>
            <w:r>
              <w:rPr>
                <w:rFonts w:ascii="Arial" w:hAnsi="Arial" w:cs="Arial"/>
                <w:b/>
                <w:szCs w:val="22"/>
                <w:lang w:eastAsia="en-GB"/>
              </w:rPr>
              <w:t>HS</w:t>
            </w:r>
          </w:p>
          <w:p w14:paraId="41444DE4" w14:textId="746CFE6A" w:rsidR="00EF3690" w:rsidRDefault="00EF3690" w:rsidP="0070524E">
            <w:pPr>
              <w:widowControl w:val="0"/>
              <w:spacing w:after="0" w:line="240" w:lineRule="auto"/>
              <w:rPr>
                <w:rFonts w:ascii="Arial" w:hAnsi="Arial" w:cs="Arial"/>
                <w:b/>
                <w:szCs w:val="22"/>
                <w:lang w:eastAsia="en-GB"/>
              </w:rPr>
            </w:pPr>
          </w:p>
          <w:p w14:paraId="146924F7" w14:textId="20BBE655" w:rsidR="00EF3690" w:rsidRDefault="00EF3690" w:rsidP="0070524E">
            <w:pPr>
              <w:widowControl w:val="0"/>
              <w:spacing w:after="0" w:line="240" w:lineRule="auto"/>
              <w:rPr>
                <w:rFonts w:ascii="Arial" w:hAnsi="Arial" w:cs="Arial"/>
                <w:b/>
                <w:szCs w:val="22"/>
                <w:lang w:eastAsia="en-GB"/>
              </w:rPr>
            </w:pPr>
          </w:p>
          <w:p w14:paraId="6380131C" w14:textId="710D2CB5" w:rsidR="00EF3690" w:rsidRDefault="00EF3690" w:rsidP="0070524E">
            <w:pPr>
              <w:widowControl w:val="0"/>
              <w:spacing w:after="0" w:line="240" w:lineRule="auto"/>
              <w:rPr>
                <w:rFonts w:ascii="Arial" w:hAnsi="Arial" w:cs="Arial"/>
                <w:b/>
                <w:szCs w:val="22"/>
                <w:lang w:eastAsia="en-GB"/>
              </w:rPr>
            </w:pPr>
          </w:p>
          <w:p w14:paraId="0378F2B9" w14:textId="77777777" w:rsidR="007140E2" w:rsidRDefault="007140E2" w:rsidP="0070524E">
            <w:pPr>
              <w:widowControl w:val="0"/>
              <w:spacing w:after="0" w:line="240" w:lineRule="auto"/>
              <w:rPr>
                <w:rFonts w:ascii="Arial" w:hAnsi="Arial" w:cs="Arial"/>
                <w:b/>
                <w:szCs w:val="22"/>
                <w:lang w:eastAsia="en-GB"/>
              </w:rPr>
            </w:pPr>
          </w:p>
          <w:p w14:paraId="6913BFE9" w14:textId="77777777" w:rsidR="00B84ACB" w:rsidRPr="005D1F45" w:rsidRDefault="00B84ACB" w:rsidP="00CA467B">
            <w:pPr>
              <w:widowControl w:val="0"/>
              <w:spacing w:after="0" w:line="240" w:lineRule="auto"/>
              <w:rPr>
                <w:rFonts w:ascii="Arial" w:hAnsi="Arial" w:cs="Arial"/>
                <w:b/>
                <w:szCs w:val="22"/>
                <w:lang w:eastAsia="en-GB"/>
              </w:rPr>
            </w:pPr>
          </w:p>
        </w:tc>
      </w:tr>
      <w:tr w:rsidR="006C5DEF" w:rsidRPr="005D1F45" w14:paraId="3238C835"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240502D" w14:textId="77777777" w:rsidR="006C5DEF" w:rsidRPr="00080BC3" w:rsidRDefault="006C5DEF"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A686AD4" w14:textId="4EB5C639" w:rsidR="006C5DEF" w:rsidRPr="00C430B7" w:rsidRDefault="006C5DEF" w:rsidP="0070524E">
            <w:pPr>
              <w:widowControl w:val="0"/>
              <w:spacing w:after="0" w:line="240" w:lineRule="auto"/>
              <w:rPr>
                <w:rFonts w:ascii="Arial" w:hAnsi="Arial" w:cs="Arial"/>
                <w:b/>
                <w:szCs w:val="22"/>
                <w:lang w:eastAsia="en-GB"/>
              </w:rPr>
            </w:pPr>
            <w:r w:rsidRPr="006C5DEF">
              <w:rPr>
                <w:rFonts w:ascii="Arial" w:hAnsi="Arial" w:cs="Arial"/>
                <w:b/>
                <w:szCs w:val="22"/>
                <w:lang w:eastAsia="en-GB"/>
              </w:rPr>
              <w:t>Ratification of Pay Panel – Recommendations for staff pay and Pay Policy</w:t>
            </w:r>
          </w:p>
          <w:p w14:paraId="1253C0C6" w14:textId="536FC191" w:rsidR="00C430B7" w:rsidRPr="00C430B7" w:rsidRDefault="00C430B7" w:rsidP="00C430B7">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Pay Policy:</w:t>
            </w:r>
          </w:p>
          <w:p w14:paraId="62EBBD46" w14:textId="19CDA2AA" w:rsidR="006C5DEF" w:rsidRDefault="00C430B7" w:rsidP="00C430B7">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U</w:t>
            </w:r>
            <w:r w:rsidRPr="00C430B7">
              <w:rPr>
                <w:rFonts w:ascii="Arial" w:hAnsi="Arial" w:cs="Arial"/>
                <w:bCs/>
                <w:szCs w:val="22"/>
                <w:lang w:eastAsia="en-GB"/>
              </w:rPr>
              <w:t xml:space="preserve">nder the Scheme of Delegation </w:t>
            </w:r>
            <w:r>
              <w:rPr>
                <w:rFonts w:ascii="Arial" w:hAnsi="Arial" w:cs="Arial"/>
                <w:bCs/>
                <w:szCs w:val="22"/>
                <w:lang w:eastAsia="en-GB"/>
              </w:rPr>
              <w:t>(</w:t>
            </w:r>
            <w:r w:rsidRPr="00C430B7">
              <w:rPr>
                <w:rFonts w:ascii="Arial" w:hAnsi="Arial" w:cs="Arial"/>
                <w:b/>
                <w:szCs w:val="22"/>
                <w:lang w:eastAsia="en-GB"/>
              </w:rPr>
              <w:t>SoD</w:t>
            </w:r>
            <w:r>
              <w:rPr>
                <w:rFonts w:ascii="Arial" w:hAnsi="Arial" w:cs="Arial"/>
                <w:bCs/>
                <w:szCs w:val="22"/>
                <w:lang w:eastAsia="en-GB"/>
              </w:rPr>
              <w:t>) t</w:t>
            </w:r>
            <w:r w:rsidR="006C5DEF" w:rsidRPr="00C430B7">
              <w:rPr>
                <w:rFonts w:ascii="Arial" w:hAnsi="Arial" w:cs="Arial"/>
                <w:bCs/>
                <w:szCs w:val="22"/>
                <w:lang w:eastAsia="en-GB"/>
              </w:rPr>
              <w:t>he</w:t>
            </w:r>
            <w:r w:rsidR="006C5DEF">
              <w:rPr>
                <w:rFonts w:ascii="Arial" w:hAnsi="Arial" w:cs="Arial"/>
                <w:bCs/>
                <w:szCs w:val="22"/>
                <w:lang w:eastAsia="en-GB"/>
              </w:rPr>
              <w:t xml:space="preserve"> Full Governing Body (</w:t>
            </w:r>
            <w:r w:rsidR="006C5DEF">
              <w:rPr>
                <w:rFonts w:ascii="Arial" w:hAnsi="Arial" w:cs="Arial"/>
                <w:b/>
                <w:szCs w:val="22"/>
                <w:lang w:eastAsia="en-GB"/>
              </w:rPr>
              <w:t>FGB</w:t>
            </w:r>
            <w:r w:rsidR="006C5DEF">
              <w:rPr>
                <w:rFonts w:ascii="Arial" w:hAnsi="Arial" w:cs="Arial"/>
                <w:bCs/>
                <w:szCs w:val="22"/>
                <w:lang w:eastAsia="en-GB"/>
              </w:rPr>
              <w:t>) must a</w:t>
            </w:r>
            <w:r w:rsidR="006C5DEF" w:rsidRPr="006C5DEF">
              <w:rPr>
                <w:rFonts w:ascii="Arial" w:hAnsi="Arial" w:cs="Arial"/>
                <w:bCs/>
                <w:szCs w:val="22"/>
                <w:lang w:eastAsia="en-GB"/>
              </w:rPr>
              <w:t>pprove, and keep under review, a school pay policy/teachers’ pay policy</w:t>
            </w:r>
          </w:p>
          <w:p w14:paraId="5F2BFA64" w14:textId="0672A916" w:rsidR="00C430B7" w:rsidRPr="00CA5065" w:rsidRDefault="00C430B7" w:rsidP="00C430B7">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 xml:space="preserve">FGB had approved the Pay Policy by email. </w:t>
            </w:r>
            <w:r>
              <w:rPr>
                <w:rFonts w:ascii="Arial" w:hAnsi="Arial" w:cs="Arial"/>
                <w:b/>
                <w:szCs w:val="22"/>
                <w:lang w:eastAsia="en-GB"/>
              </w:rPr>
              <w:t>The email approval of the Pay Policy in the form circulated was unanimously ratified</w:t>
            </w:r>
            <w:r w:rsidR="00973AF9">
              <w:rPr>
                <w:rFonts w:ascii="Arial" w:hAnsi="Arial" w:cs="Arial"/>
                <w:b/>
                <w:szCs w:val="22"/>
                <w:lang w:eastAsia="en-GB"/>
              </w:rPr>
              <w:t xml:space="preserve"> with effect from the date majority email approval was given.</w:t>
            </w:r>
          </w:p>
          <w:p w14:paraId="1AEFA79F" w14:textId="460E4409" w:rsidR="00CA5065" w:rsidRPr="00CA5065" w:rsidRDefault="00CA5065" w:rsidP="00CA5065">
            <w:pPr>
              <w:widowControl w:val="0"/>
              <w:spacing w:after="0" w:line="240" w:lineRule="auto"/>
              <w:rPr>
                <w:rFonts w:ascii="Arial" w:hAnsi="Arial" w:cs="Arial"/>
                <w:bCs/>
                <w:szCs w:val="22"/>
                <w:u w:val="single"/>
                <w:lang w:eastAsia="en-GB"/>
              </w:rPr>
            </w:pPr>
            <w:r>
              <w:rPr>
                <w:rFonts w:ascii="Arial" w:hAnsi="Arial" w:cs="Arial"/>
                <w:b/>
                <w:szCs w:val="22"/>
                <w:u w:val="single"/>
                <w:lang w:eastAsia="en-GB"/>
              </w:rPr>
              <w:t xml:space="preserve">ACTION: </w:t>
            </w:r>
            <w:r>
              <w:rPr>
                <w:rFonts w:ascii="Arial" w:hAnsi="Arial" w:cs="Arial"/>
                <w:bCs/>
                <w:szCs w:val="22"/>
                <w:u w:val="single"/>
                <w:lang w:eastAsia="en-GB"/>
              </w:rPr>
              <w:t>KW/Clerk to arrange for filing and publication as appropriate of the Pay Policy as an approved policy.</w:t>
            </w:r>
          </w:p>
          <w:p w14:paraId="51E7B671" w14:textId="68844C1A" w:rsidR="00C430B7" w:rsidRDefault="00C430B7" w:rsidP="00C430B7">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Headteacher Performance Management:</w:t>
            </w:r>
          </w:p>
          <w:p w14:paraId="3AF3E182" w14:textId="77777777" w:rsidR="00C430B7" w:rsidRDefault="00C430B7" w:rsidP="00C430B7">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 xml:space="preserve">Under the SoD, the FGB appoints 2/3 governors to conduct KW’s performance management </w:t>
            </w:r>
          </w:p>
          <w:p w14:paraId="305FDBE9" w14:textId="5209D006" w:rsidR="00C430B7" w:rsidRDefault="00C430B7" w:rsidP="00C430B7">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Delegated powers include appointment of</w:t>
            </w:r>
            <w:r w:rsidRPr="00C430B7">
              <w:rPr>
                <w:rFonts w:ascii="Arial" w:hAnsi="Arial" w:cs="Arial"/>
                <w:bCs/>
                <w:szCs w:val="22"/>
                <w:lang w:eastAsia="en-GB"/>
              </w:rPr>
              <w:t xml:space="preserve"> an external adviser to assist with </w:t>
            </w:r>
            <w:r>
              <w:rPr>
                <w:rFonts w:ascii="Arial" w:hAnsi="Arial" w:cs="Arial"/>
                <w:bCs/>
                <w:szCs w:val="22"/>
                <w:lang w:eastAsia="en-GB"/>
              </w:rPr>
              <w:t>KW’s</w:t>
            </w:r>
            <w:r w:rsidRPr="00C430B7">
              <w:rPr>
                <w:rFonts w:ascii="Arial" w:hAnsi="Arial" w:cs="Arial"/>
                <w:bCs/>
                <w:szCs w:val="22"/>
                <w:lang w:eastAsia="en-GB"/>
              </w:rPr>
              <w:t xml:space="preserve"> performance management</w:t>
            </w:r>
            <w:r>
              <w:rPr>
                <w:rFonts w:ascii="Arial" w:hAnsi="Arial" w:cs="Arial"/>
                <w:bCs/>
                <w:szCs w:val="22"/>
                <w:lang w:eastAsia="en-GB"/>
              </w:rPr>
              <w:t xml:space="preserve"> (this is the federation’s School Improvement Adviser (</w:t>
            </w:r>
            <w:r>
              <w:rPr>
                <w:rFonts w:ascii="Arial" w:hAnsi="Arial" w:cs="Arial"/>
                <w:b/>
                <w:szCs w:val="22"/>
                <w:lang w:eastAsia="en-GB"/>
              </w:rPr>
              <w:t>SIA</w:t>
            </w:r>
            <w:r>
              <w:rPr>
                <w:rFonts w:ascii="Arial" w:hAnsi="Arial" w:cs="Arial"/>
                <w:bCs/>
                <w:szCs w:val="22"/>
                <w:lang w:eastAsia="en-GB"/>
              </w:rPr>
              <w:t>))</w:t>
            </w:r>
          </w:p>
          <w:p w14:paraId="613DFB5E" w14:textId="25E11D1F" w:rsidR="00C430B7" w:rsidRPr="00C430B7" w:rsidRDefault="00C430B7" w:rsidP="00C430B7">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 xml:space="preserve">The FGB appointed ES, AC and HW as the Headteacher </w:t>
            </w:r>
            <w:r>
              <w:rPr>
                <w:rFonts w:ascii="Arial" w:hAnsi="Arial" w:cs="Arial"/>
                <w:bCs/>
                <w:szCs w:val="22"/>
                <w:lang w:eastAsia="en-GB"/>
              </w:rPr>
              <w:lastRenderedPageBreak/>
              <w:t>Performance Management Panel for 2022/23 at its meeting on 22</w:t>
            </w:r>
            <w:r w:rsidRPr="00C430B7">
              <w:rPr>
                <w:rFonts w:ascii="Arial" w:hAnsi="Arial" w:cs="Arial"/>
                <w:bCs/>
                <w:szCs w:val="22"/>
                <w:vertAlign w:val="superscript"/>
                <w:lang w:eastAsia="en-GB"/>
              </w:rPr>
              <w:t>nd</w:t>
            </w:r>
            <w:r>
              <w:rPr>
                <w:rFonts w:ascii="Arial" w:hAnsi="Arial" w:cs="Arial"/>
                <w:bCs/>
                <w:szCs w:val="22"/>
                <w:lang w:eastAsia="en-GB"/>
              </w:rPr>
              <w:t xml:space="preserve"> September 2022</w:t>
            </w:r>
          </w:p>
          <w:p w14:paraId="671E3F6B" w14:textId="77777777" w:rsidR="00C430B7" w:rsidRDefault="006C5DEF" w:rsidP="00C430B7">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 xml:space="preserve">The </w:t>
            </w:r>
            <w:r w:rsidRPr="006C5DEF">
              <w:rPr>
                <w:rFonts w:ascii="Arial" w:hAnsi="Arial" w:cs="Arial"/>
                <w:bCs/>
                <w:szCs w:val="22"/>
                <w:lang w:eastAsia="en-GB"/>
              </w:rPr>
              <w:t>People and Pay Panel</w:t>
            </w:r>
            <w:r w:rsidR="00C430B7">
              <w:rPr>
                <w:rFonts w:ascii="Arial" w:hAnsi="Arial" w:cs="Arial"/>
                <w:bCs/>
                <w:szCs w:val="22"/>
                <w:lang w:eastAsia="en-GB"/>
              </w:rPr>
              <w:t>:</w:t>
            </w:r>
          </w:p>
          <w:p w14:paraId="04011DFE" w14:textId="3E93E234" w:rsidR="00C430B7" w:rsidRDefault="00C430B7" w:rsidP="00C430B7">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Under the SoD this panel must comprise</w:t>
            </w:r>
            <w:r w:rsidR="006C5DEF">
              <w:rPr>
                <w:rFonts w:ascii="Arial" w:hAnsi="Arial" w:cs="Arial"/>
                <w:bCs/>
                <w:szCs w:val="22"/>
                <w:lang w:eastAsia="en-GB"/>
              </w:rPr>
              <w:t xml:space="preserve"> at least three non-staff governors</w:t>
            </w:r>
            <w:r>
              <w:rPr>
                <w:rFonts w:ascii="Arial" w:hAnsi="Arial" w:cs="Arial"/>
                <w:bCs/>
                <w:szCs w:val="22"/>
                <w:lang w:eastAsia="en-GB"/>
              </w:rPr>
              <w:t xml:space="preserve"> and</w:t>
            </w:r>
            <w:r w:rsidR="006C5DEF">
              <w:rPr>
                <w:rFonts w:ascii="Arial" w:hAnsi="Arial" w:cs="Arial"/>
                <w:bCs/>
                <w:szCs w:val="22"/>
                <w:lang w:eastAsia="en-GB"/>
              </w:rPr>
              <w:t xml:space="preserve"> has responsibilities to</w:t>
            </w:r>
            <w:r>
              <w:rPr>
                <w:rFonts w:ascii="Arial" w:hAnsi="Arial" w:cs="Arial"/>
                <w:bCs/>
                <w:szCs w:val="22"/>
                <w:lang w:eastAsia="en-GB"/>
              </w:rPr>
              <w:t xml:space="preserve"> annually determine salary progression for:</w:t>
            </w:r>
          </w:p>
          <w:p w14:paraId="23273467" w14:textId="03A26C1F" w:rsidR="00C430B7" w:rsidRDefault="006C5DEF" w:rsidP="00C430B7">
            <w:pPr>
              <w:pStyle w:val="ListParagraph"/>
              <w:widowControl w:val="0"/>
              <w:numPr>
                <w:ilvl w:val="2"/>
                <w:numId w:val="24"/>
              </w:numPr>
              <w:spacing w:after="0" w:line="240" w:lineRule="auto"/>
              <w:rPr>
                <w:rFonts w:ascii="Arial" w:hAnsi="Arial" w:cs="Arial"/>
                <w:bCs/>
                <w:szCs w:val="22"/>
                <w:lang w:eastAsia="en-GB"/>
              </w:rPr>
            </w:pPr>
            <w:r w:rsidRPr="00C430B7">
              <w:rPr>
                <w:rFonts w:ascii="Arial" w:hAnsi="Arial" w:cs="Arial"/>
                <w:bCs/>
                <w:szCs w:val="22"/>
                <w:lang w:eastAsia="en-GB"/>
              </w:rPr>
              <w:t>eligible teaching staff, following recommendation by the Headteacher</w:t>
            </w:r>
            <w:r w:rsidR="00C430B7">
              <w:rPr>
                <w:rFonts w:ascii="Arial" w:hAnsi="Arial" w:cs="Arial"/>
                <w:bCs/>
                <w:szCs w:val="22"/>
                <w:lang w:eastAsia="en-GB"/>
              </w:rPr>
              <w:t>;</w:t>
            </w:r>
            <w:r w:rsidRPr="00C430B7">
              <w:rPr>
                <w:rFonts w:ascii="Arial" w:hAnsi="Arial" w:cs="Arial"/>
                <w:bCs/>
                <w:szCs w:val="22"/>
                <w:lang w:eastAsia="en-GB"/>
              </w:rPr>
              <w:t xml:space="preserve"> </w:t>
            </w:r>
            <w:r w:rsidR="00C430B7" w:rsidRPr="00C430B7">
              <w:rPr>
                <w:rFonts w:ascii="Arial" w:hAnsi="Arial" w:cs="Arial"/>
                <w:bCs/>
                <w:szCs w:val="22"/>
                <w:lang w:eastAsia="en-GB"/>
              </w:rPr>
              <w:t xml:space="preserve">and </w:t>
            </w:r>
          </w:p>
          <w:p w14:paraId="66457F87" w14:textId="05F4032A" w:rsidR="006C5DEF" w:rsidRDefault="006C5DEF" w:rsidP="00C430B7">
            <w:pPr>
              <w:pStyle w:val="ListParagraph"/>
              <w:widowControl w:val="0"/>
              <w:numPr>
                <w:ilvl w:val="2"/>
                <w:numId w:val="24"/>
              </w:numPr>
              <w:spacing w:after="0" w:line="240" w:lineRule="auto"/>
              <w:rPr>
                <w:rFonts w:ascii="Arial" w:hAnsi="Arial" w:cs="Arial"/>
                <w:bCs/>
                <w:szCs w:val="22"/>
                <w:lang w:eastAsia="en-GB"/>
              </w:rPr>
            </w:pPr>
            <w:r w:rsidRPr="00C430B7">
              <w:rPr>
                <w:rFonts w:ascii="Arial" w:hAnsi="Arial" w:cs="Arial"/>
                <w:bCs/>
                <w:szCs w:val="22"/>
                <w:lang w:eastAsia="en-GB"/>
              </w:rPr>
              <w:t>the Headteacher, where eligible, following recommendation by the Headteacher Performance Management Committee.</w:t>
            </w:r>
            <w:r w:rsidR="00FD7C42">
              <w:rPr>
                <w:rStyle w:val="FootnoteReference"/>
                <w:rFonts w:ascii="Arial" w:hAnsi="Arial" w:cs="Arial"/>
                <w:bCs/>
                <w:szCs w:val="22"/>
                <w:lang w:eastAsia="en-GB"/>
              </w:rPr>
              <w:footnoteReference w:id="3"/>
            </w:r>
          </w:p>
          <w:p w14:paraId="65BCC4F0" w14:textId="6B1FDFB2" w:rsidR="00CA5065" w:rsidRPr="00C430B7" w:rsidRDefault="00CA5065" w:rsidP="00CA5065">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 xml:space="preserve">FGB appointed ES, AC and HW as the People and Pay Panel (and delegated the above responsibilities to them) by email. </w:t>
            </w:r>
            <w:r>
              <w:rPr>
                <w:rFonts w:ascii="Arial" w:hAnsi="Arial" w:cs="Arial"/>
                <w:b/>
                <w:szCs w:val="22"/>
                <w:lang w:eastAsia="en-GB"/>
              </w:rPr>
              <w:t>The email appointment of and delegation to the People and Pay Panel was unanimously ratified with effect from the date majority email approval was given.</w:t>
            </w:r>
          </w:p>
          <w:p w14:paraId="04D904FC" w14:textId="77777777" w:rsidR="006C5DEF" w:rsidRDefault="006C5DEF" w:rsidP="00C430B7">
            <w:pPr>
              <w:widowControl w:val="0"/>
              <w:spacing w:after="0" w:line="240" w:lineRule="auto"/>
              <w:rPr>
                <w:rFonts w:ascii="Arial" w:hAnsi="Arial" w:cs="Arial"/>
                <w:bCs/>
                <w:szCs w:val="22"/>
                <w:lang w:eastAsia="en-GB"/>
              </w:rPr>
            </w:pPr>
          </w:p>
          <w:p w14:paraId="25CCB1F3" w14:textId="0E3E04CF" w:rsidR="00C430B7" w:rsidRDefault="00CA5065" w:rsidP="00CA5065">
            <w:pPr>
              <w:widowControl w:val="0"/>
              <w:spacing w:after="0" w:line="240" w:lineRule="auto"/>
              <w:rPr>
                <w:rFonts w:ascii="Arial" w:hAnsi="Arial" w:cs="Arial"/>
                <w:bCs/>
                <w:szCs w:val="22"/>
                <w:lang w:eastAsia="en-GB"/>
              </w:rPr>
            </w:pPr>
            <w:r>
              <w:rPr>
                <w:rFonts w:ascii="Arial" w:hAnsi="Arial" w:cs="Arial"/>
                <w:bCs/>
                <w:szCs w:val="22"/>
                <w:lang w:eastAsia="en-GB"/>
              </w:rPr>
              <w:t>The People and Pay Panel reported that they had met and agreed to the salary progressions for teaching staff in line with KW’s recommendations, save in the case of one teacher</w:t>
            </w:r>
            <w:r w:rsidR="00973AF9">
              <w:rPr>
                <w:rFonts w:ascii="Arial" w:hAnsi="Arial" w:cs="Arial"/>
                <w:bCs/>
                <w:szCs w:val="22"/>
                <w:lang w:eastAsia="en-GB"/>
              </w:rPr>
              <w:t>,</w:t>
            </w:r>
            <w:r>
              <w:rPr>
                <w:rFonts w:ascii="Arial" w:hAnsi="Arial" w:cs="Arial"/>
                <w:bCs/>
                <w:szCs w:val="22"/>
                <w:lang w:eastAsia="en-GB"/>
              </w:rPr>
              <w:t xml:space="preserve"> and were attending to sending confirmation letters to those involved.</w:t>
            </w:r>
          </w:p>
          <w:p w14:paraId="221D9B01" w14:textId="77777777" w:rsidR="00CA5065" w:rsidRDefault="00CA5065" w:rsidP="00CA5065">
            <w:pPr>
              <w:widowControl w:val="0"/>
              <w:spacing w:after="0" w:line="240" w:lineRule="auto"/>
              <w:rPr>
                <w:rFonts w:ascii="Arial" w:hAnsi="Arial" w:cs="Arial"/>
                <w:bCs/>
                <w:szCs w:val="22"/>
                <w:lang w:eastAsia="en-GB"/>
              </w:rPr>
            </w:pPr>
          </w:p>
          <w:p w14:paraId="15E7CBCE" w14:textId="0345C859" w:rsidR="00CA5065" w:rsidRDefault="00CA5065" w:rsidP="00CA5065">
            <w:pPr>
              <w:widowControl w:val="0"/>
              <w:spacing w:after="0" w:line="240" w:lineRule="auto"/>
              <w:rPr>
                <w:rFonts w:ascii="Arial" w:hAnsi="Arial" w:cs="Arial"/>
                <w:bCs/>
                <w:szCs w:val="22"/>
                <w:lang w:eastAsia="en-GB"/>
              </w:rPr>
            </w:pPr>
            <w:r>
              <w:rPr>
                <w:rFonts w:ascii="Arial" w:hAnsi="Arial" w:cs="Arial"/>
                <w:bCs/>
                <w:szCs w:val="22"/>
                <w:lang w:eastAsia="en-GB"/>
              </w:rPr>
              <w:t xml:space="preserve">The Headteacher Performance Management Panel reported that they </w:t>
            </w:r>
            <w:r w:rsidR="00973AF9">
              <w:rPr>
                <w:rFonts w:ascii="Arial" w:hAnsi="Arial" w:cs="Arial"/>
                <w:bCs/>
                <w:szCs w:val="22"/>
                <w:lang w:eastAsia="en-GB"/>
              </w:rPr>
              <w:t xml:space="preserve">had conducted KW’s performance review with the SIA and </w:t>
            </w:r>
            <w:r>
              <w:rPr>
                <w:rFonts w:ascii="Arial" w:hAnsi="Arial" w:cs="Arial"/>
                <w:bCs/>
                <w:szCs w:val="22"/>
                <w:lang w:eastAsia="en-GB"/>
              </w:rPr>
              <w:t>would settle their recommendations with regard to KW’s salary progression immediately following this meeting and then, in their capacity as the People and Pay Panel, ES, AC and HW would confirm their decision to KW.</w:t>
            </w:r>
          </w:p>
          <w:p w14:paraId="3B7EAFD6" w14:textId="77777777" w:rsidR="00CA5065" w:rsidRDefault="00CA5065" w:rsidP="00CA5065">
            <w:pPr>
              <w:widowControl w:val="0"/>
              <w:spacing w:after="0" w:line="240" w:lineRule="auto"/>
              <w:rPr>
                <w:rFonts w:ascii="Arial" w:hAnsi="Arial" w:cs="Arial"/>
                <w:bCs/>
                <w:szCs w:val="22"/>
                <w:lang w:eastAsia="en-GB"/>
              </w:rPr>
            </w:pPr>
          </w:p>
          <w:p w14:paraId="67448F0F" w14:textId="29FAFEF5" w:rsidR="00CA5065" w:rsidRDefault="00CA5065" w:rsidP="00CA5065">
            <w:pPr>
              <w:widowControl w:val="0"/>
              <w:spacing w:after="0" w:line="240" w:lineRule="auto"/>
              <w:rPr>
                <w:rFonts w:ascii="Arial" w:hAnsi="Arial" w:cs="Arial"/>
                <w:bCs/>
                <w:szCs w:val="22"/>
                <w:u w:val="single"/>
                <w:lang w:eastAsia="en-GB"/>
              </w:rPr>
            </w:pPr>
            <w:r>
              <w:rPr>
                <w:rFonts w:ascii="Arial" w:hAnsi="Arial" w:cs="Arial"/>
                <w:b/>
                <w:szCs w:val="22"/>
                <w:u w:val="single"/>
                <w:lang w:eastAsia="en-GB"/>
              </w:rPr>
              <w:t xml:space="preserve">ACTIONS: </w:t>
            </w:r>
            <w:r w:rsidRPr="00CA5065">
              <w:rPr>
                <w:rFonts w:ascii="Arial" w:hAnsi="Arial" w:cs="Arial"/>
                <w:bCs/>
                <w:szCs w:val="22"/>
                <w:u w:val="single"/>
                <w:lang w:eastAsia="en-GB"/>
              </w:rPr>
              <w:t xml:space="preserve">The </w:t>
            </w:r>
            <w:r>
              <w:rPr>
                <w:rFonts w:ascii="Arial" w:hAnsi="Arial" w:cs="Arial"/>
                <w:bCs/>
                <w:szCs w:val="22"/>
                <w:u w:val="single"/>
                <w:lang w:eastAsia="en-GB"/>
              </w:rPr>
              <w:t>People and Pay Panel to finalise administration of salary progression for teaching staff and KW as soon as possible.</w:t>
            </w:r>
          </w:p>
          <w:p w14:paraId="584EDE73" w14:textId="77777777" w:rsidR="00CA5065" w:rsidRDefault="00CA5065" w:rsidP="00CA5065">
            <w:pPr>
              <w:widowControl w:val="0"/>
              <w:spacing w:after="0" w:line="240" w:lineRule="auto"/>
              <w:rPr>
                <w:rFonts w:ascii="Arial" w:hAnsi="Arial" w:cs="Arial"/>
                <w:bCs/>
                <w:szCs w:val="22"/>
                <w:u w:val="single"/>
                <w:lang w:eastAsia="en-GB"/>
              </w:rPr>
            </w:pPr>
          </w:p>
          <w:p w14:paraId="11B98724" w14:textId="77777777" w:rsidR="00973AF9" w:rsidRDefault="00973AF9" w:rsidP="00CA5065">
            <w:pPr>
              <w:widowControl w:val="0"/>
              <w:spacing w:after="0" w:line="240" w:lineRule="auto"/>
              <w:rPr>
                <w:rFonts w:ascii="Arial" w:hAnsi="Arial" w:cs="Arial"/>
                <w:b/>
                <w:i/>
                <w:iCs/>
                <w:szCs w:val="22"/>
                <w:lang w:eastAsia="en-GB"/>
              </w:rPr>
            </w:pPr>
            <w:r>
              <w:rPr>
                <w:rFonts w:ascii="Arial" w:hAnsi="Arial" w:cs="Arial"/>
                <w:b/>
                <w:i/>
                <w:iCs/>
                <w:szCs w:val="22"/>
                <w:lang w:eastAsia="en-GB"/>
              </w:rPr>
              <w:t>KW returned to the meeting at 6.35pm</w:t>
            </w:r>
          </w:p>
          <w:p w14:paraId="3850B0A8" w14:textId="6E140966" w:rsidR="00973AF9" w:rsidRPr="00973AF9" w:rsidRDefault="00973AF9" w:rsidP="00CA5065">
            <w:pPr>
              <w:widowControl w:val="0"/>
              <w:spacing w:after="0" w:line="240" w:lineRule="auto"/>
              <w:rPr>
                <w:rFonts w:ascii="Arial" w:hAnsi="Arial" w:cs="Arial"/>
                <w:b/>
                <w:i/>
                <w:i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3C4E11F" w14:textId="77777777" w:rsidR="006C5DEF" w:rsidRDefault="006C5DEF" w:rsidP="0070524E">
            <w:pPr>
              <w:widowControl w:val="0"/>
              <w:spacing w:after="0" w:line="240" w:lineRule="auto"/>
              <w:rPr>
                <w:rFonts w:ascii="Arial" w:hAnsi="Arial" w:cs="Arial"/>
                <w:b/>
                <w:szCs w:val="22"/>
                <w:lang w:eastAsia="en-GB"/>
              </w:rPr>
            </w:pPr>
          </w:p>
          <w:p w14:paraId="4568209A" w14:textId="2C54D5BA" w:rsidR="00CA5065" w:rsidRDefault="00CA5065" w:rsidP="0070524E">
            <w:pPr>
              <w:widowControl w:val="0"/>
              <w:spacing w:after="0" w:line="240" w:lineRule="auto"/>
              <w:rPr>
                <w:rFonts w:ascii="Arial" w:hAnsi="Arial" w:cs="Arial"/>
                <w:b/>
                <w:szCs w:val="22"/>
                <w:lang w:eastAsia="en-GB"/>
              </w:rPr>
            </w:pPr>
          </w:p>
          <w:p w14:paraId="4D980CD9" w14:textId="5D31B739" w:rsidR="00CA5065" w:rsidRDefault="00CA5065" w:rsidP="0070524E">
            <w:pPr>
              <w:widowControl w:val="0"/>
              <w:spacing w:after="0" w:line="240" w:lineRule="auto"/>
              <w:rPr>
                <w:rFonts w:ascii="Arial" w:hAnsi="Arial" w:cs="Arial"/>
                <w:b/>
                <w:szCs w:val="22"/>
                <w:lang w:eastAsia="en-GB"/>
              </w:rPr>
            </w:pPr>
          </w:p>
          <w:p w14:paraId="574EF01B" w14:textId="0A5E12F4" w:rsidR="00CA5065" w:rsidRDefault="00CA5065" w:rsidP="0070524E">
            <w:pPr>
              <w:widowControl w:val="0"/>
              <w:spacing w:after="0" w:line="240" w:lineRule="auto"/>
              <w:rPr>
                <w:rFonts w:ascii="Arial" w:hAnsi="Arial" w:cs="Arial"/>
                <w:b/>
                <w:szCs w:val="22"/>
                <w:lang w:eastAsia="en-GB"/>
              </w:rPr>
            </w:pPr>
          </w:p>
          <w:p w14:paraId="5609D7A2" w14:textId="52A23625" w:rsidR="00CA5065" w:rsidRDefault="00CA5065" w:rsidP="0070524E">
            <w:pPr>
              <w:widowControl w:val="0"/>
              <w:spacing w:after="0" w:line="240" w:lineRule="auto"/>
              <w:rPr>
                <w:rFonts w:ascii="Arial" w:hAnsi="Arial" w:cs="Arial"/>
                <w:b/>
                <w:szCs w:val="22"/>
                <w:lang w:eastAsia="en-GB"/>
              </w:rPr>
            </w:pPr>
          </w:p>
          <w:p w14:paraId="3404108B" w14:textId="1AFB7BF1" w:rsidR="00CA5065" w:rsidRDefault="00CA5065" w:rsidP="0070524E">
            <w:pPr>
              <w:widowControl w:val="0"/>
              <w:spacing w:after="0" w:line="240" w:lineRule="auto"/>
              <w:rPr>
                <w:rFonts w:ascii="Arial" w:hAnsi="Arial" w:cs="Arial"/>
                <w:b/>
                <w:szCs w:val="22"/>
                <w:lang w:eastAsia="en-GB"/>
              </w:rPr>
            </w:pPr>
          </w:p>
          <w:p w14:paraId="3CCE7F0E" w14:textId="58ECFFE5" w:rsidR="00CA5065" w:rsidRDefault="00CA5065" w:rsidP="0070524E">
            <w:pPr>
              <w:widowControl w:val="0"/>
              <w:spacing w:after="0" w:line="240" w:lineRule="auto"/>
              <w:rPr>
                <w:rFonts w:ascii="Arial" w:hAnsi="Arial" w:cs="Arial"/>
                <w:b/>
                <w:szCs w:val="22"/>
                <w:lang w:eastAsia="en-GB"/>
              </w:rPr>
            </w:pPr>
          </w:p>
          <w:p w14:paraId="1721DCCB" w14:textId="0920211B" w:rsidR="00CA5065" w:rsidRDefault="00CA5065" w:rsidP="0070524E">
            <w:pPr>
              <w:widowControl w:val="0"/>
              <w:spacing w:after="0" w:line="240" w:lineRule="auto"/>
              <w:rPr>
                <w:rFonts w:ascii="Arial" w:hAnsi="Arial" w:cs="Arial"/>
                <w:b/>
                <w:szCs w:val="22"/>
                <w:lang w:eastAsia="en-GB"/>
              </w:rPr>
            </w:pPr>
          </w:p>
          <w:p w14:paraId="30A2B59E" w14:textId="6D1E39B3" w:rsidR="00CA5065" w:rsidRDefault="00CA5065" w:rsidP="0070524E">
            <w:pPr>
              <w:widowControl w:val="0"/>
              <w:spacing w:after="0" w:line="240" w:lineRule="auto"/>
              <w:rPr>
                <w:rFonts w:ascii="Arial" w:hAnsi="Arial" w:cs="Arial"/>
                <w:b/>
                <w:szCs w:val="22"/>
                <w:lang w:eastAsia="en-GB"/>
              </w:rPr>
            </w:pPr>
          </w:p>
          <w:p w14:paraId="1BC27638" w14:textId="77777777" w:rsidR="00973AF9" w:rsidRDefault="00973AF9" w:rsidP="0070524E">
            <w:pPr>
              <w:widowControl w:val="0"/>
              <w:spacing w:after="0" w:line="240" w:lineRule="auto"/>
              <w:rPr>
                <w:rFonts w:ascii="Arial" w:hAnsi="Arial" w:cs="Arial"/>
                <w:b/>
                <w:szCs w:val="22"/>
                <w:lang w:eastAsia="en-GB"/>
              </w:rPr>
            </w:pPr>
          </w:p>
          <w:p w14:paraId="3B9876EC" w14:textId="77CD5854" w:rsidR="00CA5065" w:rsidRDefault="00CA5065" w:rsidP="0070524E">
            <w:pPr>
              <w:widowControl w:val="0"/>
              <w:spacing w:after="0" w:line="240" w:lineRule="auto"/>
              <w:rPr>
                <w:rFonts w:ascii="Arial" w:hAnsi="Arial" w:cs="Arial"/>
                <w:b/>
                <w:szCs w:val="22"/>
                <w:lang w:eastAsia="en-GB"/>
              </w:rPr>
            </w:pPr>
            <w:r>
              <w:rPr>
                <w:rFonts w:ascii="Arial" w:hAnsi="Arial" w:cs="Arial"/>
                <w:b/>
                <w:szCs w:val="22"/>
                <w:lang w:eastAsia="en-GB"/>
              </w:rPr>
              <w:t>KW/Clerk</w:t>
            </w:r>
          </w:p>
          <w:p w14:paraId="0D8A60E2" w14:textId="77777777" w:rsidR="00CA5065" w:rsidRDefault="00CA5065" w:rsidP="0070524E">
            <w:pPr>
              <w:widowControl w:val="0"/>
              <w:spacing w:after="0" w:line="240" w:lineRule="auto"/>
              <w:rPr>
                <w:rFonts w:ascii="Arial" w:hAnsi="Arial" w:cs="Arial"/>
                <w:b/>
                <w:szCs w:val="22"/>
                <w:lang w:eastAsia="en-GB"/>
              </w:rPr>
            </w:pPr>
          </w:p>
          <w:p w14:paraId="50F916D7" w14:textId="77777777" w:rsidR="00CA5065" w:rsidRDefault="00CA5065" w:rsidP="0070524E">
            <w:pPr>
              <w:widowControl w:val="0"/>
              <w:spacing w:after="0" w:line="240" w:lineRule="auto"/>
              <w:rPr>
                <w:rFonts w:ascii="Arial" w:hAnsi="Arial" w:cs="Arial"/>
                <w:b/>
                <w:szCs w:val="22"/>
                <w:lang w:eastAsia="en-GB"/>
              </w:rPr>
            </w:pPr>
          </w:p>
          <w:p w14:paraId="0E2E655B" w14:textId="77777777" w:rsidR="00CA5065" w:rsidRDefault="00CA5065" w:rsidP="0070524E">
            <w:pPr>
              <w:widowControl w:val="0"/>
              <w:spacing w:after="0" w:line="240" w:lineRule="auto"/>
              <w:rPr>
                <w:rFonts w:ascii="Arial" w:hAnsi="Arial" w:cs="Arial"/>
                <w:b/>
                <w:szCs w:val="22"/>
                <w:lang w:eastAsia="en-GB"/>
              </w:rPr>
            </w:pPr>
          </w:p>
          <w:p w14:paraId="1C355045" w14:textId="77777777" w:rsidR="00CA5065" w:rsidRDefault="00CA5065" w:rsidP="0070524E">
            <w:pPr>
              <w:widowControl w:val="0"/>
              <w:spacing w:after="0" w:line="240" w:lineRule="auto"/>
              <w:rPr>
                <w:rFonts w:ascii="Arial" w:hAnsi="Arial" w:cs="Arial"/>
                <w:b/>
                <w:szCs w:val="22"/>
                <w:lang w:eastAsia="en-GB"/>
              </w:rPr>
            </w:pPr>
          </w:p>
          <w:p w14:paraId="113B48E9" w14:textId="77777777" w:rsidR="00CA5065" w:rsidRDefault="00CA5065" w:rsidP="0070524E">
            <w:pPr>
              <w:widowControl w:val="0"/>
              <w:spacing w:after="0" w:line="240" w:lineRule="auto"/>
              <w:rPr>
                <w:rFonts w:ascii="Arial" w:hAnsi="Arial" w:cs="Arial"/>
                <w:b/>
                <w:szCs w:val="22"/>
                <w:lang w:eastAsia="en-GB"/>
              </w:rPr>
            </w:pPr>
          </w:p>
          <w:p w14:paraId="1251503F" w14:textId="77777777" w:rsidR="00CA5065" w:rsidRDefault="00CA5065" w:rsidP="0070524E">
            <w:pPr>
              <w:widowControl w:val="0"/>
              <w:spacing w:after="0" w:line="240" w:lineRule="auto"/>
              <w:rPr>
                <w:rFonts w:ascii="Arial" w:hAnsi="Arial" w:cs="Arial"/>
                <w:b/>
                <w:szCs w:val="22"/>
                <w:lang w:eastAsia="en-GB"/>
              </w:rPr>
            </w:pPr>
          </w:p>
          <w:p w14:paraId="544072A6" w14:textId="77777777" w:rsidR="00CA5065" w:rsidRDefault="00CA5065" w:rsidP="0070524E">
            <w:pPr>
              <w:widowControl w:val="0"/>
              <w:spacing w:after="0" w:line="240" w:lineRule="auto"/>
              <w:rPr>
                <w:rFonts w:ascii="Arial" w:hAnsi="Arial" w:cs="Arial"/>
                <w:b/>
                <w:szCs w:val="22"/>
                <w:lang w:eastAsia="en-GB"/>
              </w:rPr>
            </w:pPr>
          </w:p>
          <w:p w14:paraId="59D5F4BC" w14:textId="77777777" w:rsidR="00CA5065" w:rsidRDefault="00CA5065" w:rsidP="0070524E">
            <w:pPr>
              <w:widowControl w:val="0"/>
              <w:spacing w:after="0" w:line="240" w:lineRule="auto"/>
              <w:rPr>
                <w:rFonts w:ascii="Arial" w:hAnsi="Arial" w:cs="Arial"/>
                <w:b/>
                <w:szCs w:val="22"/>
                <w:lang w:eastAsia="en-GB"/>
              </w:rPr>
            </w:pPr>
          </w:p>
          <w:p w14:paraId="19F812A6" w14:textId="77777777" w:rsidR="00CA5065" w:rsidRDefault="00CA5065" w:rsidP="0070524E">
            <w:pPr>
              <w:widowControl w:val="0"/>
              <w:spacing w:after="0" w:line="240" w:lineRule="auto"/>
              <w:rPr>
                <w:rFonts w:ascii="Arial" w:hAnsi="Arial" w:cs="Arial"/>
                <w:b/>
                <w:szCs w:val="22"/>
                <w:lang w:eastAsia="en-GB"/>
              </w:rPr>
            </w:pPr>
          </w:p>
          <w:p w14:paraId="03DE5440" w14:textId="77777777" w:rsidR="00CA5065" w:rsidRDefault="00CA5065" w:rsidP="0070524E">
            <w:pPr>
              <w:widowControl w:val="0"/>
              <w:spacing w:after="0" w:line="240" w:lineRule="auto"/>
              <w:rPr>
                <w:rFonts w:ascii="Arial" w:hAnsi="Arial" w:cs="Arial"/>
                <w:b/>
                <w:szCs w:val="22"/>
                <w:lang w:eastAsia="en-GB"/>
              </w:rPr>
            </w:pPr>
          </w:p>
          <w:p w14:paraId="1A392E19" w14:textId="77777777" w:rsidR="00CA5065" w:rsidRDefault="00CA5065" w:rsidP="0070524E">
            <w:pPr>
              <w:widowControl w:val="0"/>
              <w:spacing w:after="0" w:line="240" w:lineRule="auto"/>
              <w:rPr>
                <w:rFonts w:ascii="Arial" w:hAnsi="Arial" w:cs="Arial"/>
                <w:b/>
                <w:szCs w:val="22"/>
                <w:lang w:eastAsia="en-GB"/>
              </w:rPr>
            </w:pPr>
          </w:p>
          <w:p w14:paraId="04CE117E" w14:textId="77777777" w:rsidR="00CA5065" w:rsidRDefault="00CA5065" w:rsidP="0070524E">
            <w:pPr>
              <w:widowControl w:val="0"/>
              <w:spacing w:after="0" w:line="240" w:lineRule="auto"/>
              <w:rPr>
                <w:rFonts w:ascii="Arial" w:hAnsi="Arial" w:cs="Arial"/>
                <w:b/>
                <w:szCs w:val="22"/>
                <w:lang w:eastAsia="en-GB"/>
              </w:rPr>
            </w:pPr>
          </w:p>
          <w:p w14:paraId="3E871198" w14:textId="77777777" w:rsidR="00CA5065" w:rsidRDefault="00CA5065" w:rsidP="0070524E">
            <w:pPr>
              <w:widowControl w:val="0"/>
              <w:spacing w:after="0" w:line="240" w:lineRule="auto"/>
              <w:rPr>
                <w:rFonts w:ascii="Arial" w:hAnsi="Arial" w:cs="Arial"/>
                <w:b/>
                <w:szCs w:val="22"/>
                <w:lang w:eastAsia="en-GB"/>
              </w:rPr>
            </w:pPr>
          </w:p>
          <w:p w14:paraId="3D2A0205" w14:textId="77777777" w:rsidR="00CA5065" w:rsidRDefault="00CA5065" w:rsidP="0070524E">
            <w:pPr>
              <w:widowControl w:val="0"/>
              <w:spacing w:after="0" w:line="240" w:lineRule="auto"/>
              <w:rPr>
                <w:rFonts w:ascii="Arial" w:hAnsi="Arial" w:cs="Arial"/>
                <w:b/>
                <w:szCs w:val="22"/>
                <w:lang w:eastAsia="en-GB"/>
              </w:rPr>
            </w:pPr>
          </w:p>
          <w:p w14:paraId="7D2ACFB7" w14:textId="77777777" w:rsidR="00CA5065" w:rsidRDefault="00CA5065" w:rsidP="0070524E">
            <w:pPr>
              <w:widowControl w:val="0"/>
              <w:spacing w:after="0" w:line="240" w:lineRule="auto"/>
              <w:rPr>
                <w:rFonts w:ascii="Arial" w:hAnsi="Arial" w:cs="Arial"/>
                <w:b/>
                <w:szCs w:val="22"/>
                <w:lang w:eastAsia="en-GB"/>
              </w:rPr>
            </w:pPr>
          </w:p>
          <w:p w14:paraId="49BB606D" w14:textId="77777777" w:rsidR="00CA5065" w:rsidRDefault="00CA5065" w:rsidP="0070524E">
            <w:pPr>
              <w:widowControl w:val="0"/>
              <w:spacing w:after="0" w:line="240" w:lineRule="auto"/>
              <w:rPr>
                <w:rFonts w:ascii="Arial" w:hAnsi="Arial" w:cs="Arial"/>
                <w:b/>
                <w:szCs w:val="22"/>
                <w:lang w:eastAsia="en-GB"/>
              </w:rPr>
            </w:pPr>
          </w:p>
          <w:p w14:paraId="24E67F65" w14:textId="77777777" w:rsidR="00CA5065" w:rsidRDefault="00CA5065" w:rsidP="0070524E">
            <w:pPr>
              <w:widowControl w:val="0"/>
              <w:spacing w:after="0" w:line="240" w:lineRule="auto"/>
              <w:rPr>
                <w:rFonts w:ascii="Arial" w:hAnsi="Arial" w:cs="Arial"/>
                <w:b/>
                <w:szCs w:val="22"/>
                <w:lang w:eastAsia="en-GB"/>
              </w:rPr>
            </w:pPr>
          </w:p>
          <w:p w14:paraId="7DE9DEAF" w14:textId="77777777" w:rsidR="00CA5065" w:rsidRDefault="00CA5065" w:rsidP="0070524E">
            <w:pPr>
              <w:widowControl w:val="0"/>
              <w:spacing w:after="0" w:line="240" w:lineRule="auto"/>
              <w:rPr>
                <w:rFonts w:ascii="Arial" w:hAnsi="Arial" w:cs="Arial"/>
                <w:b/>
                <w:szCs w:val="22"/>
                <w:lang w:eastAsia="en-GB"/>
              </w:rPr>
            </w:pPr>
          </w:p>
          <w:p w14:paraId="70C7B9A9" w14:textId="77777777" w:rsidR="00CA5065" w:rsidRDefault="00CA5065" w:rsidP="0070524E">
            <w:pPr>
              <w:widowControl w:val="0"/>
              <w:spacing w:after="0" w:line="240" w:lineRule="auto"/>
              <w:rPr>
                <w:rFonts w:ascii="Arial" w:hAnsi="Arial" w:cs="Arial"/>
                <w:b/>
                <w:szCs w:val="22"/>
                <w:lang w:eastAsia="en-GB"/>
              </w:rPr>
            </w:pPr>
          </w:p>
          <w:p w14:paraId="2DB35F55" w14:textId="77777777" w:rsidR="00CA5065" w:rsidRDefault="00CA5065" w:rsidP="0070524E">
            <w:pPr>
              <w:widowControl w:val="0"/>
              <w:spacing w:after="0" w:line="240" w:lineRule="auto"/>
              <w:rPr>
                <w:rFonts w:ascii="Arial" w:hAnsi="Arial" w:cs="Arial"/>
                <w:b/>
                <w:szCs w:val="22"/>
                <w:lang w:eastAsia="en-GB"/>
              </w:rPr>
            </w:pPr>
          </w:p>
          <w:p w14:paraId="6B3B4CDB" w14:textId="77777777" w:rsidR="00CA5065" w:rsidRDefault="00CA5065" w:rsidP="0070524E">
            <w:pPr>
              <w:widowControl w:val="0"/>
              <w:spacing w:after="0" w:line="240" w:lineRule="auto"/>
              <w:rPr>
                <w:rFonts w:ascii="Arial" w:hAnsi="Arial" w:cs="Arial"/>
                <w:b/>
                <w:szCs w:val="22"/>
                <w:lang w:eastAsia="en-GB"/>
              </w:rPr>
            </w:pPr>
          </w:p>
          <w:p w14:paraId="72661BB1" w14:textId="77777777" w:rsidR="00CA5065" w:rsidRDefault="00CA5065" w:rsidP="0070524E">
            <w:pPr>
              <w:widowControl w:val="0"/>
              <w:spacing w:after="0" w:line="240" w:lineRule="auto"/>
              <w:rPr>
                <w:rFonts w:ascii="Arial" w:hAnsi="Arial" w:cs="Arial"/>
                <w:b/>
                <w:szCs w:val="22"/>
                <w:lang w:eastAsia="en-GB"/>
              </w:rPr>
            </w:pPr>
          </w:p>
          <w:p w14:paraId="2FEA22A4" w14:textId="77777777" w:rsidR="00CA5065" w:rsidRDefault="00CA5065" w:rsidP="0070524E">
            <w:pPr>
              <w:widowControl w:val="0"/>
              <w:spacing w:after="0" w:line="240" w:lineRule="auto"/>
              <w:rPr>
                <w:rFonts w:ascii="Arial" w:hAnsi="Arial" w:cs="Arial"/>
                <w:b/>
                <w:szCs w:val="22"/>
                <w:lang w:eastAsia="en-GB"/>
              </w:rPr>
            </w:pPr>
          </w:p>
          <w:p w14:paraId="5EC0BACF" w14:textId="77777777" w:rsidR="00CA5065" w:rsidRDefault="00CA5065" w:rsidP="0070524E">
            <w:pPr>
              <w:widowControl w:val="0"/>
              <w:spacing w:after="0" w:line="240" w:lineRule="auto"/>
              <w:rPr>
                <w:rFonts w:ascii="Arial" w:hAnsi="Arial" w:cs="Arial"/>
                <w:b/>
                <w:szCs w:val="22"/>
                <w:lang w:eastAsia="en-GB"/>
              </w:rPr>
            </w:pPr>
          </w:p>
          <w:p w14:paraId="7226B984" w14:textId="77777777" w:rsidR="00CA5065" w:rsidRDefault="00CA5065" w:rsidP="0070524E">
            <w:pPr>
              <w:widowControl w:val="0"/>
              <w:spacing w:after="0" w:line="240" w:lineRule="auto"/>
              <w:rPr>
                <w:rFonts w:ascii="Arial" w:hAnsi="Arial" w:cs="Arial"/>
                <w:b/>
                <w:szCs w:val="22"/>
                <w:lang w:eastAsia="en-GB"/>
              </w:rPr>
            </w:pPr>
          </w:p>
          <w:p w14:paraId="11BBD873" w14:textId="77777777" w:rsidR="00CA5065" w:rsidRDefault="00CA5065" w:rsidP="0070524E">
            <w:pPr>
              <w:widowControl w:val="0"/>
              <w:spacing w:after="0" w:line="240" w:lineRule="auto"/>
              <w:rPr>
                <w:rFonts w:ascii="Arial" w:hAnsi="Arial" w:cs="Arial"/>
                <w:b/>
                <w:szCs w:val="22"/>
                <w:lang w:eastAsia="en-GB"/>
              </w:rPr>
            </w:pPr>
          </w:p>
          <w:p w14:paraId="2CD77295" w14:textId="77777777" w:rsidR="00CA5065" w:rsidRDefault="00CA5065" w:rsidP="0070524E">
            <w:pPr>
              <w:widowControl w:val="0"/>
              <w:spacing w:after="0" w:line="240" w:lineRule="auto"/>
              <w:rPr>
                <w:rFonts w:ascii="Arial" w:hAnsi="Arial" w:cs="Arial"/>
                <w:b/>
                <w:szCs w:val="22"/>
                <w:lang w:eastAsia="en-GB"/>
              </w:rPr>
            </w:pPr>
          </w:p>
          <w:p w14:paraId="020B15FE" w14:textId="77777777" w:rsidR="00CA5065" w:rsidRDefault="00CA5065" w:rsidP="0070524E">
            <w:pPr>
              <w:widowControl w:val="0"/>
              <w:spacing w:after="0" w:line="240" w:lineRule="auto"/>
              <w:rPr>
                <w:rFonts w:ascii="Arial" w:hAnsi="Arial" w:cs="Arial"/>
                <w:b/>
                <w:szCs w:val="22"/>
                <w:lang w:eastAsia="en-GB"/>
              </w:rPr>
            </w:pPr>
          </w:p>
          <w:p w14:paraId="7BBAD4A9" w14:textId="77777777" w:rsidR="00CA5065" w:rsidRDefault="00CA5065" w:rsidP="0070524E">
            <w:pPr>
              <w:widowControl w:val="0"/>
              <w:spacing w:after="0" w:line="240" w:lineRule="auto"/>
              <w:rPr>
                <w:rFonts w:ascii="Arial" w:hAnsi="Arial" w:cs="Arial"/>
                <w:b/>
                <w:szCs w:val="22"/>
                <w:lang w:eastAsia="en-GB"/>
              </w:rPr>
            </w:pPr>
          </w:p>
          <w:p w14:paraId="66C4AF47" w14:textId="77777777" w:rsidR="00CA5065" w:rsidRDefault="00CA5065" w:rsidP="0070524E">
            <w:pPr>
              <w:widowControl w:val="0"/>
              <w:spacing w:after="0" w:line="240" w:lineRule="auto"/>
              <w:rPr>
                <w:rFonts w:ascii="Arial" w:hAnsi="Arial" w:cs="Arial"/>
                <w:b/>
                <w:szCs w:val="22"/>
                <w:lang w:eastAsia="en-GB"/>
              </w:rPr>
            </w:pPr>
          </w:p>
          <w:p w14:paraId="692622A1" w14:textId="77777777" w:rsidR="00CA5065" w:rsidRDefault="00CA5065" w:rsidP="0070524E">
            <w:pPr>
              <w:widowControl w:val="0"/>
              <w:spacing w:after="0" w:line="240" w:lineRule="auto"/>
              <w:rPr>
                <w:rFonts w:ascii="Arial" w:hAnsi="Arial" w:cs="Arial"/>
                <w:b/>
                <w:szCs w:val="22"/>
                <w:lang w:eastAsia="en-GB"/>
              </w:rPr>
            </w:pPr>
          </w:p>
          <w:p w14:paraId="0BA2EA2E" w14:textId="77777777" w:rsidR="00CA5065" w:rsidRDefault="00CA5065" w:rsidP="0070524E">
            <w:pPr>
              <w:widowControl w:val="0"/>
              <w:spacing w:after="0" w:line="240" w:lineRule="auto"/>
              <w:rPr>
                <w:rFonts w:ascii="Arial" w:hAnsi="Arial" w:cs="Arial"/>
                <w:b/>
                <w:szCs w:val="22"/>
                <w:lang w:eastAsia="en-GB"/>
              </w:rPr>
            </w:pPr>
          </w:p>
          <w:p w14:paraId="39173C58" w14:textId="77777777" w:rsidR="00CA5065" w:rsidRDefault="00CA5065" w:rsidP="0070524E">
            <w:pPr>
              <w:widowControl w:val="0"/>
              <w:spacing w:after="0" w:line="240" w:lineRule="auto"/>
              <w:rPr>
                <w:rFonts w:ascii="Arial" w:hAnsi="Arial" w:cs="Arial"/>
                <w:b/>
                <w:szCs w:val="22"/>
                <w:lang w:eastAsia="en-GB"/>
              </w:rPr>
            </w:pPr>
          </w:p>
          <w:p w14:paraId="10AF214C" w14:textId="77777777" w:rsidR="00CA5065" w:rsidRDefault="00CA5065" w:rsidP="0070524E">
            <w:pPr>
              <w:widowControl w:val="0"/>
              <w:spacing w:after="0" w:line="240" w:lineRule="auto"/>
              <w:rPr>
                <w:rFonts w:ascii="Arial" w:hAnsi="Arial" w:cs="Arial"/>
                <w:b/>
                <w:szCs w:val="22"/>
                <w:lang w:eastAsia="en-GB"/>
              </w:rPr>
            </w:pPr>
          </w:p>
          <w:p w14:paraId="0CD0025F" w14:textId="77777777" w:rsidR="00CA5065" w:rsidRDefault="00CA5065" w:rsidP="0070524E">
            <w:pPr>
              <w:widowControl w:val="0"/>
              <w:spacing w:after="0" w:line="240" w:lineRule="auto"/>
              <w:rPr>
                <w:rFonts w:ascii="Arial" w:hAnsi="Arial" w:cs="Arial"/>
                <w:b/>
                <w:szCs w:val="22"/>
                <w:lang w:eastAsia="en-GB"/>
              </w:rPr>
            </w:pPr>
          </w:p>
          <w:p w14:paraId="1235A11A" w14:textId="77777777" w:rsidR="00CA5065" w:rsidRDefault="00CA5065" w:rsidP="0070524E">
            <w:pPr>
              <w:widowControl w:val="0"/>
              <w:spacing w:after="0" w:line="240" w:lineRule="auto"/>
              <w:rPr>
                <w:rFonts w:ascii="Arial" w:hAnsi="Arial" w:cs="Arial"/>
                <w:b/>
                <w:szCs w:val="22"/>
                <w:lang w:eastAsia="en-GB"/>
              </w:rPr>
            </w:pPr>
          </w:p>
          <w:p w14:paraId="1F0D2804" w14:textId="77777777" w:rsidR="00973AF9" w:rsidRDefault="00973AF9" w:rsidP="0070524E">
            <w:pPr>
              <w:widowControl w:val="0"/>
              <w:spacing w:after="0" w:line="240" w:lineRule="auto"/>
              <w:rPr>
                <w:rFonts w:ascii="Arial" w:hAnsi="Arial" w:cs="Arial"/>
                <w:b/>
                <w:szCs w:val="22"/>
                <w:lang w:eastAsia="en-GB"/>
              </w:rPr>
            </w:pPr>
          </w:p>
          <w:p w14:paraId="0A95DC80" w14:textId="2723AF69" w:rsidR="00CA5065" w:rsidRDefault="00CA5065" w:rsidP="0070524E">
            <w:pPr>
              <w:widowControl w:val="0"/>
              <w:spacing w:after="0" w:line="240" w:lineRule="auto"/>
              <w:rPr>
                <w:rFonts w:ascii="Arial" w:hAnsi="Arial" w:cs="Arial"/>
                <w:b/>
                <w:szCs w:val="22"/>
                <w:lang w:eastAsia="en-GB"/>
              </w:rPr>
            </w:pPr>
            <w:r>
              <w:rPr>
                <w:rFonts w:ascii="Arial" w:hAnsi="Arial" w:cs="Arial"/>
                <w:b/>
                <w:szCs w:val="22"/>
                <w:lang w:eastAsia="en-GB"/>
              </w:rPr>
              <w:t>ES AC HW</w:t>
            </w:r>
          </w:p>
        </w:tc>
      </w:tr>
      <w:tr w:rsidR="00973AF9" w:rsidRPr="005D1F45" w14:paraId="693E0B1F"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9E1486" w14:textId="77777777" w:rsidR="00973AF9" w:rsidRPr="00080BC3" w:rsidRDefault="00973AF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B599BE7" w14:textId="77777777" w:rsidR="00973AF9" w:rsidRDefault="00973AF9" w:rsidP="0070524E">
            <w:pPr>
              <w:widowControl w:val="0"/>
              <w:spacing w:after="0" w:line="240" w:lineRule="auto"/>
              <w:rPr>
                <w:rFonts w:ascii="Arial" w:hAnsi="Arial" w:cs="Arial"/>
                <w:b/>
                <w:szCs w:val="22"/>
                <w:lang w:eastAsia="en-GB"/>
              </w:rPr>
            </w:pPr>
            <w:r>
              <w:rPr>
                <w:rFonts w:ascii="Arial" w:hAnsi="Arial" w:cs="Arial"/>
                <w:b/>
                <w:szCs w:val="22"/>
                <w:lang w:eastAsia="en-GB"/>
              </w:rPr>
              <w:t>Headteacher Update</w:t>
            </w:r>
          </w:p>
          <w:p w14:paraId="3B3EEC56" w14:textId="77777777" w:rsidR="00973AF9" w:rsidRDefault="00973AF9" w:rsidP="0070524E">
            <w:pPr>
              <w:widowControl w:val="0"/>
              <w:spacing w:after="0" w:line="240" w:lineRule="auto"/>
              <w:rPr>
                <w:rFonts w:ascii="Arial" w:hAnsi="Arial" w:cs="Arial"/>
                <w:bCs/>
                <w:szCs w:val="22"/>
                <w:lang w:eastAsia="en-GB"/>
              </w:rPr>
            </w:pPr>
            <w:r>
              <w:rPr>
                <w:rFonts w:ascii="Arial" w:hAnsi="Arial" w:cs="Arial"/>
                <w:bCs/>
                <w:szCs w:val="22"/>
                <w:lang w:eastAsia="en-GB"/>
              </w:rPr>
              <w:t>Report circulated.</w:t>
            </w:r>
          </w:p>
          <w:p w14:paraId="0E597E5E" w14:textId="77777777" w:rsidR="00973AF9" w:rsidRDefault="00973AF9" w:rsidP="0070524E">
            <w:pPr>
              <w:widowControl w:val="0"/>
              <w:spacing w:after="0" w:line="240" w:lineRule="auto"/>
              <w:rPr>
                <w:rFonts w:ascii="Arial" w:hAnsi="Arial" w:cs="Arial"/>
                <w:bCs/>
                <w:szCs w:val="22"/>
                <w:lang w:eastAsia="en-GB"/>
              </w:rPr>
            </w:pPr>
            <w:r>
              <w:rPr>
                <w:rFonts w:ascii="Arial" w:hAnsi="Arial" w:cs="Arial"/>
                <w:bCs/>
                <w:szCs w:val="22"/>
                <w:lang w:eastAsia="en-GB"/>
              </w:rPr>
              <w:t>KW highlighted:</w:t>
            </w:r>
          </w:p>
          <w:p w14:paraId="440D740F" w14:textId="77777777" w:rsidR="00973AF9" w:rsidRDefault="00973AF9" w:rsidP="00973AF9">
            <w:pPr>
              <w:pStyle w:val="ListParagraph"/>
              <w:widowControl w:val="0"/>
              <w:numPr>
                <w:ilvl w:val="0"/>
                <w:numId w:val="26"/>
              </w:numPr>
              <w:spacing w:after="0" w:line="240" w:lineRule="auto"/>
              <w:rPr>
                <w:rFonts w:ascii="Arial" w:hAnsi="Arial" w:cs="Arial"/>
                <w:bCs/>
                <w:szCs w:val="22"/>
                <w:lang w:eastAsia="en-GB"/>
              </w:rPr>
            </w:pPr>
            <w:r>
              <w:rPr>
                <w:rFonts w:ascii="Arial" w:hAnsi="Arial" w:cs="Arial"/>
                <w:bCs/>
                <w:szCs w:val="22"/>
                <w:lang w:eastAsia="en-GB"/>
              </w:rPr>
              <w:t>Very busy – focused on quality of education/quality first teaching</w:t>
            </w:r>
          </w:p>
          <w:p w14:paraId="3EAFE788" w14:textId="77777777" w:rsidR="00973AF9" w:rsidRDefault="00973AF9" w:rsidP="00973AF9">
            <w:pPr>
              <w:pStyle w:val="ListParagraph"/>
              <w:widowControl w:val="0"/>
              <w:numPr>
                <w:ilvl w:val="0"/>
                <w:numId w:val="26"/>
              </w:numPr>
              <w:spacing w:after="0" w:line="240" w:lineRule="auto"/>
              <w:rPr>
                <w:rFonts w:ascii="Arial" w:hAnsi="Arial" w:cs="Arial"/>
                <w:bCs/>
                <w:szCs w:val="22"/>
                <w:lang w:eastAsia="en-GB"/>
              </w:rPr>
            </w:pPr>
            <w:r>
              <w:rPr>
                <w:rFonts w:ascii="Arial" w:hAnsi="Arial" w:cs="Arial"/>
                <w:bCs/>
                <w:szCs w:val="22"/>
                <w:lang w:eastAsia="en-GB"/>
              </w:rPr>
              <w:t>School Improvement Plan (</w:t>
            </w:r>
            <w:r>
              <w:rPr>
                <w:rFonts w:ascii="Arial" w:hAnsi="Arial" w:cs="Arial"/>
                <w:b/>
                <w:szCs w:val="22"/>
                <w:lang w:eastAsia="en-GB"/>
              </w:rPr>
              <w:t>SIP</w:t>
            </w:r>
            <w:r>
              <w:rPr>
                <w:rFonts w:ascii="Arial" w:hAnsi="Arial" w:cs="Arial"/>
                <w:bCs/>
                <w:szCs w:val="22"/>
                <w:lang w:eastAsia="en-GB"/>
              </w:rPr>
              <w:t>)</w:t>
            </w:r>
            <w:r>
              <w:rPr>
                <w:rStyle w:val="FootnoteReference"/>
                <w:rFonts w:ascii="Arial" w:hAnsi="Arial" w:cs="Arial"/>
                <w:bCs/>
                <w:szCs w:val="22"/>
                <w:lang w:eastAsia="en-GB"/>
              </w:rPr>
              <w:footnoteReference w:id="4"/>
            </w:r>
            <w:r>
              <w:rPr>
                <w:rFonts w:ascii="Arial" w:hAnsi="Arial" w:cs="Arial"/>
                <w:bCs/>
                <w:szCs w:val="22"/>
                <w:lang w:eastAsia="en-GB"/>
              </w:rPr>
              <w:t>:</w:t>
            </w:r>
          </w:p>
          <w:p w14:paraId="350304A9" w14:textId="77777777" w:rsidR="00973AF9" w:rsidRDefault="00973AF9" w:rsidP="00973AF9">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Sets detailed objectives for each school</w:t>
            </w:r>
          </w:p>
          <w:p w14:paraId="1B58370D" w14:textId="27D517E9" w:rsidR="00973AF9" w:rsidRDefault="00973AF9" w:rsidP="00973AF9">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Is regularly reviewed – including, by way of external quality assurance, by the SIA</w:t>
            </w:r>
          </w:p>
          <w:p w14:paraId="0E412685" w14:textId="77777777" w:rsidR="00973AF9" w:rsidRDefault="00973AF9" w:rsidP="00973AF9">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Has key foci each term: Term 1 = Teaching &amp; Learning and Term 2 = Curriculum</w:t>
            </w:r>
          </w:p>
          <w:p w14:paraId="1A00B813" w14:textId="77777777" w:rsidR="00973AF9" w:rsidRDefault="00973AF9" w:rsidP="00973AF9">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Is reviewed in detail at Teaching Learning &amp; Development committee (</w:t>
            </w:r>
            <w:r>
              <w:rPr>
                <w:rFonts w:ascii="Arial" w:hAnsi="Arial" w:cs="Arial"/>
                <w:b/>
                <w:szCs w:val="22"/>
                <w:lang w:eastAsia="en-GB"/>
              </w:rPr>
              <w:t>TLD</w:t>
            </w:r>
            <w:r>
              <w:rPr>
                <w:rFonts w:ascii="Arial" w:hAnsi="Arial" w:cs="Arial"/>
                <w:bCs/>
                <w:szCs w:val="22"/>
                <w:lang w:eastAsia="en-GB"/>
              </w:rPr>
              <w:t>)</w:t>
            </w:r>
          </w:p>
          <w:p w14:paraId="1F17E7F1" w14:textId="77777777" w:rsidR="00973AF9" w:rsidRDefault="00973AF9" w:rsidP="00CB2504">
            <w:pPr>
              <w:pStyle w:val="ListParagraph"/>
              <w:widowControl w:val="0"/>
              <w:numPr>
                <w:ilvl w:val="0"/>
                <w:numId w:val="26"/>
              </w:numPr>
              <w:spacing w:after="0" w:line="240" w:lineRule="auto"/>
              <w:rPr>
                <w:rFonts w:ascii="Arial" w:hAnsi="Arial" w:cs="Arial"/>
                <w:bCs/>
                <w:szCs w:val="22"/>
                <w:lang w:eastAsia="en-GB"/>
              </w:rPr>
            </w:pPr>
            <w:r w:rsidRPr="00CB2504">
              <w:rPr>
                <w:rFonts w:ascii="Arial" w:hAnsi="Arial" w:cs="Arial"/>
                <w:bCs/>
                <w:szCs w:val="22"/>
                <w:lang w:eastAsia="en-GB"/>
              </w:rPr>
              <w:t>Ramsbury Hub</w:t>
            </w:r>
            <w:r>
              <w:rPr>
                <w:rStyle w:val="FootnoteReference"/>
                <w:rFonts w:ascii="Arial" w:hAnsi="Arial" w:cs="Arial"/>
                <w:bCs/>
                <w:szCs w:val="22"/>
                <w:lang w:eastAsia="en-GB"/>
              </w:rPr>
              <w:footnoteReference w:id="5"/>
            </w:r>
            <w:r w:rsidR="00CB2504" w:rsidRPr="00CB2504">
              <w:rPr>
                <w:rFonts w:ascii="Arial" w:hAnsi="Arial" w:cs="Arial"/>
                <w:bCs/>
                <w:szCs w:val="22"/>
                <w:lang w:eastAsia="en-GB"/>
              </w:rPr>
              <w:t xml:space="preserve"> membership to support</w:t>
            </w:r>
            <w:r w:rsidR="00CB2504">
              <w:t xml:space="preserve"> a</w:t>
            </w:r>
            <w:r w:rsidR="00CB2504" w:rsidRPr="00CB2504">
              <w:rPr>
                <w:rFonts w:ascii="Arial" w:hAnsi="Arial" w:cs="Arial"/>
                <w:bCs/>
                <w:szCs w:val="22"/>
                <w:lang w:eastAsia="en-GB"/>
              </w:rPr>
              <w:t>ge-appropriate phonics provision</w:t>
            </w:r>
            <w:r w:rsidR="00CB2504">
              <w:rPr>
                <w:rFonts w:ascii="Arial" w:hAnsi="Arial" w:cs="Arial"/>
                <w:bCs/>
                <w:szCs w:val="22"/>
                <w:lang w:eastAsia="en-GB"/>
              </w:rPr>
              <w:t>, p</w:t>
            </w:r>
            <w:r w:rsidR="00CB2504" w:rsidRPr="00CB2504">
              <w:rPr>
                <w:rFonts w:ascii="Arial" w:hAnsi="Arial" w:cs="Arial"/>
                <w:bCs/>
                <w:szCs w:val="22"/>
                <w:lang w:eastAsia="en-GB"/>
              </w:rPr>
              <w:t>romoti</w:t>
            </w:r>
            <w:r w:rsidR="00CB2504">
              <w:rPr>
                <w:rFonts w:ascii="Arial" w:hAnsi="Arial" w:cs="Arial"/>
                <w:bCs/>
                <w:szCs w:val="22"/>
                <w:lang w:eastAsia="en-GB"/>
              </w:rPr>
              <w:t xml:space="preserve">on of </w:t>
            </w:r>
            <w:r w:rsidR="00CB2504" w:rsidRPr="00CB2504">
              <w:rPr>
                <w:rFonts w:ascii="Arial" w:hAnsi="Arial" w:cs="Arial"/>
                <w:bCs/>
                <w:szCs w:val="22"/>
                <w:lang w:eastAsia="en-GB"/>
              </w:rPr>
              <w:t>a love of reading</w:t>
            </w:r>
            <w:r w:rsidR="00CB2504">
              <w:rPr>
                <w:rFonts w:ascii="Arial" w:hAnsi="Arial" w:cs="Arial"/>
                <w:bCs/>
                <w:szCs w:val="22"/>
                <w:lang w:eastAsia="en-GB"/>
              </w:rPr>
              <w:t xml:space="preserve"> and e</w:t>
            </w:r>
            <w:r w:rsidR="00CB2504" w:rsidRPr="00CB2504">
              <w:rPr>
                <w:rFonts w:ascii="Arial" w:hAnsi="Arial" w:cs="Arial"/>
                <w:bCs/>
                <w:szCs w:val="22"/>
                <w:lang w:eastAsia="en-GB"/>
              </w:rPr>
              <w:t>arly language development</w:t>
            </w:r>
            <w:r w:rsidR="00CB2504">
              <w:rPr>
                <w:rFonts w:ascii="Arial" w:hAnsi="Arial" w:cs="Arial"/>
                <w:bCs/>
                <w:szCs w:val="22"/>
                <w:lang w:eastAsia="en-GB"/>
              </w:rPr>
              <w:t xml:space="preserve"> is going well and includes:</w:t>
            </w:r>
          </w:p>
          <w:p w14:paraId="60921231" w14:textId="5ED0CA06" w:rsidR="00CB2504" w:rsidRDefault="00CB2504" w:rsidP="00CB2504">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lastRenderedPageBreak/>
              <w:t>Specialist Leader of Education (</w:t>
            </w:r>
            <w:r>
              <w:rPr>
                <w:rFonts w:ascii="Arial" w:hAnsi="Arial" w:cs="Arial"/>
                <w:b/>
                <w:szCs w:val="22"/>
                <w:lang w:eastAsia="en-GB"/>
              </w:rPr>
              <w:t>SLE</w:t>
            </w:r>
            <w:r>
              <w:rPr>
                <w:rFonts w:ascii="Arial" w:hAnsi="Arial" w:cs="Arial"/>
                <w:bCs/>
                <w:szCs w:val="22"/>
                <w:lang w:eastAsia="en-GB"/>
              </w:rPr>
              <w:t>)</w:t>
            </w:r>
            <w:r>
              <w:rPr>
                <w:rStyle w:val="FootnoteReference"/>
                <w:rFonts w:ascii="Arial" w:hAnsi="Arial" w:cs="Arial"/>
                <w:bCs/>
                <w:szCs w:val="22"/>
                <w:lang w:eastAsia="en-GB"/>
              </w:rPr>
              <w:footnoteReference w:id="6"/>
            </w:r>
            <w:r>
              <w:rPr>
                <w:rFonts w:ascii="Arial" w:hAnsi="Arial" w:cs="Arial"/>
                <w:bCs/>
                <w:szCs w:val="22"/>
                <w:lang w:eastAsia="en-GB"/>
              </w:rPr>
              <w:t xml:space="preserve"> coming in to support and observe</w:t>
            </w:r>
          </w:p>
          <w:p w14:paraId="74FB5802" w14:textId="77777777" w:rsidR="00CB2504" w:rsidRDefault="00CB2504" w:rsidP="00CB2504">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In-school subject leaders being allocated time to run and monitor their subject (including meeting with RP as English link governor), update social media posts specific to the subject and help run training for staff (Continuing Professional Development (</w:t>
            </w:r>
            <w:r>
              <w:rPr>
                <w:rFonts w:ascii="Arial" w:hAnsi="Arial" w:cs="Arial"/>
                <w:b/>
                <w:szCs w:val="22"/>
                <w:lang w:eastAsia="en-GB"/>
              </w:rPr>
              <w:t>CPD</w:t>
            </w:r>
            <w:r>
              <w:rPr>
                <w:rFonts w:ascii="Arial" w:hAnsi="Arial" w:cs="Arial"/>
                <w:bCs/>
                <w:szCs w:val="22"/>
                <w:lang w:eastAsia="en-GB"/>
              </w:rPr>
              <w:t>) for TAs and new staff phonics training)</w:t>
            </w:r>
          </w:p>
          <w:p w14:paraId="61099A9A" w14:textId="77777777" w:rsidR="00CB2504" w:rsidRDefault="00CB2504" w:rsidP="00CB2504">
            <w:pPr>
              <w:pStyle w:val="ListParagraph"/>
              <w:widowControl w:val="0"/>
              <w:numPr>
                <w:ilvl w:val="0"/>
                <w:numId w:val="26"/>
              </w:numPr>
              <w:spacing w:after="0" w:line="240" w:lineRule="auto"/>
              <w:rPr>
                <w:rFonts w:ascii="Arial" w:hAnsi="Arial" w:cs="Arial"/>
                <w:bCs/>
                <w:szCs w:val="22"/>
                <w:lang w:eastAsia="en-GB"/>
              </w:rPr>
            </w:pPr>
            <w:r>
              <w:rPr>
                <w:rFonts w:ascii="Arial" w:hAnsi="Arial" w:cs="Arial"/>
                <w:bCs/>
                <w:szCs w:val="22"/>
                <w:lang w:eastAsia="en-GB"/>
              </w:rPr>
              <w:t>Class trips: By Christmas all classes will have participated in a trip</w:t>
            </w:r>
          </w:p>
          <w:p w14:paraId="3747278A" w14:textId="77777777" w:rsidR="00CB2504" w:rsidRDefault="00CB2504" w:rsidP="00CB2504">
            <w:pPr>
              <w:pStyle w:val="ListParagraph"/>
              <w:widowControl w:val="0"/>
              <w:numPr>
                <w:ilvl w:val="0"/>
                <w:numId w:val="26"/>
              </w:numPr>
              <w:spacing w:after="0" w:line="240" w:lineRule="auto"/>
              <w:rPr>
                <w:rFonts w:ascii="Arial" w:hAnsi="Arial" w:cs="Arial"/>
                <w:bCs/>
                <w:szCs w:val="22"/>
                <w:lang w:eastAsia="en-GB"/>
              </w:rPr>
            </w:pPr>
            <w:r>
              <w:rPr>
                <w:rFonts w:ascii="Arial" w:hAnsi="Arial" w:cs="Arial"/>
                <w:bCs/>
                <w:szCs w:val="22"/>
                <w:lang w:eastAsia="en-GB"/>
              </w:rPr>
              <w:t>Open sessions for September 2023 intake: Personalised tours have taken place at both schools with very positive feedback</w:t>
            </w:r>
          </w:p>
          <w:p w14:paraId="05CFDC7C" w14:textId="77777777" w:rsidR="00A53D11" w:rsidRDefault="00A53D11" w:rsidP="00CB2504">
            <w:pPr>
              <w:pStyle w:val="ListParagraph"/>
              <w:widowControl w:val="0"/>
              <w:numPr>
                <w:ilvl w:val="0"/>
                <w:numId w:val="26"/>
              </w:numPr>
              <w:spacing w:after="0" w:line="240" w:lineRule="auto"/>
              <w:rPr>
                <w:rFonts w:ascii="Arial" w:hAnsi="Arial" w:cs="Arial"/>
                <w:bCs/>
                <w:szCs w:val="22"/>
                <w:lang w:eastAsia="en-GB"/>
              </w:rPr>
            </w:pPr>
            <w:r>
              <w:rPr>
                <w:rFonts w:ascii="Arial" w:hAnsi="Arial" w:cs="Arial"/>
                <w:bCs/>
                <w:szCs w:val="22"/>
                <w:lang w:eastAsia="en-GB"/>
              </w:rPr>
              <w:t>Behaviour:</w:t>
            </w:r>
          </w:p>
          <w:p w14:paraId="767B0993" w14:textId="77777777"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No fixed term or permanent exclusions</w:t>
            </w:r>
          </w:p>
          <w:p w14:paraId="06BD77F3" w14:textId="77777777"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Stanton St Quintin (</w:t>
            </w:r>
            <w:r>
              <w:rPr>
                <w:rFonts w:ascii="Arial" w:hAnsi="Arial" w:cs="Arial"/>
                <w:b/>
                <w:szCs w:val="22"/>
                <w:lang w:eastAsia="en-GB"/>
              </w:rPr>
              <w:t>SSQ</w:t>
            </w:r>
            <w:r>
              <w:rPr>
                <w:rFonts w:ascii="Arial" w:hAnsi="Arial" w:cs="Arial"/>
                <w:bCs/>
                <w:szCs w:val="22"/>
                <w:lang w:eastAsia="en-GB"/>
              </w:rPr>
              <w:t>) school rules have been changed, following consultation process</w:t>
            </w:r>
          </w:p>
          <w:p w14:paraId="03CCBA5E" w14:textId="77777777"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Langley Fitzurse (</w:t>
            </w:r>
            <w:r>
              <w:rPr>
                <w:rFonts w:ascii="Arial" w:hAnsi="Arial" w:cs="Arial"/>
                <w:b/>
                <w:szCs w:val="22"/>
                <w:lang w:eastAsia="en-GB"/>
              </w:rPr>
              <w:t>LF</w:t>
            </w:r>
            <w:r>
              <w:rPr>
                <w:rFonts w:ascii="Arial" w:hAnsi="Arial" w:cs="Arial"/>
                <w:bCs/>
                <w:szCs w:val="22"/>
                <w:lang w:eastAsia="en-GB"/>
              </w:rPr>
              <w:t>) is keen to adopt a similar approach</w:t>
            </w:r>
          </w:p>
          <w:p w14:paraId="54425D21" w14:textId="77777777" w:rsidR="00A53D11" w:rsidRDefault="00A53D11" w:rsidP="00A53D11">
            <w:pPr>
              <w:pStyle w:val="ListParagraph"/>
              <w:widowControl w:val="0"/>
              <w:numPr>
                <w:ilvl w:val="0"/>
                <w:numId w:val="26"/>
              </w:numPr>
              <w:spacing w:after="0" w:line="240" w:lineRule="auto"/>
              <w:rPr>
                <w:rFonts w:ascii="Arial" w:hAnsi="Arial" w:cs="Arial"/>
                <w:bCs/>
                <w:szCs w:val="22"/>
                <w:lang w:eastAsia="en-GB"/>
              </w:rPr>
            </w:pPr>
            <w:r>
              <w:rPr>
                <w:rFonts w:ascii="Arial" w:hAnsi="Arial" w:cs="Arial"/>
                <w:bCs/>
                <w:szCs w:val="22"/>
                <w:lang w:eastAsia="en-GB"/>
              </w:rPr>
              <w:t xml:space="preserve">Attendance: </w:t>
            </w:r>
          </w:p>
          <w:p w14:paraId="727B52F7" w14:textId="77777777"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94.6% SSQ</w:t>
            </w:r>
          </w:p>
          <w:p w14:paraId="675AD5BA" w14:textId="77777777"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95.3% LF</w:t>
            </w:r>
          </w:p>
          <w:p w14:paraId="5ACD63F8" w14:textId="77777777"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Target = 95% (s</w:t>
            </w:r>
            <w:r w:rsidRPr="00A53D11">
              <w:rPr>
                <w:rFonts w:ascii="Arial" w:hAnsi="Arial" w:cs="Arial"/>
                <w:bCs/>
                <w:szCs w:val="22"/>
                <w:lang w:eastAsia="en-GB"/>
              </w:rPr>
              <w:t xml:space="preserve">ome significant bugs over the last few weeks is making </w:t>
            </w:r>
            <w:r>
              <w:rPr>
                <w:rFonts w:ascii="Arial" w:hAnsi="Arial" w:cs="Arial"/>
                <w:bCs/>
                <w:szCs w:val="22"/>
                <w:lang w:eastAsia="en-GB"/>
              </w:rPr>
              <w:t>this</w:t>
            </w:r>
            <w:r w:rsidRPr="00A53D11">
              <w:rPr>
                <w:rFonts w:ascii="Arial" w:hAnsi="Arial" w:cs="Arial"/>
                <w:bCs/>
                <w:szCs w:val="22"/>
                <w:lang w:eastAsia="en-GB"/>
              </w:rPr>
              <w:t xml:space="preserve"> a real challenge</w:t>
            </w:r>
            <w:r>
              <w:rPr>
                <w:rFonts w:ascii="Arial" w:hAnsi="Arial" w:cs="Arial"/>
                <w:bCs/>
                <w:szCs w:val="22"/>
                <w:lang w:eastAsia="en-GB"/>
              </w:rPr>
              <w:t>)</w:t>
            </w:r>
          </w:p>
          <w:p w14:paraId="78D63852" w14:textId="77777777" w:rsidR="00A53D11" w:rsidRDefault="00A53D11" w:rsidP="00A53D11">
            <w:pPr>
              <w:pStyle w:val="ListParagraph"/>
              <w:widowControl w:val="0"/>
              <w:numPr>
                <w:ilvl w:val="0"/>
                <w:numId w:val="26"/>
              </w:numPr>
              <w:spacing w:after="0" w:line="240" w:lineRule="auto"/>
              <w:rPr>
                <w:rFonts w:ascii="Arial" w:hAnsi="Arial" w:cs="Arial"/>
                <w:bCs/>
                <w:szCs w:val="22"/>
                <w:lang w:eastAsia="en-GB"/>
              </w:rPr>
            </w:pPr>
            <w:r>
              <w:rPr>
                <w:rFonts w:ascii="Arial" w:hAnsi="Arial" w:cs="Arial"/>
                <w:bCs/>
                <w:szCs w:val="22"/>
                <w:lang w:eastAsia="en-GB"/>
              </w:rPr>
              <w:t>Curriculum:</w:t>
            </w:r>
          </w:p>
          <w:p w14:paraId="5EE4C311" w14:textId="7DCCAEF8"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Well-planned: KW and the Local Authority (</w:t>
            </w:r>
            <w:r>
              <w:rPr>
                <w:rFonts w:ascii="Arial" w:hAnsi="Arial" w:cs="Arial"/>
                <w:b/>
                <w:szCs w:val="22"/>
                <w:lang w:eastAsia="en-GB"/>
              </w:rPr>
              <w:t>LA</w:t>
            </w:r>
            <w:r>
              <w:rPr>
                <w:rFonts w:ascii="Arial" w:hAnsi="Arial" w:cs="Arial"/>
                <w:bCs/>
                <w:szCs w:val="22"/>
                <w:lang w:eastAsia="en-GB"/>
              </w:rPr>
              <w:t>) have confidence in robust provision including in the single Key Stage 2 (</w:t>
            </w:r>
            <w:r>
              <w:rPr>
                <w:rFonts w:ascii="Arial" w:hAnsi="Arial" w:cs="Arial"/>
                <w:b/>
                <w:szCs w:val="22"/>
                <w:lang w:eastAsia="en-GB"/>
              </w:rPr>
              <w:t>KS2</w:t>
            </w:r>
            <w:r>
              <w:rPr>
                <w:rFonts w:ascii="Arial" w:hAnsi="Arial" w:cs="Arial"/>
                <w:bCs/>
                <w:szCs w:val="22"/>
                <w:lang w:eastAsia="en-GB"/>
              </w:rPr>
              <w:t xml:space="preserve">) class at SSQ (which comprises 7 – </w:t>
            </w:r>
            <w:r w:rsidR="00EF70B3">
              <w:rPr>
                <w:rFonts w:ascii="Arial" w:hAnsi="Arial" w:cs="Arial"/>
                <w:bCs/>
                <w:szCs w:val="22"/>
                <w:lang w:eastAsia="en-GB"/>
              </w:rPr>
              <w:t>11-year-olds</w:t>
            </w:r>
            <w:r>
              <w:rPr>
                <w:rFonts w:ascii="Arial" w:hAnsi="Arial" w:cs="Arial"/>
                <w:bCs/>
                <w:szCs w:val="22"/>
                <w:lang w:eastAsia="en-GB"/>
              </w:rPr>
              <w:t>)</w:t>
            </w:r>
          </w:p>
          <w:p w14:paraId="79C01645" w14:textId="3A8D5AAF"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The SSQ KS2 class is split where necessary to meet need (</w:t>
            </w:r>
            <w:r w:rsidR="00EF70B3">
              <w:rPr>
                <w:rFonts w:ascii="Arial" w:hAnsi="Arial" w:cs="Arial"/>
                <w:bCs/>
                <w:szCs w:val="22"/>
                <w:lang w:eastAsia="en-GB"/>
              </w:rPr>
              <w:t>e.g.,</w:t>
            </w:r>
            <w:r>
              <w:rPr>
                <w:rFonts w:ascii="Arial" w:hAnsi="Arial" w:cs="Arial"/>
                <w:bCs/>
                <w:szCs w:val="22"/>
                <w:lang w:eastAsia="en-GB"/>
              </w:rPr>
              <w:t xml:space="preserve"> for maths)</w:t>
            </w:r>
          </w:p>
          <w:p w14:paraId="160CCC2C" w14:textId="77777777" w:rsidR="00A53D11" w:rsidRDefault="00A53D11" w:rsidP="00A53D11">
            <w:pPr>
              <w:pStyle w:val="ListParagraph"/>
              <w:widowControl w:val="0"/>
              <w:numPr>
                <w:ilvl w:val="1"/>
                <w:numId w:val="26"/>
              </w:numPr>
              <w:spacing w:after="0" w:line="240" w:lineRule="auto"/>
              <w:rPr>
                <w:rFonts w:ascii="Arial" w:hAnsi="Arial" w:cs="Arial"/>
                <w:bCs/>
                <w:szCs w:val="22"/>
                <w:lang w:eastAsia="en-GB"/>
              </w:rPr>
            </w:pPr>
            <w:r>
              <w:rPr>
                <w:rFonts w:ascii="Arial" w:hAnsi="Arial" w:cs="Arial"/>
                <w:bCs/>
                <w:szCs w:val="22"/>
                <w:lang w:eastAsia="en-GB"/>
              </w:rPr>
              <w:t>Outcomes are good</w:t>
            </w:r>
          </w:p>
          <w:p w14:paraId="67DBBB89" w14:textId="4AE8841E" w:rsidR="00A53D11" w:rsidRDefault="00A53D11" w:rsidP="00A53D11">
            <w:pPr>
              <w:widowControl w:val="0"/>
              <w:spacing w:after="0" w:line="240" w:lineRule="auto"/>
              <w:rPr>
                <w:rFonts w:ascii="Arial" w:hAnsi="Arial" w:cs="Arial"/>
                <w:bCs/>
                <w:szCs w:val="22"/>
                <w:lang w:eastAsia="en-GB"/>
              </w:rPr>
            </w:pPr>
            <w:r>
              <w:rPr>
                <w:rFonts w:ascii="Arial" w:hAnsi="Arial" w:cs="Arial"/>
                <w:bCs/>
                <w:szCs w:val="22"/>
                <w:lang w:eastAsia="en-GB"/>
              </w:rPr>
              <w:t>The board briefly discussed the rationale for/practicalities and community perceptions of the class structures, noting:</w:t>
            </w:r>
          </w:p>
          <w:p w14:paraId="547A2658" w14:textId="77777777" w:rsidR="00A53D11" w:rsidRDefault="00A53D11" w:rsidP="00A53D11">
            <w:pPr>
              <w:pStyle w:val="ListParagraph"/>
              <w:widowControl w:val="0"/>
              <w:numPr>
                <w:ilvl w:val="0"/>
                <w:numId w:val="27"/>
              </w:numPr>
              <w:spacing w:after="0" w:line="240" w:lineRule="auto"/>
              <w:rPr>
                <w:rFonts w:ascii="Arial" w:hAnsi="Arial" w:cs="Arial"/>
                <w:bCs/>
                <w:szCs w:val="22"/>
                <w:lang w:eastAsia="en-GB"/>
              </w:rPr>
            </w:pPr>
            <w:r>
              <w:rPr>
                <w:rFonts w:ascii="Arial" w:hAnsi="Arial" w:cs="Arial"/>
                <w:bCs/>
                <w:szCs w:val="22"/>
                <w:lang w:eastAsia="en-GB"/>
              </w:rPr>
              <w:t>SSQ numbers fluctuate due to:</w:t>
            </w:r>
          </w:p>
          <w:p w14:paraId="453D6C8B" w14:textId="77777777" w:rsidR="00A53D11" w:rsidRDefault="00A53D11" w:rsidP="00A53D11">
            <w:pPr>
              <w:pStyle w:val="ListParagraph"/>
              <w:widowControl w:val="0"/>
              <w:numPr>
                <w:ilvl w:val="1"/>
                <w:numId w:val="27"/>
              </w:numPr>
              <w:spacing w:after="0" w:line="240" w:lineRule="auto"/>
              <w:rPr>
                <w:rFonts w:ascii="Arial" w:hAnsi="Arial" w:cs="Arial"/>
                <w:bCs/>
                <w:szCs w:val="22"/>
                <w:lang w:eastAsia="en-GB"/>
              </w:rPr>
            </w:pPr>
            <w:r>
              <w:rPr>
                <w:rFonts w:ascii="Arial" w:hAnsi="Arial" w:cs="Arial"/>
                <w:bCs/>
                <w:szCs w:val="22"/>
                <w:lang w:eastAsia="en-GB"/>
              </w:rPr>
              <w:t>Movement of military families</w:t>
            </w:r>
          </w:p>
          <w:p w14:paraId="3EF27957" w14:textId="77777777" w:rsidR="00A53D11" w:rsidRDefault="00A53D11" w:rsidP="00A53D11">
            <w:pPr>
              <w:pStyle w:val="ListParagraph"/>
              <w:widowControl w:val="0"/>
              <w:numPr>
                <w:ilvl w:val="1"/>
                <w:numId w:val="27"/>
              </w:numPr>
              <w:spacing w:after="0" w:line="240" w:lineRule="auto"/>
              <w:rPr>
                <w:rFonts w:ascii="Arial" w:hAnsi="Arial" w:cs="Arial"/>
                <w:bCs/>
                <w:szCs w:val="22"/>
                <w:lang w:eastAsia="en-GB"/>
              </w:rPr>
            </w:pPr>
            <w:r>
              <w:rPr>
                <w:rFonts w:ascii="Arial" w:hAnsi="Arial" w:cs="Arial"/>
                <w:bCs/>
                <w:szCs w:val="22"/>
                <w:lang w:eastAsia="en-GB"/>
              </w:rPr>
              <w:t xml:space="preserve">Plymouth Brethren children moving to </w:t>
            </w:r>
            <w:r w:rsidR="00707C9B">
              <w:rPr>
                <w:rFonts w:ascii="Arial" w:hAnsi="Arial" w:cs="Arial"/>
                <w:bCs/>
                <w:szCs w:val="22"/>
                <w:lang w:eastAsia="en-GB"/>
              </w:rPr>
              <w:t>their church community school in Yr2</w:t>
            </w:r>
          </w:p>
          <w:p w14:paraId="40A440F2" w14:textId="77777777" w:rsidR="00707C9B" w:rsidRDefault="00707C9B" w:rsidP="00707C9B">
            <w:pPr>
              <w:pStyle w:val="ListParagraph"/>
              <w:widowControl w:val="0"/>
              <w:numPr>
                <w:ilvl w:val="0"/>
                <w:numId w:val="27"/>
              </w:numPr>
              <w:spacing w:after="0" w:line="240" w:lineRule="auto"/>
              <w:rPr>
                <w:rFonts w:ascii="Arial" w:hAnsi="Arial" w:cs="Arial"/>
                <w:bCs/>
                <w:szCs w:val="22"/>
                <w:lang w:eastAsia="en-GB"/>
              </w:rPr>
            </w:pPr>
            <w:r>
              <w:rPr>
                <w:rFonts w:ascii="Arial" w:hAnsi="Arial" w:cs="Arial"/>
                <w:bCs/>
                <w:szCs w:val="22"/>
                <w:lang w:eastAsia="en-GB"/>
              </w:rPr>
              <w:t>LF have variable cohort sizes – with larger groups being paired with smaller groups each year within the confines of maximum infant class sizes of 30 (for KS1)</w:t>
            </w:r>
          </w:p>
          <w:p w14:paraId="421FBD56" w14:textId="6A3A2B4C" w:rsidR="00707C9B" w:rsidRDefault="00707C9B" w:rsidP="00707C9B">
            <w:pPr>
              <w:pStyle w:val="ListParagraph"/>
              <w:widowControl w:val="0"/>
              <w:numPr>
                <w:ilvl w:val="0"/>
                <w:numId w:val="27"/>
              </w:numPr>
              <w:spacing w:after="0" w:line="240" w:lineRule="auto"/>
              <w:rPr>
                <w:rFonts w:ascii="Arial" w:hAnsi="Arial" w:cs="Arial"/>
                <w:bCs/>
                <w:szCs w:val="22"/>
                <w:lang w:eastAsia="en-GB"/>
              </w:rPr>
            </w:pPr>
            <w:r>
              <w:rPr>
                <w:rFonts w:ascii="Arial" w:hAnsi="Arial" w:cs="Arial"/>
                <w:bCs/>
                <w:szCs w:val="22"/>
                <w:lang w:eastAsia="en-GB"/>
              </w:rPr>
              <w:t>Greater promotion of the benefits of mixed age-groups classes and forest school provision are required</w:t>
            </w:r>
          </w:p>
          <w:p w14:paraId="7F5B75B0" w14:textId="77777777" w:rsidR="00707C9B" w:rsidRDefault="00707C9B" w:rsidP="00707C9B">
            <w:pPr>
              <w:widowControl w:val="0"/>
              <w:spacing w:after="0" w:line="240" w:lineRule="auto"/>
              <w:rPr>
                <w:rFonts w:ascii="Arial" w:hAnsi="Arial" w:cs="Arial"/>
                <w:bCs/>
                <w:szCs w:val="22"/>
                <w:lang w:eastAsia="en-GB"/>
              </w:rPr>
            </w:pPr>
          </w:p>
          <w:p w14:paraId="6908A80E" w14:textId="77777777" w:rsidR="00707C9B" w:rsidRDefault="00707C9B" w:rsidP="00707C9B">
            <w:pPr>
              <w:widowControl w:val="0"/>
              <w:spacing w:after="0" w:line="240" w:lineRule="auto"/>
              <w:rPr>
                <w:rFonts w:ascii="Arial" w:hAnsi="Arial" w:cs="Arial"/>
                <w:bCs/>
                <w:szCs w:val="22"/>
                <w:lang w:eastAsia="en-GB"/>
              </w:rPr>
            </w:pPr>
            <w:r>
              <w:rPr>
                <w:rFonts w:ascii="Arial" w:hAnsi="Arial" w:cs="Arial"/>
                <w:bCs/>
                <w:szCs w:val="22"/>
                <w:lang w:eastAsia="en-GB"/>
              </w:rPr>
              <w:t>KW further highlighted:</w:t>
            </w:r>
          </w:p>
          <w:p w14:paraId="448C16C6" w14:textId="77777777" w:rsidR="00707C9B" w:rsidRDefault="00707C9B" w:rsidP="00707C9B">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Performance management of staff is complete and all are actively participating in collaborative opportunities and CPD</w:t>
            </w:r>
          </w:p>
          <w:p w14:paraId="378E408A" w14:textId="77777777" w:rsidR="00707C9B" w:rsidRDefault="00707C9B" w:rsidP="00707C9B">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School lunches – current position reported below</w:t>
            </w:r>
          </w:p>
          <w:p w14:paraId="008D831B" w14:textId="77777777" w:rsidR="00707C9B" w:rsidRDefault="00707C9B" w:rsidP="00707C9B">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 xml:space="preserve">Premises Development: </w:t>
            </w:r>
          </w:p>
          <w:p w14:paraId="09CC732E" w14:textId="77777777" w:rsidR="00707C9B" w:rsidRDefault="00707C9B" w:rsidP="00707C9B">
            <w:pPr>
              <w:pStyle w:val="ListParagraph"/>
              <w:widowControl w:val="0"/>
              <w:numPr>
                <w:ilvl w:val="1"/>
                <w:numId w:val="28"/>
              </w:numPr>
              <w:spacing w:after="0" w:line="240" w:lineRule="auto"/>
              <w:rPr>
                <w:rFonts w:ascii="Arial" w:hAnsi="Arial" w:cs="Arial"/>
                <w:bCs/>
                <w:szCs w:val="22"/>
                <w:lang w:eastAsia="en-GB"/>
              </w:rPr>
            </w:pPr>
            <w:r>
              <w:rPr>
                <w:rFonts w:ascii="Arial" w:hAnsi="Arial" w:cs="Arial"/>
                <w:bCs/>
                <w:szCs w:val="22"/>
                <w:lang w:eastAsia="en-GB"/>
              </w:rPr>
              <w:t>SSQ: Roofing, etc (funded by the LA) – with the LA agreeing to pay for further works next financial year (a clear outcome of Health &amp; Safety walks making the schools safer) and hall repainted (curtains being dry-cleaned)</w:t>
            </w:r>
          </w:p>
          <w:p w14:paraId="457E80FD" w14:textId="77777777" w:rsidR="00707C9B" w:rsidRDefault="00707C9B" w:rsidP="00707C9B">
            <w:pPr>
              <w:pStyle w:val="ListParagraph"/>
              <w:widowControl w:val="0"/>
              <w:numPr>
                <w:ilvl w:val="1"/>
                <w:numId w:val="28"/>
              </w:numPr>
              <w:spacing w:after="0" w:line="240" w:lineRule="auto"/>
              <w:rPr>
                <w:rFonts w:ascii="Arial" w:hAnsi="Arial" w:cs="Arial"/>
                <w:bCs/>
                <w:szCs w:val="22"/>
                <w:lang w:eastAsia="en-GB"/>
              </w:rPr>
            </w:pPr>
            <w:r>
              <w:rPr>
                <w:rFonts w:ascii="Arial" w:hAnsi="Arial" w:cs="Arial"/>
                <w:bCs/>
                <w:szCs w:val="22"/>
                <w:lang w:eastAsia="en-GB"/>
              </w:rPr>
              <w:t xml:space="preserve">LF: Carpet replaced, timeline wrap installed, house teams in Cherry Hall, furniture + carpark project (outside federation’s </w:t>
            </w:r>
            <w:r>
              <w:rPr>
                <w:rFonts w:ascii="Arial" w:hAnsi="Arial" w:cs="Arial"/>
                <w:bCs/>
                <w:szCs w:val="22"/>
                <w:lang w:eastAsia="en-GB"/>
              </w:rPr>
              <w:lastRenderedPageBreak/>
              <w:t>control but updating communications as much as possible – current status is that assurances have been made that the work will be completed by a week on Friday)</w:t>
            </w:r>
          </w:p>
          <w:p w14:paraId="2D94D755" w14:textId="77777777" w:rsidR="00707C9B" w:rsidRDefault="00707C9B" w:rsidP="00707C9B">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Lots of collaborative and community opportunities</w:t>
            </w:r>
          </w:p>
          <w:p w14:paraId="0A89B50A" w14:textId="77777777" w:rsidR="00707C9B" w:rsidRPr="006A37E6" w:rsidRDefault="006A37E6" w:rsidP="00707C9B">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SDP/SIP: The senior leadership team (</w:t>
            </w:r>
            <w:r>
              <w:rPr>
                <w:rFonts w:ascii="Arial" w:hAnsi="Arial" w:cs="Arial"/>
                <w:b/>
                <w:szCs w:val="22"/>
                <w:lang w:eastAsia="en-GB"/>
              </w:rPr>
              <w:t>SLT</w:t>
            </w:r>
            <w:r>
              <w:rPr>
                <w:rFonts w:ascii="Arial" w:hAnsi="Arial" w:cs="Arial"/>
                <w:bCs/>
                <w:szCs w:val="22"/>
                <w:lang w:eastAsia="en-GB"/>
              </w:rPr>
              <w:t>)</w:t>
            </w:r>
            <w:r>
              <w:rPr>
                <w:rStyle w:val="FootnoteReference"/>
                <w:rFonts w:ascii="Arial" w:hAnsi="Arial" w:cs="Arial"/>
                <w:bCs/>
                <w:szCs w:val="22"/>
                <w:lang w:eastAsia="en-GB"/>
              </w:rPr>
              <w:footnoteReference w:id="7"/>
            </w:r>
            <w:r>
              <w:rPr>
                <w:rFonts w:ascii="Arial" w:hAnsi="Arial" w:cs="Arial"/>
                <w:bCs/>
                <w:szCs w:val="22"/>
                <w:lang w:eastAsia="en-GB"/>
              </w:rPr>
              <w:t xml:space="preserve"> will RAG-rate by the end of term 2 – governors are asked to review. HW commented that at Finance &amp; Resources Committee (</w:t>
            </w:r>
            <w:r>
              <w:rPr>
                <w:rFonts w:ascii="Arial" w:hAnsi="Arial" w:cs="Arial"/>
                <w:b/>
                <w:szCs w:val="22"/>
                <w:lang w:eastAsia="en-GB"/>
              </w:rPr>
              <w:t>F&amp;R</w:t>
            </w:r>
            <w:r>
              <w:rPr>
                <w:rFonts w:ascii="Arial" w:hAnsi="Arial" w:cs="Arial"/>
                <w:bCs/>
                <w:szCs w:val="22"/>
                <w:lang w:eastAsia="en-GB"/>
              </w:rPr>
              <w:t xml:space="preserve">) (minutes circulated and reported below) specific governors have been deployed to help with specific SDP objectives and requested that TLD do similarly </w:t>
            </w:r>
            <w:r>
              <w:rPr>
                <w:rFonts w:ascii="Arial" w:hAnsi="Arial" w:cs="Arial"/>
                <w:b/>
                <w:szCs w:val="22"/>
                <w:u w:val="single"/>
                <w:lang w:eastAsia="en-GB"/>
              </w:rPr>
              <w:t xml:space="preserve">ACTION: </w:t>
            </w:r>
            <w:r>
              <w:rPr>
                <w:rFonts w:ascii="Arial" w:hAnsi="Arial" w:cs="Arial"/>
                <w:bCs/>
                <w:szCs w:val="22"/>
                <w:u w:val="single"/>
                <w:lang w:eastAsia="en-GB"/>
              </w:rPr>
              <w:t>AC to obtain agreement for TLD committee member’s deployment to give focused support for appropriate areas of the SDP – particularly regarding the White Paper.</w:t>
            </w:r>
          </w:p>
          <w:p w14:paraId="1F864BFF" w14:textId="5B489505" w:rsidR="006A37E6" w:rsidRPr="00707C9B" w:rsidRDefault="006A37E6" w:rsidP="006A37E6">
            <w:pPr>
              <w:pStyle w:val="ListParagraph"/>
              <w:widowControl w:val="0"/>
              <w:spacing w:after="0" w:line="240" w:lineRule="auto"/>
              <w:ind w:left="360"/>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77D1CFC" w14:textId="77777777" w:rsidR="00973AF9" w:rsidRDefault="00973AF9" w:rsidP="0070524E">
            <w:pPr>
              <w:widowControl w:val="0"/>
              <w:spacing w:after="0" w:line="240" w:lineRule="auto"/>
              <w:rPr>
                <w:rFonts w:ascii="Arial" w:hAnsi="Arial" w:cs="Arial"/>
                <w:b/>
                <w:szCs w:val="22"/>
                <w:lang w:eastAsia="en-GB"/>
              </w:rPr>
            </w:pPr>
          </w:p>
          <w:p w14:paraId="1CC0312F" w14:textId="77777777" w:rsidR="006A37E6" w:rsidRDefault="006A37E6" w:rsidP="0070524E">
            <w:pPr>
              <w:widowControl w:val="0"/>
              <w:spacing w:after="0" w:line="240" w:lineRule="auto"/>
              <w:rPr>
                <w:rFonts w:ascii="Arial" w:hAnsi="Arial" w:cs="Arial"/>
                <w:b/>
                <w:szCs w:val="22"/>
                <w:lang w:eastAsia="en-GB"/>
              </w:rPr>
            </w:pPr>
          </w:p>
          <w:p w14:paraId="65227711" w14:textId="77777777" w:rsidR="006A37E6" w:rsidRDefault="006A37E6" w:rsidP="0070524E">
            <w:pPr>
              <w:widowControl w:val="0"/>
              <w:spacing w:after="0" w:line="240" w:lineRule="auto"/>
              <w:rPr>
                <w:rFonts w:ascii="Arial" w:hAnsi="Arial" w:cs="Arial"/>
                <w:b/>
                <w:szCs w:val="22"/>
                <w:lang w:eastAsia="en-GB"/>
              </w:rPr>
            </w:pPr>
          </w:p>
          <w:p w14:paraId="5D57953E" w14:textId="77777777" w:rsidR="006A37E6" w:rsidRDefault="006A37E6" w:rsidP="0070524E">
            <w:pPr>
              <w:widowControl w:val="0"/>
              <w:spacing w:after="0" w:line="240" w:lineRule="auto"/>
              <w:rPr>
                <w:rFonts w:ascii="Arial" w:hAnsi="Arial" w:cs="Arial"/>
                <w:b/>
                <w:szCs w:val="22"/>
                <w:lang w:eastAsia="en-GB"/>
              </w:rPr>
            </w:pPr>
          </w:p>
          <w:p w14:paraId="5B033E48" w14:textId="77777777" w:rsidR="006A37E6" w:rsidRDefault="006A37E6" w:rsidP="0070524E">
            <w:pPr>
              <w:widowControl w:val="0"/>
              <w:spacing w:after="0" w:line="240" w:lineRule="auto"/>
              <w:rPr>
                <w:rFonts w:ascii="Arial" w:hAnsi="Arial" w:cs="Arial"/>
                <w:b/>
                <w:szCs w:val="22"/>
                <w:lang w:eastAsia="en-GB"/>
              </w:rPr>
            </w:pPr>
          </w:p>
          <w:p w14:paraId="12A01E0D" w14:textId="77777777" w:rsidR="006A37E6" w:rsidRDefault="006A37E6" w:rsidP="0070524E">
            <w:pPr>
              <w:widowControl w:val="0"/>
              <w:spacing w:after="0" w:line="240" w:lineRule="auto"/>
              <w:rPr>
                <w:rFonts w:ascii="Arial" w:hAnsi="Arial" w:cs="Arial"/>
                <w:b/>
                <w:szCs w:val="22"/>
                <w:lang w:eastAsia="en-GB"/>
              </w:rPr>
            </w:pPr>
          </w:p>
          <w:p w14:paraId="55B43D82" w14:textId="77777777" w:rsidR="006A37E6" w:rsidRDefault="006A37E6" w:rsidP="0070524E">
            <w:pPr>
              <w:widowControl w:val="0"/>
              <w:spacing w:after="0" w:line="240" w:lineRule="auto"/>
              <w:rPr>
                <w:rFonts w:ascii="Arial" w:hAnsi="Arial" w:cs="Arial"/>
                <w:b/>
                <w:szCs w:val="22"/>
                <w:lang w:eastAsia="en-GB"/>
              </w:rPr>
            </w:pPr>
          </w:p>
          <w:p w14:paraId="1FD3F10B" w14:textId="77777777" w:rsidR="006A37E6" w:rsidRDefault="006A37E6" w:rsidP="0070524E">
            <w:pPr>
              <w:widowControl w:val="0"/>
              <w:spacing w:after="0" w:line="240" w:lineRule="auto"/>
              <w:rPr>
                <w:rFonts w:ascii="Arial" w:hAnsi="Arial" w:cs="Arial"/>
                <w:b/>
                <w:szCs w:val="22"/>
                <w:lang w:eastAsia="en-GB"/>
              </w:rPr>
            </w:pPr>
          </w:p>
          <w:p w14:paraId="55900540" w14:textId="77777777" w:rsidR="006A37E6" w:rsidRDefault="006A37E6" w:rsidP="0070524E">
            <w:pPr>
              <w:widowControl w:val="0"/>
              <w:spacing w:after="0" w:line="240" w:lineRule="auto"/>
              <w:rPr>
                <w:rFonts w:ascii="Arial" w:hAnsi="Arial" w:cs="Arial"/>
                <w:b/>
                <w:szCs w:val="22"/>
                <w:lang w:eastAsia="en-GB"/>
              </w:rPr>
            </w:pPr>
          </w:p>
          <w:p w14:paraId="03BC7E4A" w14:textId="77777777" w:rsidR="006A37E6" w:rsidRDefault="006A37E6" w:rsidP="0070524E">
            <w:pPr>
              <w:widowControl w:val="0"/>
              <w:spacing w:after="0" w:line="240" w:lineRule="auto"/>
              <w:rPr>
                <w:rFonts w:ascii="Arial" w:hAnsi="Arial" w:cs="Arial"/>
                <w:b/>
                <w:szCs w:val="22"/>
                <w:lang w:eastAsia="en-GB"/>
              </w:rPr>
            </w:pPr>
          </w:p>
          <w:p w14:paraId="15EADDA6" w14:textId="77777777" w:rsidR="006A37E6" w:rsidRDefault="006A37E6" w:rsidP="0070524E">
            <w:pPr>
              <w:widowControl w:val="0"/>
              <w:spacing w:after="0" w:line="240" w:lineRule="auto"/>
              <w:rPr>
                <w:rFonts w:ascii="Arial" w:hAnsi="Arial" w:cs="Arial"/>
                <w:b/>
                <w:szCs w:val="22"/>
                <w:lang w:eastAsia="en-GB"/>
              </w:rPr>
            </w:pPr>
          </w:p>
          <w:p w14:paraId="082B423B" w14:textId="77777777" w:rsidR="006A37E6" w:rsidRDefault="006A37E6" w:rsidP="0070524E">
            <w:pPr>
              <w:widowControl w:val="0"/>
              <w:spacing w:after="0" w:line="240" w:lineRule="auto"/>
              <w:rPr>
                <w:rFonts w:ascii="Arial" w:hAnsi="Arial" w:cs="Arial"/>
                <w:b/>
                <w:szCs w:val="22"/>
                <w:lang w:eastAsia="en-GB"/>
              </w:rPr>
            </w:pPr>
          </w:p>
          <w:p w14:paraId="3B77B898" w14:textId="77777777" w:rsidR="006A37E6" w:rsidRDefault="006A37E6" w:rsidP="0070524E">
            <w:pPr>
              <w:widowControl w:val="0"/>
              <w:spacing w:after="0" w:line="240" w:lineRule="auto"/>
              <w:rPr>
                <w:rFonts w:ascii="Arial" w:hAnsi="Arial" w:cs="Arial"/>
                <w:b/>
                <w:szCs w:val="22"/>
                <w:lang w:eastAsia="en-GB"/>
              </w:rPr>
            </w:pPr>
          </w:p>
          <w:p w14:paraId="1BFA8EEB" w14:textId="77777777" w:rsidR="006A37E6" w:rsidRDefault="006A37E6" w:rsidP="0070524E">
            <w:pPr>
              <w:widowControl w:val="0"/>
              <w:spacing w:after="0" w:line="240" w:lineRule="auto"/>
              <w:rPr>
                <w:rFonts w:ascii="Arial" w:hAnsi="Arial" w:cs="Arial"/>
                <w:b/>
                <w:szCs w:val="22"/>
                <w:lang w:eastAsia="en-GB"/>
              </w:rPr>
            </w:pPr>
          </w:p>
          <w:p w14:paraId="7E95C2D8" w14:textId="77777777" w:rsidR="006A37E6" w:rsidRDefault="006A37E6" w:rsidP="0070524E">
            <w:pPr>
              <w:widowControl w:val="0"/>
              <w:spacing w:after="0" w:line="240" w:lineRule="auto"/>
              <w:rPr>
                <w:rFonts w:ascii="Arial" w:hAnsi="Arial" w:cs="Arial"/>
                <w:b/>
                <w:szCs w:val="22"/>
                <w:lang w:eastAsia="en-GB"/>
              </w:rPr>
            </w:pPr>
          </w:p>
          <w:p w14:paraId="6676A679" w14:textId="77777777" w:rsidR="006A37E6" w:rsidRDefault="006A37E6" w:rsidP="0070524E">
            <w:pPr>
              <w:widowControl w:val="0"/>
              <w:spacing w:after="0" w:line="240" w:lineRule="auto"/>
              <w:rPr>
                <w:rFonts w:ascii="Arial" w:hAnsi="Arial" w:cs="Arial"/>
                <w:b/>
                <w:szCs w:val="22"/>
                <w:lang w:eastAsia="en-GB"/>
              </w:rPr>
            </w:pPr>
          </w:p>
          <w:p w14:paraId="781C5DF9" w14:textId="77777777" w:rsidR="006A37E6" w:rsidRDefault="006A37E6" w:rsidP="0070524E">
            <w:pPr>
              <w:widowControl w:val="0"/>
              <w:spacing w:after="0" w:line="240" w:lineRule="auto"/>
              <w:rPr>
                <w:rFonts w:ascii="Arial" w:hAnsi="Arial" w:cs="Arial"/>
                <w:b/>
                <w:szCs w:val="22"/>
                <w:lang w:eastAsia="en-GB"/>
              </w:rPr>
            </w:pPr>
          </w:p>
          <w:p w14:paraId="12F99FA6" w14:textId="77777777" w:rsidR="006A37E6" w:rsidRDefault="006A37E6" w:rsidP="0070524E">
            <w:pPr>
              <w:widowControl w:val="0"/>
              <w:spacing w:after="0" w:line="240" w:lineRule="auto"/>
              <w:rPr>
                <w:rFonts w:ascii="Arial" w:hAnsi="Arial" w:cs="Arial"/>
                <w:b/>
                <w:szCs w:val="22"/>
                <w:lang w:eastAsia="en-GB"/>
              </w:rPr>
            </w:pPr>
          </w:p>
          <w:p w14:paraId="5EE132DC" w14:textId="77777777" w:rsidR="006A37E6" w:rsidRDefault="006A37E6" w:rsidP="0070524E">
            <w:pPr>
              <w:widowControl w:val="0"/>
              <w:spacing w:after="0" w:line="240" w:lineRule="auto"/>
              <w:rPr>
                <w:rFonts w:ascii="Arial" w:hAnsi="Arial" w:cs="Arial"/>
                <w:b/>
                <w:szCs w:val="22"/>
                <w:lang w:eastAsia="en-GB"/>
              </w:rPr>
            </w:pPr>
          </w:p>
          <w:p w14:paraId="57752F2A" w14:textId="77777777" w:rsidR="006A37E6" w:rsidRDefault="006A37E6" w:rsidP="0070524E">
            <w:pPr>
              <w:widowControl w:val="0"/>
              <w:spacing w:after="0" w:line="240" w:lineRule="auto"/>
              <w:rPr>
                <w:rFonts w:ascii="Arial" w:hAnsi="Arial" w:cs="Arial"/>
                <w:b/>
                <w:szCs w:val="22"/>
                <w:lang w:eastAsia="en-GB"/>
              </w:rPr>
            </w:pPr>
          </w:p>
          <w:p w14:paraId="0A7C9D05" w14:textId="77777777" w:rsidR="006A37E6" w:rsidRDefault="006A37E6" w:rsidP="0070524E">
            <w:pPr>
              <w:widowControl w:val="0"/>
              <w:spacing w:after="0" w:line="240" w:lineRule="auto"/>
              <w:rPr>
                <w:rFonts w:ascii="Arial" w:hAnsi="Arial" w:cs="Arial"/>
                <w:b/>
                <w:szCs w:val="22"/>
                <w:lang w:eastAsia="en-GB"/>
              </w:rPr>
            </w:pPr>
          </w:p>
          <w:p w14:paraId="4DBE900E" w14:textId="77777777" w:rsidR="006A37E6" w:rsidRDefault="006A37E6" w:rsidP="0070524E">
            <w:pPr>
              <w:widowControl w:val="0"/>
              <w:spacing w:after="0" w:line="240" w:lineRule="auto"/>
              <w:rPr>
                <w:rFonts w:ascii="Arial" w:hAnsi="Arial" w:cs="Arial"/>
                <w:b/>
                <w:szCs w:val="22"/>
                <w:lang w:eastAsia="en-GB"/>
              </w:rPr>
            </w:pPr>
          </w:p>
          <w:p w14:paraId="52459219" w14:textId="77777777" w:rsidR="006A37E6" w:rsidRDefault="006A37E6" w:rsidP="0070524E">
            <w:pPr>
              <w:widowControl w:val="0"/>
              <w:spacing w:after="0" w:line="240" w:lineRule="auto"/>
              <w:rPr>
                <w:rFonts w:ascii="Arial" w:hAnsi="Arial" w:cs="Arial"/>
                <w:b/>
                <w:szCs w:val="22"/>
                <w:lang w:eastAsia="en-GB"/>
              </w:rPr>
            </w:pPr>
          </w:p>
          <w:p w14:paraId="49BE0E94" w14:textId="77777777" w:rsidR="006A37E6" w:rsidRDefault="006A37E6" w:rsidP="0070524E">
            <w:pPr>
              <w:widowControl w:val="0"/>
              <w:spacing w:after="0" w:line="240" w:lineRule="auto"/>
              <w:rPr>
                <w:rFonts w:ascii="Arial" w:hAnsi="Arial" w:cs="Arial"/>
                <w:b/>
                <w:szCs w:val="22"/>
                <w:lang w:eastAsia="en-GB"/>
              </w:rPr>
            </w:pPr>
          </w:p>
          <w:p w14:paraId="541A4219" w14:textId="77777777" w:rsidR="006A37E6" w:rsidRDefault="006A37E6" w:rsidP="0070524E">
            <w:pPr>
              <w:widowControl w:val="0"/>
              <w:spacing w:after="0" w:line="240" w:lineRule="auto"/>
              <w:rPr>
                <w:rFonts w:ascii="Arial" w:hAnsi="Arial" w:cs="Arial"/>
                <w:b/>
                <w:szCs w:val="22"/>
                <w:lang w:eastAsia="en-GB"/>
              </w:rPr>
            </w:pPr>
          </w:p>
          <w:p w14:paraId="11DFA53C" w14:textId="77777777" w:rsidR="006A37E6" w:rsidRDefault="006A37E6" w:rsidP="0070524E">
            <w:pPr>
              <w:widowControl w:val="0"/>
              <w:spacing w:after="0" w:line="240" w:lineRule="auto"/>
              <w:rPr>
                <w:rFonts w:ascii="Arial" w:hAnsi="Arial" w:cs="Arial"/>
                <w:b/>
                <w:szCs w:val="22"/>
                <w:lang w:eastAsia="en-GB"/>
              </w:rPr>
            </w:pPr>
          </w:p>
          <w:p w14:paraId="6BFB59D7" w14:textId="77777777" w:rsidR="006A37E6" w:rsidRDefault="006A37E6" w:rsidP="0070524E">
            <w:pPr>
              <w:widowControl w:val="0"/>
              <w:spacing w:after="0" w:line="240" w:lineRule="auto"/>
              <w:rPr>
                <w:rFonts w:ascii="Arial" w:hAnsi="Arial" w:cs="Arial"/>
                <w:b/>
                <w:szCs w:val="22"/>
                <w:lang w:eastAsia="en-GB"/>
              </w:rPr>
            </w:pPr>
          </w:p>
          <w:p w14:paraId="6CF00EF7" w14:textId="77777777" w:rsidR="006A37E6" w:rsidRDefault="006A37E6" w:rsidP="0070524E">
            <w:pPr>
              <w:widowControl w:val="0"/>
              <w:spacing w:after="0" w:line="240" w:lineRule="auto"/>
              <w:rPr>
                <w:rFonts w:ascii="Arial" w:hAnsi="Arial" w:cs="Arial"/>
                <w:b/>
                <w:szCs w:val="22"/>
                <w:lang w:eastAsia="en-GB"/>
              </w:rPr>
            </w:pPr>
          </w:p>
          <w:p w14:paraId="1D84D8D0" w14:textId="77777777" w:rsidR="006A37E6" w:rsidRDefault="006A37E6" w:rsidP="0070524E">
            <w:pPr>
              <w:widowControl w:val="0"/>
              <w:spacing w:after="0" w:line="240" w:lineRule="auto"/>
              <w:rPr>
                <w:rFonts w:ascii="Arial" w:hAnsi="Arial" w:cs="Arial"/>
                <w:b/>
                <w:szCs w:val="22"/>
                <w:lang w:eastAsia="en-GB"/>
              </w:rPr>
            </w:pPr>
          </w:p>
          <w:p w14:paraId="67B27739" w14:textId="77777777" w:rsidR="006A37E6" w:rsidRDefault="006A37E6" w:rsidP="0070524E">
            <w:pPr>
              <w:widowControl w:val="0"/>
              <w:spacing w:after="0" w:line="240" w:lineRule="auto"/>
              <w:rPr>
                <w:rFonts w:ascii="Arial" w:hAnsi="Arial" w:cs="Arial"/>
                <w:b/>
                <w:szCs w:val="22"/>
                <w:lang w:eastAsia="en-GB"/>
              </w:rPr>
            </w:pPr>
          </w:p>
          <w:p w14:paraId="1779CFD9" w14:textId="77777777" w:rsidR="006A37E6" w:rsidRDefault="006A37E6" w:rsidP="0070524E">
            <w:pPr>
              <w:widowControl w:val="0"/>
              <w:spacing w:after="0" w:line="240" w:lineRule="auto"/>
              <w:rPr>
                <w:rFonts w:ascii="Arial" w:hAnsi="Arial" w:cs="Arial"/>
                <w:b/>
                <w:szCs w:val="22"/>
                <w:lang w:eastAsia="en-GB"/>
              </w:rPr>
            </w:pPr>
          </w:p>
          <w:p w14:paraId="02267B04" w14:textId="77777777" w:rsidR="006A37E6" w:rsidRDefault="006A37E6" w:rsidP="0070524E">
            <w:pPr>
              <w:widowControl w:val="0"/>
              <w:spacing w:after="0" w:line="240" w:lineRule="auto"/>
              <w:rPr>
                <w:rFonts w:ascii="Arial" w:hAnsi="Arial" w:cs="Arial"/>
                <w:b/>
                <w:szCs w:val="22"/>
                <w:lang w:eastAsia="en-GB"/>
              </w:rPr>
            </w:pPr>
          </w:p>
          <w:p w14:paraId="472481B2" w14:textId="77777777" w:rsidR="006A37E6" w:rsidRDefault="006A37E6" w:rsidP="0070524E">
            <w:pPr>
              <w:widowControl w:val="0"/>
              <w:spacing w:after="0" w:line="240" w:lineRule="auto"/>
              <w:rPr>
                <w:rFonts w:ascii="Arial" w:hAnsi="Arial" w:cs="Arial"/>
                <w:b/>
                <w:szCs w:val="22"/>
                <w:lang w:eastAsia="en-GB"/>
              </w:rPr>
            </w:pPr>
          </w:p>
          <w:p w14:paraId="62D06E58" w14:textId="77777777" w:rsidR="006A37E6" w:rsidRDefault="006A37E6" w:rsidP="0070524E">
            <w:pPr>
              <w:widowControl w:val="0"/>
              <w:spacing w:after="0" w:line="240" w:lineRule="auto"/>
              <w:rPr>
                <w:rFonts w:ascii="Arial" w:hAnsi="Arial" w:cs="Arial"/>
                <w:b/>
                <w:szCs w:val="22"/>
                <w:lang w:eastAsia="en-GB"/>
              </w:rPr>
            </w:pPr>
          </w:p>
          <w:p w14:paraId="5F4E3AC2" w14:textId="77777777" w:rsidR="006A37E6" w:rsidRDefault="006A37E6" w:rsidP="0070524E">
            <w:pPr>
              <w:widowControl w:val="0"/>
              <w:spacing w:after="0" w:line="240" w:lineRule="auto"/>
              <w:rPr>
                <w:rFonts w:ascii="Arial" w:hAnsi="Arial" w:cs="Arial"/>
                <w:b/>
                <w:szCs w:val="22"/>
                <w:lang w:eastAsia="en-GB"/>
              </w:rPr>
            </w:pPr>
          </w:p>
          <w:p w14:paraId="10E09556" w14:textId="77777777" w:rsidR="006A37E6" w:rsidRDefault="006A37E6" w:rsidP="0070524E">
            <w:pPr>
              <w:widowControl w:val="0"/>
              <w:spacing w:after="0" w:line="240" w:lineRule="auto"/>
              <w:rPr>
                <w:rFonts w:ascii="Arial" w:hAnsi="Arial" w:cs="Arial"/>
                <w:b/>
                <w:szCs w:val="22"/>
                <w:lang w:eastAsia="en-GB"/>
              </w:rPr>
            </w:pPr>
          </w:p>
          <w:p w14:paraId="7C9FF663" w14:textId="77777777" w:rsidR="006A37E6" w:rsidRDefault="006A37E6" w:rsidP="0070524E">
            <w:pPr>
              <w:widowControl w:val="0"/>
              <w:spacing w:after="0" w:line="240" w:lineRule="auto"/>
              <w:rPr>
                <w:rFonts w:ascii="Arial" w:hAnsi="Arial" w:cs="Arial"/>
                <w:b/>
                <w:szCs w:val="22"/>
                <w:lang w:eastAsia="en-GB"/>
              </w:rPr>
            </w:pPr>
          </w:p>
          <w:p w14:paraId="112D32C0" w14:textId="77777777" w:rsidR="006A37E6" w:rsidRDefault="006A37E6" w:rsidP="0070524E">
            <w:pPr>
              <w:widowControl w:val="0"/>
              <w:spacing w:after="0" w:line="240" w:lineRule="auto"/>
              <w:rPr>
                <w:rFonts w:ascii="Arial" w:hAnsi="Arial" w:cs="Arial"/>
                <w:b/>
                <w:szCs w:val="22"/>
                <w:lang w:eastAsia="en-GB"/>
              </w:rPr>
            </w:pPr>
          </w:p>
          <w:p w14:paraId="4D17B07D" w14:textId="77777777" w:rsidR="006A37E6" w:rsidRDefault="006A37E6" w:rsidP="0070524E">
            <w:pPr>
              <w:widowControl w:val="0"/>
              <w:spacing w:after="0" w:line="240" w:lineRule="auto"/>
              <w:rPr>
                <w:rFonts w:ascii="Arial" w:hAnsi="Arial" w:cs="Arial"/>
                <w:b/>
                <w:szCs w:val="22"/>
                <w:lang w:eastAsia="en-GB"/>
              </w:rPr>
            </w:pPr>
          </w:p>
          <w:p w14:paraId="789BAC6A" w14:textId="77777777" w:rsidR="006A37E6" w:rsidRDefault="006A37E6" w:rsidP="0070524E">
            <w:pPr>
              <w:widowControl w:val="0"/>
              <w:spacing w:after="0" w:line="240" w:lineRule="auto"/>
              <w:rPr>
                <w:rFonts w:ascii="Arial" w:hAnsi="Arial" w:cs="Arial"/>
                <w:b/>
                <w:szCs w:val="22"/>
                <w:lang w:eastAsia="en-GB"/>
              </w:rPr>
            </w:pPr>
          </w:p>
          <w:p w14:paraId="2EAB0901" w14:textId="77777777" w:rsidR="006A37E6" w:rsidRDefault="006A37E6" w:rsidP="0070524E">
            <w:pPr>
              <w:widowControl w:val="0"/>
              <w:spacing w:after="0" w:line="240" w:lineRule="auto"/>
              <w:rPr>
                <w:rFonts w:ascii="Arial" w:hAnsi="Arial" w:cs="Arial"/>
                <w:b/>
                <w:szCs w:val="22"/>
                <w:lang w:eastAsia="en-GB"/>
              </w:rPr>
            </w:pPr>
          </w:p>
          <w:p w14:paraId="7E71C569" w14:textId="77777777" w:rsidR="006A37E6" w:rsidRDefault="006A37E6" w:rsidP="0070524E">
            <w:pPr>
              <w:widowControl w:val="0"/>
              <w:spacing w:after="0" w:line="240" w:lineRule="auto"/>
              <w:rPr>
                <w:rFonts w:ascii="Arial" w:hAnsi="Arial" w:cs="Arial"/>
                <w:b/>
                <w:szCs w:val="22"/>
                <w:lang w:eastAsia="en-GB"/>
              </w:rPr>
            </w:pPr>
          </w:p>
          <w:p w14:paraId="7A7ED255" w14:textId="77777777" w:rsidR="006A37E6" w:rsidRDefault="006A37E6" w:rsidP="0070524E">
            <w:pPr>
              <w:widowControl w:val="0"/>
              <w:spacing w:after="0" w:line="240" w:lineRule="auto"/>
              <w:rPr>
                <w:rFonts w:ascii="Arial" w:hAnsi="Arial" w:cs="Arial"/>
                <w:b/>
                <w:szCs w:val="22"/>
                <w:lang w:eastAsia="en-GB"/>
              </w:rPr>
            </w:pPr>
          </w:p>
          <w:p w14:paraId="41A7474A" w14:textId="77777777" w:rsidR="006A37E6" w:rsidRDefault="006A37E6" w:rsidP="0070524E">
            <w:pPr>
              <w:widowControl w:val="0"/>
              <w:spacing w:after="0" w:line="240" w:lineRule="auto"/>
              <w:rPr>
                <w:rFonts w:ascii="Arial" w:hAnsi="Arial" w:cs="Arial"/>
                <w:b/>
                <w:szCs w:val="22"/>
                <w:lang w:eastAsia="en-GB"/>
              </w:rPr>
            </w:pPr>
          </w:p>
          <w:p w14:paraId="06B22912" w14:textId="77777777" w:rsidR="006A37E6" w:rsidRDefault="006A37E6" w:rsidP="0070524E">
            <w:pPr>
              <w:widowControl w:val="0"/>
              <w:spacing w:after="0" w:line="240" w:lineRule="auto"/>
              <w:rPr>
                <w:rFonts w:ascii="Arial" w:hAnsi="Arial" w:cs="Arial"/>
                <w:b/>
                <w:szCs w:val="22"/>
                <w:lang w:eastAsia="en-GB"/>
              </w:rPr>
            </w:pPr>
          </w:p>
          <w:p w14:paraId="1A132893" w14:textId="77777777" w:rsidR="006A37E6" w:rsidRDefault="006A37E6" w:rsidP="0070524E">
            <w:pPr>
              <w:widowControl w:val="0"/>
              <w:spacing w:after="0" w:line="240" w:lineRule="auto"/>
              <w:rPr>
                <w:rFonts w:ascii="Arial" w:hAnsi="Arial" w:cs="Arial"/>
                <w:b/>
                <w:szCs w:val="22"/>
                <w:lang w:eastAsia="en-GB"/>
              </w:rPr>
            </w:pPr>
          </w:p>
          <w:p w14:paraId="180554DB" w14:textId="77777777" w:rsidR="006A37E6" w:rsidRDefault="006A37E6" w:rsidP="0070524E">
            <w:pPr>
              <w:widowControl w:val="0"/>
              <w:spacing w:after="0" w:line="240" w:lineRule="auto"/>
              <w:rPr>
                <w:rFonts w:ascii="Arial" w:hAnsi="Arial" w:cs="Arial"/>
                <w:b/>
                <w:szCs w:val="22"/>
                <w:lang w:eastAsia="en-GB"/>
              </w:rPr>
            </w:pPr>
          </w:p>
          <w:p w14:paraId="355FDABC" w14:textId="77777777" w:rsidR="006A37E6" w:rsidRDefault="006A37E6" w:rsidP="0070524E">
            <w:pPr>
              <w:widowControl w:val="0"/>
              <w:spacing w:after="0" w:line="240" w:lineRule="auto"/>
              <w:rPr>
                <w:rFonts w:ascii="Arial" w:hAnsi="Arial" w:cs="Arial"/>
                <w:b/>
                <w:szCs w:val="22"/>
                <w:lang w:eastAsia="en-GB"/>
              </w:rPr>
            </w:pPr>
          </w:p>
          <w:p w14:paraId="5E73D207" w14:textId="77777777" w:rsidR="006A37E6" w:rsidRDefault="006A37E6" w:rsidP="0070524E">
            <w:pPr>
              <w:widowControl w:val="0"/>
              <w:spacing w:after="0" w:line="240" w:lineRule="auto"/>
              <w:rPr>
                <w:rFonts w:ascii="Arial" w:hAnsi="Arial" w:cs="Arial"/>
                <w:b/>
                <w:szCs w:val="22"/>
                <w:lang w:eastAsia="en-GB"/>
              </w:rPr>
            </w:pPr>
          </w:p>
          <w:p w14:paraId="5B98CAFE" w14:textId="77777777" w:rsidR="006A37E6" w:rsidRDefault="006A37E6" w:rsidP="0070524E">
            <w:pPr>
              <w:widowControl w:val="0"/>
              <w:spacing w:after="0" w:line="240" w:lineRule="auto"/>
              <w:rPr>
                <w:rFonts w:ascii="Arial" w:hAnsi="Arial" w:cs="Arial"/>
                <w:b/>
                <w:szCs w:val="22"/>
                <w:lang w:eastAsia="en-GB"/>
              </w:rPr>
            </w:pPr>
          </w:p>
          <w:p w14:paraId="7A7E7988" w14:textId="77777777" w:rsidR="006A37E6" w:rsidRDefault="006A37E6" w:rsidP="0070524E">
            <w:pPr>
              <w:widowControl w:val="0"/>
              <w:spacing w:after="0" w:line="240" w:lineRule="auto"/>
              <w:rPr>
                <w:rFonts w:ascii="Arial" w:hAnsi="Arial" w:cs="Arial"/>
                <w:b/>
                <w:szCs w:val="22"/>
                <w:lang w:eastAsia="en-GB"/>
              </w:rPr>
            </w:pPr>
          </w:p>
          <w:p w14:paraId="3B33141D" w14:textId="77777777" w:rsidR="006A37E6" w:rsidRDefault="006A37E6" w:rsidP="0070524E">
            <w:pPr>
              <w:widowControl w:val="0"/>
              <w:spacing w:after="0" w:line="240" w:lineRule="auto"/>
              <w:rPr>
                <w:rFonts w:ascii="Arial" w:hAnsi="Arial" w:cs="Arial"/>
                <w:b/>
                <w:szCs w:val="22"/>
                <w:lang w:eastAsia="en-GB"/>
              </w:rPr>
            </w:pPr>
          </w:p>
          <w:p w14:paraId="1999BE94" w14:textId="77777777" w:rsidR="006A37E6" w:rsidRDefault="006A37E6" w:rsidP="0070524E">
            <w:pPr>
              <w:widowControl w:val="0"/>
              <w:spacing w:after="0" w:line="240" w:lineRule="auto"/>
              <w:rPr>
                <w:rFonts w:ascii="Arial" w:hAnsi="Arial" w:cs="Arial"/>
                <w:b/>
                <w:szCs w:val="22"/>
                <w:lang w:eastAsia="en-GB"/>
              </w:rPr>
            </w:pPr>
          </w:p>
          <w:p w14:paraId="0104689F" w14:textId="77777777" w:rsidR="006A37E6" w:rsidRDefault="006A37E6" w:rsidP="0070524E">
            <w:pPr>
              <w:widowControl w:val="0"/>
              <w:spacing w:after="0" w:line="240" w:lineRule="auto"/>
              <w:rPr>
                <w:rFonts w:ascii="Arial" w:hAnsi="Arial" w:cs="Arial"/>
                <w:b/>
                <w:szCs w:val="22"/>
                <w:lang w:eastAsia="en-GB"/>
              </w:rPr>
            </w:pPr>
          </w:p>
          <w:p w14:paraId="099CBD96" w14:textId="77777777" w:rsidR="006A37E6" w:rsidRDefault="006A37E6" w:rsidP="0070524E">
            <w:pPr>
              <w:widowControl w:val="0"/>
              <w:spacing w:after="0" w:line="240" w:lineRule="auto"/>
              <w:rPr>
                <w:rFonts w:ascii="Arial" w:hAnsi="Arial" w:cs="Arial"/>
                <w:b/>
                <w:szCs w:val="22"/>
                <w:lang w:eastAsia="en-GB"/>
              </w:rPr>
            </w:pPr>
          </w:p>
          <w:p w14:paraId="75EBED94" w14:textId="77777777" w:rsidR="006A37E6" w:rsidRDefault="006A37E6" w:rsidP="0070524E">
            <w:pPr>
              <w:widowControl w:val="0"/>
              <w:spacing w:after="0" w:line="240" w:lineRule="auto"/>
              <w:rPr>
                <w:rFonts w:ascii="Arial" w:hAnsi="Arial" w:cs="Arial"/>
                <w:b/>
                <w:szCs w:val="22"/>
                <w:lang w:eastAsia="en-GB"/>
              </w:rPr>
            </w:pPr>
          </w:p>
          <w:p w14:paraId="44E66066" w14:textId="77777777" w:rsidR="006A37E6" w:rsidRDefault="006A37E6" w:rsidP="0070524E">
            <w:pPr>
              <w:widowControl w:val="0"/>
              <w:spacing w:after="0" w:line="240" w:lineRule="auto"/>
              <w:rPr>
                <w:rFonts w:ascii="Arial" w:hAnsi="Arial" w:cs="Arial"/>
                <w:b/>
                <w:szCs w:val="22"/>
                <w:lang w:eastAsia="en-GB"/>
              </w:rPr>
            </w:pPr>
          </w:p>
          <w:p w14:paraId="6DFE6AD4" w14:textId="77777777" w:rsidR="006A37E6" w:rsidRDefault="006A37E6" w:rsidP="0070524E">
            <w:pPr>
              <w:widowControl w:val="0"/>
              <w:spacing w:after="0" w:line="240" w:lineRule="auto"/>
              <w:rPr>
                <w:rFonts w:ascii="Arial" w:hAnsi="Arial" w:cs="Arial"/>
                <w:b/>
                <w:szCs w:val="22"/>
                <w:lang w:eastAsia="en-GB"/>
              </w:rPr>
            </w:pPr>
          </w:p>
          <w:p w14:paraId="643E5C3F" w14:textId="77777777" w:rsidR="006A37E6" w:rsidRDefault="006A37E6" w:rsidP="0070524E">
            <w:pPr>
              <w:widowControl w:val="0"/>
              <w:spacing w:after="0" w:line="240" w:lineRule="auto"/>
              <w:rPr>
                <w:rFonts w:ascii="Arial" w:hAnsi="Arial" w:cs="Arial"/>
                <w:b/>
                <w:szCs w:val="22"/>
                <w:lang w:eastAsia="en-GB"/>
              </w:rPr>
            </w:pPr>
          </w:p>
          <w:p w14:paraId="284FFF01" w14:textId="77777777" w:rsidR="006A37E6" w:rsidRDefault="006A37E6" w:rsidP="0070524E">
            <w:pPr>
              <w:widowControl w:val="0"/>
              <w:spacing w:after="0" w:line="240" w:lineRule="auto"/>
              <w:rPr>
                <w:rFonts w:ascii="Arial" w:hAnsi="Arial" w:cs="Arial"/>
                <w:b/>
                <w:szCs w:val="22"/>
                <w:lang w:eastAsia="en-GB"/>
              </w:rPr>
            </w:pPr>
          </w:p>
          <w:p w14:paraId="5369F8DD" w14:textId="77777777" w:rsidR="006A37E6" w:rsidRDefault="006A37E6" w:rsidP="0070524E">
            <w:pPr>
              <w:widowControl w:val="0"/>
              <w:spacing w:after="0" w:line="240" w:lineRule="auto"/>
              <w:rPr>
                <w:rFonts w:ascii="Arial" w:hAnsi="Arial" w:cs="Arial"/>
                <w:b/>
                <w:szCs w:val="22"/>
                <w:lang w:eastAsia="en-GB"/>
              </w:rPr>
            </w:pPr>
          </w:p>
          <w:p w14:paraId="1222334E" w14:textId="77777777" w:rsidR="006A37E6" w:rsidRDefault="006A37E6" w:rsidP="0070524E">
            <w:pPr>
              <w:widowControl w:val="0"/>
              <w:spacing w:after="0" w:line="240" w:lineRule="auto"/>
              <w:rPr>
                <w:rFonts w:ascii="Arial" w:hAnsi="Arial" w:cs="Arial"/>
                <w:b/>
                <w:szCs w:val="22"/>
                <w:lang w:eastAsia="en-GB"/>
              </w:rPr>
            </w:pPr>
          </w:p>
          <w:p w14:paraId="1D8284FC" w14:textId="77777777" w:rsidR="006A37E6" w:rsidRDefault="006A37E6" w:rsidP="0070524E">
            <w:pPr>
              <w:widowControl w:val="0"/>
              <w:spacing w:after="0" w:line="240" w:lineRule="auto"/>
              <w:rPr>
                <w:rFonts w:ascii="Arial" w:hAnsi="Arial" w:cs="Arial"/>
                <w:b/>
                <w:szCs w:val="22"/>
                <w:lang w:eastAsia="en-GB"/>
              </w:rPr>
            </w:pPr>
          </w:p>
          <w:p w14:paraId="7E05EAD2" w14:textId="77777777" w:rsidR="006A37E6" w:rsidRDefault="006A37E6" w:rsidP="0070524E">
            <w:pPr>
              <w:widowControl w:val="0"/>
              <w:spacing w:after="0" w:line="240" w:lineRule="auto"/>
              <w:rPr>
                <w:rFonts w:ascii="Arial" w:hAnsi="Arial" w:cs="Arial"/>
                <w:b/>
                <w:szCs w:val="22"/>
                <w:lang w:eastAsia="en-GB"/>
              </w:rPr>
            </w:pPr>
          </w:p>
          <w:p w14:paraId="7A7B25B9" w14:textId="77777777" w:rsidR="006A37E6" w:rsidRDefault="006A37E6" w:rsidP="0070524E">
            <w:pPr>
              <w:widowControl w:val="0"/>
              <w:spacing w:after="0" w:line="240" w:lineRule="auto"/>
              <w:rPr>
                <w:rFonts w:ascii="Arial" w:hAnsi="Arial" w:cs="Arial"/>
                <w:b/>
                <w:szCs w:val="22"/>
                <w:lang w:eastAsia="en-GB"/>
              </w:rPr>
            </w:pPr>
          </w:p>
          <w:p w14:paraId="314293CA" w14:textId="77777777" w:rsidR="006A37E6" w:rsidRDefault="006A37E6" w:rsidP="0070524E">
            <w:pPr>
              <w:widowControl w:val="0"/>
              <w:spacing w:after="0" w:line="240" w:lineRule="auto"/>
              <w:rPr>
                <w:rFonts w:ascii="Arial" w:hAnsi="Arial" w:cs="Arial"/>
                <w:b/>
                <w:szCs w:val="22"/>
                <w:lang w:eastAsia="en-GB"/>
              </w:rPr>
            </w:pPr>
          </w:p>
          <w:p w14:paraId="61C42344" w14:textId="77777777" w:rsidR="006A37E6" w:rsidRDefault="006A37E6" w:rsidP="0070524E">
            <w:pPr>
              <w:widowControl w:val="0"/>
              <w:spacing w:after="0" w:line="240" w:lineRule="auto"/>
              <w:rPr>
                <w:rFonts w:ascii="Arial" w:hAnsi="Arial" w:cs="Arial"/>
                <w:b/>
                <w:szCs w:val="22"/>
                <w:lang w:eastAsia="en-GB"/>
              </w:rPr>
            </w:pPr>
          </w:p>
          <w:p w14:paraId="0C489DDE" w14:textId="77777777" w:rsidR="006A37E6" w:rsidRDefault="006A37E6" w:rsidP="0070524E">
            <w:pPr>
              <w:widowControl w:val="0"/>
              <w:spacing w:after="0" w:line="240" w:lineRule="auto"/>
              <w:rPr>
                <w:rFonts w:ascii="Arial" w:hAnsi="Arial" w:cs="Arial"/>
                <w:b/>
                <w:szCs w:val="22"/>
                <w:lang w:eastAsia="en-GB"/>
              </w:rPr>
            </w:pPr>
          </w:p>
          <w:p w14:paraId="34DC73A1" w14:textId="77777777" w:rsidR="006A37E6" w:rsidRDefault="006A37E6" w:rsidP="0070524E">
            <w:pPr>
              <w:widowControl w:val="0"/>
              <w:spacing w:after="0" w:line="240" w:lineRule="auto"/>
              <w:rPr>
                <w:rFonts w:ascii="Arial" w:hAnsi="Arial" w:cs="Arial"/>
                <w:b/>
                <w:szCs w:val="22"/>
                <w:lang w:eastAsia="en-GB"/>
              </w:rPr>
            </w:pPr>
          </w:p>
          <w:p w14:paraId="02E0EDDB" w14:textId="77777777" w:rsidR="006A37E6" w:rsidRDefault="006A37E6" w:rsidP="0070524E">
            <w:pPr>
              <w:widowControl w:val="0"/>
              <w:spacing w:after="0" w:line="240" w:lineRule="auto"/>
              <w:rPr>
                <w:rFonts w:ascii="Arial" w:hAnsi="Arial" w:cs="Arial"/>
                <w:b/>
                <w:szCs w:val="22"/>
                <w:lang w:eastAsia="en-GB"/>
              </w:rPr>
            </w:pPr>
          </w:p>
          <w:p w14:paraId="61F9A4A8" w14:textId="77777777" w:rsidR="006A37E6" w:rsidRDefault="006A37E6" w:rsidP="0070524E">
            <w:pPr>
              <w:widowControl w:val="0"/>
              <w:spacing w:after="0" w:line="240" w:lineRule="auto"/>
              <w:rPr>
                <w:rFonts w:ascii="Arial" w:hAnsi="Arial" w:cs="Arial"/>
                <w:b/>
                <w:szCs w:val="22"/>
                <w:lang w:eastAsia="en-GB"/>
              </w:rPr>
            </w:pPr>
          </w:p>
          <w:p w14:paraId="362B3953" w14:textId="77777777" w:rsidR="006A37E6" w:rsidRDefault="006A37E6" w:rsidP="0070524E">
            <w:pPr>
              <w:widowControl w:val="0"/>
              <w:spacing w:after="0" w:line="240" w:lineRule="auto"/>
              <w:rPr>
                <w:rFonts w:ascii="Arial" w:hAnsi="Arial" w:cs="Arial"/>
                <w:b/>
                <w:szCs w:val="22"/>
                <w:lang w:eastAsia="en-GB"/>
              </w:rPr>
            </w:pPr>
          </w:p>
          <w:p w14:paraId="2B8AEFF7" w14:textId="77777777" w:rsidR="006A37E6" w:rsidRDefault="006A37E6" w:rsidP="0070524E">
            <w:pPr>
              <w:widowControl w:val="0"/>
              <w:spacing w:after="0" w:line="240" w:lineRule="auto"/>
              <w:rPr>
                <w:rFonts w:ascii="Arial" w:hAnsi="Arial" w:cs="Arial"/>
                <w:b/>
                <w:szCs w:val="22"/>
                <w:lang w:eastAsia="en-GB"/>
              </w:rPr>
            </w:pPr>
          </w:p>
          <w:p w14:paraId="749139FD" w14:textId="77777777" w:rsidR="006A37E6" w:rsidRDefault="006A37E6" w:rsidP="0070524E">
            <w:pPr>
              <w:widowControl w:val="0"/>
              <w:spacing w:after="0" w:line="240" w:lineRule="auto"/>
              <w:rPr>
                <w:rFonts w:ascii="Arial" w:hAnsi="Arial" w:cs="Arial"/>
                <w:b/>
                <w:szCs w:val="22"/>
                <w:lang w:eastAsia="en-GB"/>
              </w:rPr>
            </w:pPr>
          </w:p>
          <w:p w14:paraId="4B845A07" w14:textId="77777777" w:rsidR="006A37E6" w:rsidRDefault="006A37E6" w:rsidP="0070524E">
            <w:pPr>
              <w:widowControl w:val="0"/>
              <w:spacing w:after="0" w:line="240" w:lineRule="auto"/>
              <w:rPr>
                <w:rFonts w:ascii="Arial" w:hAnsi="Arial" w:cs="Arial"/>
                <w:b/>
                <w:szCs w:val="22"/>
                <w:lang w:eastAsia="en-GB"/>
              </w:rPr>
            </w:pPr>
          </w:p>
          <w:p w14:paraId="289A19E8" w14:textId="77777777" w:rsidR="006A37E6" w:rsidRDefault="006A37E6" w:rsidP="0070524E">
            <w:pPr>
              <w:widowControl w:val="0"/>
              <w:spacing w:after="0" w:line="240" w:lineRule="auto"/>
              <w:rPr>
                <w:rFonts w:ascii="Arial" w:hAnsi="Arial" w:cs="Arial"/>
                <w:b/>
                <w:szCs w:val="22"/>
                <w:lang w:eastAsia="en-GB"/>
              </w:rPr>
            </w:pPr>
          </w:p>
          <w:p w14:paraId="547BF507" w14:textId="77777777" w:rsidR="006A37E6" w:rsidRDefault="006A37E6" w:rsidP="0070524E">
            <w:pPr>
              <w:widowControl w:val="0"/>
              <w:spacing w:after="0" w:line="240" w:lineRule="auto"/>
              <w:rPr>
                <w:rFonts w:ascii="Arial" w:hAnsi="Arial" w:cs="Arial"/>
                <w:b/>
                <w:szCs w:val="22"/>
                <w:lang w:eastAsia="en-GB"/>
              </w:rPr>
            </w:pPr>
          </w:p>
          <w:p w14:paraId="7E1E3E04" w14:textId="06D33690" w:rsidR="006A37E6" w:rsidRDefault="006A37E6" w:rsidP="0070524E">
            <w:pPr>
              <w:widowControl w:val="0"/>
              <w:spacing w:after="0" w:line="240" w:lineRule="auto"/>
              <w:rPr>
                <w:rFonts w:ascii="Arial" w:hAnsi="Arial" w:cs="Arial"/>
                <w:b/>
                <w:szCs w:val="22"/>
                <w:lang w:eastAsia="en-GB"/>
              </w:rPr>
            </w:pPr>
            <w:r>
              <w:rPr>
                <w:rFonts w:ascii="Arial" w:hAnsi="Arial" w:cs="Arial"/>
                <w:b/>
                <w:szCs w:val="22"/>
                <w:lang w:eastAsia="en-GB"/>
              </w:rPr>
              <w:t>AC</w:t>
            </w:r>
          </w:p>
        </w:tc>
      </w:tr>
      <w:tr w:rsidR="009E55E7" w:rsidRPr="005D1F45" w14:paraId="2932840D"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717AAEF" w14:textId="77777777" w:rsidR="009E55E7" w:rsidRPr="005D1F45" w:rsidRDefault="009E55E7"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59CB6B" w14:textId="0576C62D" w:rsidR="00073633" w:rsidRDefault="009E55E7" w:rsidP="0070524E">
            <w:pPr>
              <w:widowControl w:val="0"/>
              <w:spacing w:after="0" w:line="240" w:lineRule="auto"/>
              <w:rPr>
                <w:rFonts w:ascii="Arial" w:hAnsi="Arial" w:cs="Arial"/>
                <w:b/>
                <w:lang w:eastAsia="en-GB"/>
              </w:rPr>
            </w:pPr>
            <w:r>
              <w:rPr>
                <w:rFonts w:ascii="Arial" w:hAnsi="Arial" w:cs="Arial"/>
                <w:b/>
                <w:lang w:eastAsia="en-GB"/>
              </w:rPr>
              <w:t xml:space="preserve">Teaching, Learning &amp; Development </w:t>
            </w:r>
            <w:r w:rsidR="00FB5B67">
              <w:rPr>
                <w:rFonts w:ascii="Arial" w:hAnsi="Arial" w:cs="Arial"/>
                <w:b/>
                <w:lang w:eastAsia="en-GB"/>
              </w:rPr>
              <w:t xml:space="preserve">(TLD) </w:t>
            </w:r>
            <w:r>
              <w:rPr>
                <w:rFonts w:ascii="Arial" w:hAnsi="Arial" w:cs="Arial"/>
                <w:b/>
                <w:lang w:eastAsia="en-GB"/>
              </w:rPr>
              <w:t>Committee Report</w:t>
            </w:r>
            <w:r w:rsidR="00EF3915">
              <w:rPr>
                <w:rFonts w:ascii="Arial" w:hAnsi="Arial" w:cs="Arial"/>
                <w:b/>
                <w:lang w:eastAsia="en-GB"/>
              </w:rPr>
              <w:t xml:space="preserve"> </w:t>
            </w:r>
          </w:p>
          <w:p w14:paraId="082456D2" w14:textId="77777777" w:rsidR="00073633" w:rsidRDefault="00073633" w:rsidP="00073633">
            <w:pPr>
              <w:widowControl w:val="0"/>
              <w:spacing w:after="0" w:line="240" w:lineRule="auto"/>
              <w:rPr>
                <w:rFonts w:ascii="Arial" w:hAnsi="Arial" w:cs="Arial"/>
                <w:bCs/>
                <w:lang w:eastAsia="en-GB"/>
              </w:rPr>
            </w:pPr>
            <w:r>
              <w:rPr>
                <w:rFonts w:ascii="Arial" w:hAnsi="Arial" w:cs="Arial"/>
                <w:bCs/>
                <w:lang w:eastAsia="en-GB"/>
              </w:rPr>
              <w:t>TLD minutes circulated.</w:t>
            </w:r>
          </w:p>
          <w:p w14:paraId="69F97D3F" w14:textId="77777777" w:rsidR="00073633" w:rsidRDefault="00073633" w:rsidP="0070524E">
            <w:pPr>
              <w:widowControl w:val="0"/>
              <w:spacing w:after="0" w:line="240" w:lineRule="auto"/>
              <w:rPr>
                <w:rFonts w:ascii="Arial" w:hAnsi="Arial" w:cs="Arial"/>
                <w:b/>
                <w:lang w:eastAsia="en-GB"/>
              </w:rPr>
            </w:pPr>
          </w:p>
          <w:p w14:paraId="1205805F" w14:textId="7523657E" w:rsidR="00510A00" w:rsidRDefault="00073633" w:rsidP="0070524E">
            <w:pPr>
              <w:widowControl w:val="0"/>
              <w:spacing w:after="0" w:line="240" w:lineRule="auto"/>
              <w:rPr>
                <w:rFonts w:ascii="Arial" w:hAnsi="Arial" w:cs="Arial"/>
                <w:b/>
                <w:lang w:eastAsia="en-GB"/>
              </w:rPr>
            </w:pPr>
            <w:r>
              <w:rPr>
                <w:rFonts w:ascii="Arial" w:hAnsi="Arial" w:cs="Arial"/>
                <w:b/>
                <w:lang w:eastAsia="en-GB"/>
              </w:rPr>
              <w:t>(a) S</w:t>
            </w:r>
            <w:r w:rsidR="00D90C0A">
              <w:rPr>
                <w:rFonts w:ascii="Arial" w:hAnsi="Arial" w:cs="Arial"/>
                <w:b/>
                <w:lang w:eastAsia="en-GB"/>
              </w:rPr>
              <w:t>ummary of items discussed</w:t>
            </w:r>
          </w:p>
          <w:p w14:paraId="0C87687B" w14:textId="7514CECD" w:rsidR="006A37E6" w:rsidRDefault="006A37E6" w:rsidP="0070524E">
            <w:pPr>
              <w:widowControl w:val="0"/>
              <w:spacing w:after="0" w:line="240" w:lineRule="auto"/>
              <w:rPr>
                <w:rFonts w:ascii="Arial" w:hAnsi="Arial" w:cs="Arial"/>
                <w:bCs/>
                <w:lang w:eastAsia="en-GB"/>
              </w:rPr>
            </w:pPr>
            <w:r>
              <w:rPr>
                <w:rFonts w:ascii="Arial" w:hAnsi="Arial" w:cs="Arial"/>
                <w:bCs/>
                <w:lang w:eastAsia="en-GB"/>
              </w:rPr>
              <w:t>AC highlighted:</w:t>
            </w:r>
          </w:p>
          <w:p w14:paraId="35888426" w14:textId="77777777" w:rsidR="006A37E6" w:rsidRDefault="006A37E6" w:rsidP="006A37E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 xml:space="preserve">Academic focus: </w:t>
            </w:r>
          </w:p>
          <w:p w14:paraId="3A4E7FFD" w14:textId="5FC22168" w:rsidR="006A37E6" w:rsidRDefault="006A37E6" w:rsidP="006A37E6">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Early Years Foundation Stage (</w:t>
            </w:r>
            <w:r>
              <w:rPr>
                <w:rFonts w:ascii="Arial" w:hAnsi="Arial" w:cs="Arial"/>
                <w:b/>
                <w:lang w:eastAsia="en-GB"/>
              </w:rPr>
              <w:t>EYFS</w:t>
            </w:r>
            <w:r>
              <w:rPr>
                <w:rFonts w:ascii="Arial" w:hAnsi="Arial" w:cs="Arial"/>
                <w:bCs/>
                <w:lang w:eastAsia="en-GB"/>
              </w:rPr>
              <w:t>) English/phonics (younger children particularly adversely impacted by the pandemic)</w:t>
            </w:r>
          </w:p>
          <w:p w14:paraId="6130AEEF" w14:textId="49CA185A" w:rsidR="006A37E6" w:rsidRDefault="006A37E6" w:rsidP="006A37E6">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Lots of external support (Ramsbury Hub)</w:t>
            </w:r>
          </w:p>
          <w:p w14:paraId="69151D11" w14:textId="3A4C9B92" w:rsidR="006A37E6" w:rsidRDefault="006A37E6" w:rsidP="006A37E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High Expectations culture cultivated</w:t>
            </w:r>
          </w:p>
          <w:p w14:paraId="27F8F7BF" w14:textId="3D551EC9" w:rsidR="006A37E6" w:rsidRDefault="006A37E6" w:rsidP="006A37E6">
            <w:pPr>
              <w:pStyle w:val="ListParagraph"/>
              <w:widowControl w:val="0"/>
              <w:numPr>
                <w:ilvl w:val="0"/>
                <w:numId w:val="29"/>
              </w:numPr>
              <w:spacing w:after="0" w:line="240" w:lineRule="auto"/>
              <w:rPr>
                <w:rFonts w:ascii="Arial" w:hAnsi="Arial" w:cs="Arial"/>
                <w:bCs/>
                <w:lang w:eastAsia="en-GB"/>
              </w:rPr>
            </w:pPr>
            <w:r w:rsidRPr="006A37E6">
              <w:rPr>
                <w:rFonts w:ascii="Arial" w:hAnsi="Arial" w:cs="Arial"/>
                <w:bCs/>
                <w:lang w:eastAsia="en-GB"/>
              </w:rPr>
              <w:t xml:space="preserve">Statutory Inspection of Anglican and Methodist Schools </w:t>
            </w:r>
            <w:r>
              <w:rPr>
                <w:rFonts w:ascii="Arial" w:hAnsi="Arial" w:cs="Arial"/>
                <w:bCs/>
                <w:lang w:eastAsia="en-GB"/>
              </w:rPr>
              <w:t>(</w:t>
            </w:r>
            <w:r w:rsidRPr="006A37E6">
              <w:rPr>
                <w:rFonts w:ascii="Arial" w:hAnsi="Arial" w:cs="Arial"/>
                <w:b/>
                <w:lang w:eastAsia="en-GB"/>
              </w:rPr>
              <w:t>SIAMS</w:t>
            </w:r>
            <w:r>
              <w:rPr>
                <w:rFonts w:ascii="Arial" w:hAnsi="Arial" w:cs="Arial"/>
                <w:bCs/>
                <w:lang w:eastAsia="en-GB"/>
              </w:rPr>
              <w:t xml:space="preserve">) (usually on a </w:t>
            </w:r>
            <w:r w:rsidR="00EF70B3">
              <w:rPr>
                <w:rFonts w:ascii="Arial" w:hAnsi="Arial" w:cs="Arial"/>
                <w:bCs/>
                <w:lang w:eastAsia="en-GB"/>
              </w:rPr>
              <w:t>3-year</w:t>
            </w:r>
            <w:r>
              <w:rPr>
                <w:rFonts w:ascii="Arial" w:hAnsi="Arial" w:cs="Arial"/>
                <w:bCs/>
                <w:lang w:eastAsia="en-GB"/>
              </w:rPr>
              <w:t xml:space="preserve"> cycle but slightly longer due to pandemic – 4/5 years at present) is due – preparation required/being done – like Ofsted inspections, this a responsibility for all governors</w:t>
            </w:r>
          </w:p>
          <w:p w14:paraId="13BA2D07" w14:textId="3C3E8523" w:rsidR="006A37E6" w:rsidRDefault="006A37E6" w:rsidP="006A37E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Ofsted is expected at SSQ</w:t>
            </w:r>
          </w:p>
          <w:p w14:paraId="4586770A" w14:textId="126A840F" w:rsidR="006A37E6" w:rsidRDefault="006A37E6" w:rsidP="006A37E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Annual agenda constructed around data drops and subject focus</w:t>
            </w:r>
          </w:p>
          <w:p w14:paraId="1B58E8F3" w14:textId="638C2940" w:rsidR="00073633" w:rsidRDefault="00073633" w:rsidP="006A37E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Costed SDP reviewed and confirmed as budgeted</w:t>
            </w:r>
          </w:p>
          <w:p w14:paraId="13175BB6" w14:textId="78455E04" w:rsidR="00073633" w:rsidRDefault="00073633" w:rsidP="006A37E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Lots of policies agreed via schoolaspect</w:t>
            </w:r>
          </w:p>
          <w:p w14:paraId="1834A55C" w14:textId="26D35198" w:rsidR="00073633" w:rsidRPr="006A37E6" w:rsidRDefault="00073633" w:rsidP="006A37E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Both schools know exactly where the challenges are and what the areas of focus need to be</w:t>
            </w:r>
          </w:p>
          <w:p w14:paraId="0780E316" w14:textId="769465FB" w:rsidR="006A37E6" w:rsidRDefault="006A37E6" w:rsidP="0070524E">
            <w:pPr>
              <w:widowControl w:val="0"/>
              <w:spacing w:after="0" w:line="240" w:lineRule="auto"/>
              <w:rPr>
                <w:rFonts w:ascii="Arial" w:hAnsi="Arial" w:cs="Arial"/>
                <w:b/>
                <w:lang w:eastAsia="en-GB"/>
              </w:rPr>
            </w:pPr>
          </w:p>
          <w:p w14:paraId="2DC3B0F4" w14:textId="05D06D4D" w:rsidR="00073633" w:rsidRDefault="00073633" w:rsidP="0070524E">
            <w:pPr>
              <w:widowControl w:val="0"/>
              <w:spacing w:after="0" w:line="240" w:lineRule="auto"/>
              <w:rPr>
                <w:rFonts w:ascii="Arial" w:hAnsi="Arial" w:cs="Arial"/>
                <w:b/>
                <w:lang w:eastAsia="en-GB"/>
              </w:rPr>
            </w:pPr>
            <w:r>
              <w:rPr>
                <w:rFonts w:ascii="Arial" w:hAnsi="Arial" w:cs="Arial"/>
                <w:b/>
                <w:lang w:eastAsia="en-GB"/>
              </w:rPr>
              <w:t xml:space="preserve">(b) </w:t>
            </w:r>
            <w:r w:rsidR="006A37E6">
              <w:rPr>
                <w:rFonts w:ascii="Arial" w:hAnsi="Arial" w:cs="Arial"/>
                <w:b/>
                <w:lang w:eastAsia="en-GB"/>
              </w:rPr>
              <w:t>Approval of relevant items (Terms of Reference (ToRs)</w:t>
            </w:r>
          </w:p>
          <w:p w14:paraId="374FA26E" w14:textId="3D0FDE86" w:rsidR="00073633" w:rsidRDefault="00073633" w:rsidP="0070524E">
            <w:pPr>
              <w:widowControl w:val="0"/>
              <w:spacing w:after="0" w:line="240" w:lineRule="auto"/>
              <w:rPr>
                <w:rFonts w:ascii="Arial" w:hAnsi="Arial" w:cs="Arial"/>
                <w:bCs/>
                <w:lang w:eastAsia="en-GB"/>
              </w:rPr>
            </w:pPr>
            <w:r>
              <w:rPr>
                <w:rFonts w:ascii="Arial" w:hAnsi="Arial" w:cs="Arial"/>
                <w:bCs/>
                <w:lang w:eastAsia="en-GB"/>
              </w:rPr>
              <w:t>ToRs approved in the form circulated, spe</w:t>
            </w:r>
            <w:r w:rsidR="00EF70B3">
              <w:rPr>
                <w:rFonts w:ascii="Arial" w:hAnsi="Arial" w:cs="Arial"/>
                <w:bCs/>
                <w:lang w:eastAsia="en-GB"/>
              </w:rPr>
              <w:t>ci</w:t>
            </w:r>
            <w:r>
              <w:rPr>
                <w:rFonts w:ascii="Arial" w:hAnsi="Arial" w:cs="Arial"/>
                <w:bCs/>
                <w:lang w:eastAsia="en-GB"/>
              </w:rPr>
              <w:t>fically the quorum provisions:</w:t>
            </w:r>
          </w:p>
          <w:p w14:paraId="7F978FA8" w14:textId="6B0E3028" w:rsidR="00073633" w:rsidRPr="00073633" w:rsidRDefault="00073633" w:rsidP="0070524E">
            <w:pPr>
              <w:widowControl w:val="0"/>
              <w:spacing w:after="0" w:line="240" w:lineRule="auto"/>
              <w:rPr>
                <w:rFonts w:ascii="Arial" w:hAnsi="Arial" w:cs="Arial"/>
                <w:bCs/>
                <w:lang w:eastAsia="en-GB"/>
              </w:rPr>
            </w:pPr>
            <w:r>
              <w:rPr>
                <w:rFonts w:ascii="Arial" w:hAnsi="Arial" w:cs="Arial"/>
                <w:bCs/>
                <w:lang w:eastAsia="en-GB"/>
              </w:rPr>
              <w:t>“</w:t>
            </w:r>
            <w:r w:rsidRPr="00073633">
              <w:rPr>
                <w:rFonts w:ascii="Arial" w:hAnsi="Arial" w:cs="Arial"/>
                <w:bCs/>
                <w:lang w:eastAsia="en-GB"/>
              </w:rPr>
              <w:t>"(if at any time the Headteacher and Chair of Governors are not allocated to committees they can be counted in the quorum)</w:t>
            </w:r>
            <w:r>
              <w:rPr>
                <w:rFonts w:ascii="Arial" w:hAnsi="Arial" w:cs="Arial"/>
                <w:bCs/>
                <w:lang w:eastAsia="en-GB"/>
              </w:rPr>
              <w:t>”</w:t>
            </w:r>
          </w:p>
          <w:p w14:paraId="160F52A9" w14:textId="014CC744" w:rsidR="009136C1" w:rsidRPr="009136C1" w:rsidRDefault="009136C1" w:rsidP="00073633">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E2CCD2" w14:textId="77777777" w:rsidR="009E55E7" w:rsidRDefault="009E55E7" w:rsidP="0070524E">
            <w:pPr>
              <w:widowControl w:val="0"/>
              <w:spacing w:after="0" w:line="240" w:lineRule="auto"/>
              <w:rPr>
                <w:rFonts w:ascii="Arial" w:hAnsi="Arial" w:cs="Arial"/>
                <w:b/>
                <w:szCs w:val="22"/>
                <w:lang w:eastAsia="en-GB"/>
              </w:rPr>
            </w:pPr>
          </w:p>
          <w:p w14:paraId="6BD893AA" w14:textId="7D00594B" w:rsidR="00921AB2" w:rsidRDefault="00921AB2" w:rsidP="0070524E">
            <w:pPr>
              <w:widowControl w:val="0"/>
              <w:spacing w:after="0" w:line="240" w:lineRule="auto"/>
              <w:rPr>
                <w:rFonts w:ascii="Arial" w:hAnsi="Arial" w:cs="Arial"/>
                <w:b/>
                <w:szCs w:val="22"/>
                <w:lang w:eastAsia="en-GB"/>
              </w:rPr>
            </w:pPr>
          </w:p>
          <w:p w14:paraId="116E917A" w14:textId="05F7E0C5" w:rsidR="004A4E55" w:rsidRDefault="004A4E55" w:rsidP="0070524E">
            <w:pPr>
              <w:widowControl w:val="0"/>
              <w:spacing w:after="0" w:line="240" w:lineRule="auto"/>
              <w:rPr>
                <w:rFonts w:ascii="Arial" w:hAnsi="Arial" w:cs="Arial"/>
                <w:b/>
                <w:szCs w:val="22"/>
                <w:lang w:eastAsia="en-GB"/>
              </w:rPr>
            </w:pPr>
          </w:p>
          <w:p w14:paraId="6AF9F5E8" w14:textId="125BA8F0" w:rsidR="00FB5B67" w:rsidRDefault="00FB5B67" w:rsidP="0070524E">
            <w:pPr>
              <w:widowControl w:val="0"/>
              <w:spacing w:after="0" w:line="240" w:lineRule="auto"/>
              <w:rPr>
                <w:rFonts w:ascii="Arial" w:hAnsi="Arial" w:cs="Arial"/>
                <w:b/>
                <w:szCs w:val="22"/>
                <w:lang w:eastAsia="en-GB"/>
              </w:rPr>
            </w:pPr>
          </w:p>
          <w:p w14:paraId="616CC924" w14:textId="256D4EA2" w:rsidR="00FB5B67" w:rsidRDefault="00FB5B67" w:rsidP="0070524E">
            <w:pPr>
              <w:widowControl w:val="0"/>
              <w:spacing w:after="0" w:line="240" w:lineRule="auto"/>
              <w:rPr>
                <w:rFonts w:ascii="Arial" w:hAnsi="Arial" w:cs="Arial"/>
                <w:b/>
                <w:szCs w:val="22"/>
                <w:lang w:eastAsia="en-GB"/>
              </w:rPr>
            </w:pPr>
          </w:p>
          <w:p w14:paraId="6D6E6D8C" w14:textId="406D85C0" w:rsidR="00FB5B67" w:rsidRDefault="00FB5B67" w:rsidP="0070524E">
            <w:pPr>
              <w:widowControl w:val="0"/>
              <w:spacing w:after="0" w:line="240" w:lineRule="auto"/>
              <w:rPr>
                <w:rFonts w:ascii="Arial" w:hAnsi="Arial" w:cs="Arial"/>
                <w:b/>
                <w:szCs w:val="22"/>
                <w:lang w:eastAsia="en-GB"/>
              </w:rPr>
            </w:pPr>
          </w:p>
          <w:p w14:paraId="44B0F430" w14:textId="53949C52" w:rsidR="00FB5B67" w:rsidRDefault="00FB5B67" w:rsidP="0070524E">
            <w:pPr>
              <w:widowControl w:val="0"/>
              <w:spacing w:after="0" w:line="240" w:lineRule="auto"/>
              <w:rPr>
                <w:rFonts w:ascii="Arial" w:hAnsi="Arial" w:cs="Arial"/>
                <w:b/>
                <w:szCs w:val="22"/>
                <w:lang w:eastAsia="en-GB"/>
              </w:rPr>
            </w:pPr>
          </w:p>
          <w:p w14:paraId="073DC930" w14:textId="685BF048" w:rsidR="00FB5B67" w:rsidRDefault="00FB5B67" w:rsidP="0070524E">
            <w:pPr>
              <w:widowControl w:val="0"/>
              <w:spacing w:after="0" w:line="240" w:lineRule="auto"/>
              <w:rPr>
                <w:rFonts w:ascii="Arial" w:hAnsi="Arial" w:cs="Arial"/>
                <w:b/>
                <w:szCs w:val="22"/>
                <w:lang w:eastAsia="en-GB"/>
              </w:rPr>
            </w:pPr>
          </w:p>
          <w:p w14:paraId="2A1DDCB0" w14:textId="56A8204E" w:rsidR="00FB5B67" w:rsidRDefault="00FB5B67" w:rsidP="0070524E">
            <w:pPr>
              <w:widowControl w:val="0"/>
              <w:spacing w:after="0" w:line="240" w:lineRule="auto"/>
              <w:rPr>
                <w:rFonts w:ascii="Arial" w:hAnsi="Arial" w:cs="Arial"/>
                <w:b/>
                <w:szCs w:val="22"/>
                <w:lang w:eastAsia="en-GB"/>
              </w:rPr>
            </w:pPr>
          </w:p>
          <w:p w14:paraId="4CFFFFC7" w14:textId="30EE47DD" w:rsidR="00921AB2" w:rsidRDefault="00921AB2" w:rsidP="0070524E">
            <w:pPr>
              <w:widowControl w:val="0"/>
              <w:spacing w:after="0" w:line="240" w:lineRule="auto"/>
              <w:rPr>
                <w:rFonts w:ascii="Arial" w:hAnsi="Arial" w:cs="Arial"/>
                <w:b/>
                <w:szCs w:val="22"/>
                <w:lang w:eastAsia="en-GB"/>
              </w:rPr>
            </w:pPr>
          </w:p>
          <w:p w14:paraId="14044458" w14:textId="77777777" w:rsidR="00921AB2" w:rsidRDefault="00921AB2" w:rsidP="0070524E">
            <w:pPr>
              <w:widowControl w:val="0"/>
              <w:spacing w:after="0" w:line="240" w:lineRule="auto"/>
              <w:rPr>
                <w:rFonts w:ascii="Arial" w:hAnsi="Arial" w:cs="Arial"/>
                <w:b/>
                <w:szCs w:val="22"/>
                <w:lang w:eastAsia="en-GB"/>
              </w:rPr>
            </w:pPr>
          </w:p>
          <w:p w14:paraId="3FF4B0E1" w14:textId="6345E242" w:rsidR="00921AB2" w:rsidRDefault="00921AB2" w:rsidP="0070524E">
            <w:pPr>
              <w:widowControl w:val="0"/>
              <w:spacing w:after="0" w:line="240" w:lineRule="auto"/>
              <w:rPr>
                <w:rFonts w:ascii="Arial" w:hAnsi="Arial" w:cs="Arial"/>
                <w:b/>
                <w:szCs w:val="22"/>
                <w:lang w:eastAsia="en-GB"/>
              </w:rPr>
            </w:pPr>
          </w:p>
        </w:tc>
      </w:tr>
      <w:tr w:rsidR="000062D0" w:rsidRPr="005D1F45" w14:paraId="1C68D5A2"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00B82C" w14:textId="77777777" w:rsidR="000062D0" w:rsidRPr="005D1F45" w:rsidRDefault="000062D0"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B1070BD" w14:textId="5C903A11" w:rsidR="00073633" w:rsidRDefault="000062D0" w:rsidP="00FB5B67">
            <w:pPr>
              <w:widowControl w:val="0"/>
              <w:spacing w:after="0" w:line="240" w:lineRule="auto"/>
              <w:rPr>
                <w:rFonts w:ascii="Arial" w:hAnsi="Arial" w:cs="Arial"/>
                <w:b/>
                <w:lang w:eastAsia="en-GB"/>
              </w:rPr>
            </w:pPr>
            <w:r>
              <w:rPr>
                <w:rFonts w:ascii="Arial" w:hAnsi="Arial" w:cs="Arial"/>
                <w:b/>
                <w:lang w:eastAsia="en-GB"/>
              </w:rPr>
              <w:t>Finance &amp; Resources Committee Report</w:t>
            </w:r>
            <w:r w:rsidR="00921AB2">
              <w:rPr>
                <w:rFonts w:ascii="Arial" w:hAnsi="Arial" w:cs="Arial"/>
                <w:b/>
                <w:lang w:eastAsia="en-GB"/>
              </w:rPr>
              <w:t xml:space="preserve"> </w:t>
            </w:r>
          </w:p>
          <w:p w14:paraId="24108AE6" w14:textId="35952ED1" w:rsidR="00073633" w:rsidRDefault="00073633" w:rsidP="00FB5B67">
            <w:pPr>
              <w:widowControl w:val="0"/>
              <w:spacing w:after="0" w:line="240" w:lineRule="auto"/>
              <w:rPr>
                <w:rFonts w:ascii="Arial" w:hAnsi="Arial" w:cs="Arial"/>
                <w:bCs/>
                <w:lang w:eastAsia="en-GB"/>
              </w:rPr>
            </w:pPr>
            <w:r>
              <w:rPr>
                <w:rFonts w:ascii="Arial" w:hAnsi="Arial" w:cs="Arial"/>
                <w:bCs/>
                <w:lang w:eastAsia="en-GB"/>
              </w:rPr>
              <w:t>F&amp;R minutes circulated.</w:t>
            </w:r>
          </w:p>
          <w:p w14:paraId="3731D6E7" w14:textId="77777777" w:rsidR="00073633" w:rsidRPr="00073633" w:rsidRDefault="00073633" w:rsidP="00FB5B67">
            <w:pPr>
              <w:widowControl w:val="0"/>
              <w:spacing w:after="0" w:line="240" w:lineRule="auto"/>
              <w:rPr>
                <w:rFonts w:ascii="Arial" w:hAnsi="Arial" w:cs="Arial"/>
                <w:bCs/>
                <w:lang w:eastAsia="en-GB"/>
              </w:rPr>
            </w:pPr>
          </w:p>
          <w:p w14:paraId="7584FC1D" w14:textId="0E0E20A1" w:rsidR="00FB5B67" w:rsidRDefault="00D90C0A">
            <w:pPr>
              <w:pStyle w:val="ListParagraph"/>
              <w:widowControl w:val="0"/>
              <w:numPr>
                <w:ilvl w:val="0"/>
                <w:numId w:val="13"/>
              </w:numPr>
              <w:spacing w:after="0" w:line="240" w:lineRule="auto"/>
              <w:rPr>
                <w:rFonts w:ascii="Arial" w:hAnsi="Arial" w:cs="Arial"/>
                <w:b/>
                <w:lang w:eastAsia="en-GB"/>
              </w:rPr>
            </w:pPr>
            <w:r w:rsidRPr="009136C1">
              <w:rPr>
                <w:rFonts w:ascii="Arial" w:hAnsi="Arial" w:cs="Arial"/>
                <w:b/>
                <w:lang w:eastAsia="en-GB"/>
              </w:rPr>
              <w:t xml:space="preserve">Summary of items discussed </w:t>
            </w:r>
            <w:r w:rsidR="00FB5B67" w:rsidRPr="009136C1">
              <w:rPr>
                <w:rFonts w:ascii="Arial" w:hAnsi="Arial" w:cs="Arial"/>
                <w:b/>
                <w:lang w:eastAsia="en-GB"/>
              </w:rPr>
              <w:t>including</w:t>
            </w:r>
            <w:r w:rsidR="009136C1" w:rsidRPr="009136C1">
              <w:rPr>
                <w:rFonts w:ascii="Arial" w:hAnsi="Arial" w:cs="Arial"/>
                <w:b/>
                <w:lang w:eastAsia="en-GB"/>
              </w:rPr>
              <w:t xml:space="preserve"> </w:t>
            </w:r>
            <w:r w:rsidR="00FB5B67" w:rsidRPr="009136C1">
              <w:rPr>
                <w:rFonts w:ascii="Arial" w:hAnsi="Arial" w:cs="Arial"/>
                <w:b/>
                <w:lang w:eastAsia="en-GB"/>
              </w:rPr>
              <w:t xml:space="preserve">Catering </w:t>
            </w:r>
          </w:p>
          <w:p w14:paraId="4F06899E" w14:textId="74D008CD" w:rsidR="00073633" w:rsidRDefault="00073633" w:rsidP="00073633">
            <w:pPr>
              <w:widowControl w:val="0"/>
              <w:spacing w:after="0" w:line="240" w:lineRule="auto"/>
              <w:rPr>
                <w:rFonts w:ascii="Arial" w:hAnsi="Arial" w:cs="Arial"/>
                <w:bCs/>
                <w:lang w:eastAsia="en-GB"/>
              </w:rPr>
            </w:pPr>
            <w:r>
              <w:rPr>
                <w:rFonts w:ascii="Arial" w:hAnsi="Arial" w:cs="Arial"/>
                <w:bCs/>
                <w:lang w:eastAsia="en-GB"/>
              </w:rPr>
              <w:t>HS highlighted:</w:t>
            </w:r>
          </w:p>
          <w:p w14:paraId="5CFB410E" w14:textId="4F8F8BFF" w:rsidR="00073633" w:rsidRDefault="00073633" w:rsidP="00073633">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F&amp;R consider finances, Health &amp; Safety and resourcing to meet curriculum needs</w:t>
            </w:r>
          </w:p>
          <w:p w14:paraId="50FA8CA1" w14:textId="6ADDF5D0" w:rsidR="00073633" w:rsidRDefault="00073633" w:rsidP="00073633">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School Financial Value Statement (</w:t>
            </w:r>
            <w:r>
              <w:rPr>
                <w:rFonts w:ascii="Arial" w:hAnsi="Arial" w:cs="Arial"/>
                <w:b/>
                <w:lang w:eastAsia="en-GB"/>
              </w:rPr>
              <w:t>SFVS</w:t>
            </w:r>
            <w:r>
              <w:rPr>
                <w:rFonts w:ascii="Arial" w:hAnsi="Arial" w:cs="Arial"/>
                <w:bCs/>
                <w:lang w:eastAsia="en-GB"/>
              </w:rPr>
              <w:t>) benchmarking exercise due by the end of March, involving RAG-rating on a number of different metrics – the federation’s bursar (</w:t>
            </w:r>
            <w:r>
              <w:rPr>
                <w:rFonts w:ascii="Arial" w:hAnsi="Arial" w:cs="Arial"/>
                <w:b/>
                <w:lang w:eastAsia="en-GB"/>
              </w:rPr>
              <w:t>GP</w:t>
            </w:r>
            <w:r>
              <w:rPr>
                <w:rFonts w:ascii="Arial" w:hAnsi="Arial" w:cs="Arial"/>
                <w:bCs/>
                <w:lang w:eastAsia="en-GB"/>
              </w:rPr>
              <w:t xml:space="preserve">) and HS have </w:t>
            </w:r>
            <w:r>
              <w:rPr>
                <w:rFonts w:ascii="Arial" w:hAnsi="Arial" w:cs="Arial"/>
                <w:bCs/>
                <w:lang w:eastAsia="en-GB"/>
              </w:rPr>
              <w:lastRenderedPageBreak/>
              <w:t>commenced a working draft (c.80% complete) and plan to meet to complete December/January</w:t>
            </w:r>
          </w:p>
          <w:p w14:paraId="5C0E41D5" w14:textId="602C2FAF" w:rsidR="00073633" w:rsidRDefault="00073633" w:rsidP="00073633">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Slight in-year deficit at LF but the committee is confident that the team are running the finances well in challenging circumstances</w:t>
            </w:r>
          </w:p>
          <w:p w14:paraId="28C77070" w14:textId="77777777" w:rsidR="005C6274" w:rsidRDefault="005C6274" w:rsidP="00073633">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P</w:t>
            </w:r>
            <w:r w:rsidR="00073633">
              <w:rPr>
                <w:rFonts w:ascii="Arial" w:hAnsi="Arial" w:cs="Arial"/>
                <w:bCs/>
                <w:lang w:eastAsia="en-GB"/>
              </w:rPr>
              <w:t xml:space="preserve">remises </w:t>
            </w:r>
            <w:r>
              <w:rPr>
                <w:rFonts w:ascii="Arial" w:hAnsi="Arial" w:cs="Arial"/>
                <w:bCs/>
                <w:lang w:eastAsia="en-GB"/>
              </w:rPr>
              <w:t>i</w:t>
            </w:r>
            <w:r w:rsidR="00073633">
              <w:rPr>
                <w:rFonts w:ascii="Arial" w:hAnsi="Arial" w:cs="Arial"/>
                <w:bCs/>
                <w:lang w:eastAsia="en-GB"/>
              </w:rPr>
              <w:t xml:space="preserve">mprovements </w:t>
            </w:r>
            <w:r>
              <w:rPr>
                <w:rFonts w:ascii="Arial" w:hAnsi="Arial" w:cs="Arial"/>
                <w:bCs/>
                <w:lang w:eastAsia="en-GB"/>
              </w:rPr>
              <w:t>(as noted above by KW and in the F&amp;R minutes)</w:t>
            </w:r>
            <w:r w:rsidR="00073633">
              <w:rPr>
                <w:rFonts w:ascii="Arial" w:hAnsi="Arial" w:cs="Arial"/>
                <w:bCs/>
                <w:lang w:eastAsia="en-GB"/>
              </w:rPr>
              <w:t xml:space="preserve"> – whilst all these are within individual spend limits, for the sake of transparency highlighting to FGB: </w:t>
            </w:r>
          </w:p>
          <w:p w14:paraId="1A2E47FC" w14:textId="5315A7BB" w:rsidR="00073633" w:rsidRDefault="005C6274" w:rsidP="005C6274">
            <w:pPr>
              <w:pStyle w:val="ListParagraph"/>
              <w:widowControl w:val="0"/>
              <w:numPr>
                <w:ilvl w:val="1"/>
                <w:numId w:val="30"/>
              </w:numPr>
              <w:spacing w:after="0" w:line="240" w:lineRule="auto"/>
              <w:rPr>
                <w:rFonts w:ascii="Arial" w:hAnsi="Arial" w:cs="Arial"/>
                <w:bCs/>
                <w:lang w:eastAsia="en-GB"/>
              </w:rPr>
            </w:pPr>
            <w:r>
              <w:rPr>
                <w:rFonts w:ascii="Arial" w:hAnsi="Arial" w:cs="Arial"/>
                <w:bCs/>
                <w:lang w:eastAsia="en-GB"/>
              </w:rPr>
              <w:t>SSQ (c.£15K total): front door, flooring, hall painting and flooring, gates and forest school</w:t>
            </w:r>
          </w:p>
          <w:p w14:paraId="703D567F" w14:textId="4867E89F" w:rsidR="005C6274" w:rsidRDefault="005C6274" w:rsidP="005C6274">
            <w:pPr>
              <w:pStyle w:val="ListParagraph"/>
              <w:widowControl w:val="0"/>
              <w:numPr>
                <w:ilvl w:val="1"/>
                <w:numId w:val="30"/>
              </w:numPr>
              <w:spacing w:after="0" w:line="240" w:lineRule="auto"/>
              <w:rPr>
                <w:rFonts w:ascii="Arial" w:hAnsi="Arial" w:cs="Arial"/>
                <w:bCs/>
                <w:lang w:eastAsia="en-GB"/>
              </w:rPr>
            </w:pPr>
            <w:r>
              <w:rPr>
                <w:rFonts w:ascii="Arial" w:hAnsi="Arial" w:cs="Arial"/>
                <w:bCs/>
                <w:lang w:eastAsia="en-GB"/>
              </w:rPr>
              <w:t xml:space="preserve">LF (c.£13K total): carpet, hall, foyer and furniture </w:t>
            </w:r>
          </w:p>
          <w:p w14:paraId="5553FD8B" w14:textId="38F2E075" w:rsidR="005C6274" w:rsidRDefault="005C6274" w:rsidP="005C6274">
            <w:pPr>
              <w:widowControl w:val="0"/>
              <w:spacing w:after="0" w:line="240" w:lineRule="auto"/>
              <w:rPr>
                <w:rFonts w:ascii="Arial" w:hAnsi="Arial" w:cs="Arial"/>
                <w:b/>
                <w:lang w:eastAsia="en-GB"/>
              </w:rPr>
            </w:pPr>
            <w:r>
              <w:rPr>
                <w:rFonts w:ascii="Arial" w:hAnsi="Arial" w:cs="Arial"/>
                <w:b/>
                <w:lang w:eastAsia="en-GB"/>
              </w:rPr>
              <w:t>The board unanimously supported these premises improvements.</w:t>
            </w:r>
          </w:p>
          <w:p w14:paraId="5899BB26" w14:textId="1CAD880F" w:rsidR="005C6274" w:rsidRDefault="005C6274" w:rsidP="005C6274">
            <w:pPr>
              <w:widowControl w:val="0"/>
              <w:spacing w:after="0" w:line="240" w:lineRule="auto"/>
              <w:rPr>
                <w:rFonts w:ascii="Arial" w:hAnsi="Arial" w:cs="Arial"/>
                <w:bCs/>
                <w:lang w:eastAsia="en-GB"/>
              </w:rPr>
            </w:pPr>
          </w:p>
          <w:p w14:paraId="48496677" w14:textId="0A269AE0" w:rsidR="005C6274" w:rsidRDefault="005C6274" w:rsidP="005C6274">
            <w:pPr>
              <w:widowControl w:val="0"/>
              <w:spacing w:after="0" w:line="240" w:lineRule="auto"/>
              <w:rPr>
                <w:rFonts w:ascii="Arial" w:hAnsi="Arial" w:cs="Arial"/>
                <w:bCs/>
                <w:lang w:eastAsia="en-GB"/>
              </w:rPr>
            </w:pPr>
            <w:r>
              <w:rPr>
                <w:rFonts w:ascii="Arial" w:hAnsi="Arial" w:cs="Arial"/>
                <w:bCs/>
                <w:lang w:eastAsia="en-GB"/>
              </w:rPr>
              <w:t>HS continued to highlight:</w:t>
            </w:r>
          </w:p>
          <w:p w14:paraId="49F01028" w14:textId="032528A5" w:rsidR="005C6274" w:rsidRPr="005C6274" w:rsidRDefault="005C6274" w:rsidP="005C6274">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 xml:space="preserve">Feasibility studies for LF premises expansion being commissioned – volunteers to join supportive governors’ working party invited </w:t>
            </w:r>
            <w:r>
              <w:rPr>
                <w:rFonts w:ascii="Arial" w:hAnsi="Arial" w:cs="Arial"/>
                <w:b/>
                <w:u w:val="single"/>
                <w:lang w:eastAsia="en-GB"/>
              </w:rPr>
              <w:t xml:space="preserve">ACTION: </w:t>
            </w:r>
            <w:r>
              <w:rPr>
                <w:rFonts w:ascii="Arial" w:hAnsi="Arial" w:cs="Arial"/>
                <w:bCs/>
                <w:u w:val="single"/>
                <w:lang w:eastAsia="en-GB"/>
              </w:rPr>
              <w:t>All to consider and communicate whether willing to join LF premises working party (direct to HS)</w:t>
            </w:r>
          </w:p>
          <w:p w14:paraId="4394F8A4" w14:textId="13574AB0" w:rsidR="005C6274" w:rsidRDefault="005C6274" w:rsidP="005C6274">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Energy rising costs risks – mitigated as much as possible at both schools:</w:t>
            </w:r>
          </w:p>
          <w:p w14:paraId="16D905D3" w14:textId="678D885D" w:rsidR="005C6274" w:rsidRPr="005C6274" w:rsidRDefault="005C6274" w:rsidP="005C6274">
            <w:pPr>
              <w:pStyle w:val="ListParagraph"/>
              <w:widowControl w:val="0"/>
              <w:numPr>
                <w:ilvl w:val="1"/>
                <w:numId w:val="31"/>
              </w:numPr>
              <w:spacing w:after="0" w:line="240" w:lineRule="auto"/>
              <w:rPr>
                <w:rFonts w:ascii="Arial" w:hAnsi="Arial" w:cs="Arial"/>
                <w:bCs/>
                <w:lang w:eastAsia="en-GB"/>
              </w:rPr>
            </w:pPr>
            <w:r>
              <w:rPr>
                <w:rFonts w:ascii="Arial" w:hAnsi="Arial" w:cs="Arial"/>
                <w:bCs/>
                <w:lang w:eastAsia="en-GB"/>
              </w:rPr>
              <w:t xml:space="preserve">SSQ has biomass – fuel pellets’ price increasing </w:t>
            </w:r>
            <w:r>
              <w:rPr>
                <w:rFonts w:ascii="Arial" w:hAnsi="Arial" w:cs="Arial"/>
                <w:b/>
                <w:u w:val="single"/>
                <w:lang w:eastAsia="en-GB"/>
              </w:rPr>
              <w:t xml:space="preserve">ACTION: </w:t>
            </w:r>
            <w:r>
              <w:rPr>
                <w:rFonts w:ascii="Arial" w:hAnsi="Arial" w:cs="Arial"/>
                <w:bCs/>
                <w:u w:val="single"/>
                <w:lang w:eastAsia="en-GB"/>
              </w:rPr>
              <w:t xml:space="preserve">KW/GP to consider potential cheaper alternative fuels (such a woodchip if feasible) </w:t>
            </w:r>
          </w:p>
          <w:p w14:paraId="3BB54542" w14:textId="6F137FBB" w:rsidR="005C6274" w:rsidRDefault="005C6274" w:rsidP="005C6274">
            <w:pPr>
              <w:pStyle w:val="ListParagraph"/>
              <w:widowControl w:val="0"/>
              <w:numPr>
                <w:ilvl w:val="1"/>
                <w:numId w:val="31"/>
              </w:numPr>
              <w:spacing w:after="0" w:line="240" w:lineRule="auto"/>
              <w:rPr>
                <w:rFonts w:ascii="Arial" w:hAnsi="Arial" w:cs="Arial"/>
                <w:bCs/>
                <w:lang w:eastAsia="en-GB"/>
              </w:rPr>
            </w:pPr>
            <w:r>
              <w:rPr>
                <w:rFonts w:ascii="Arial" w:hAnsi="Arial" w:cs="Arial"/>
                <w:bCs/>
                <w:lang w:eastAsia="en-GB"/>
              </w:rPr>
              <w:t>LF has protected contract at present</w:t>
            </w:r>
          </w:p>
          <w:p w14:paraId="5A182D8E" w14:textId="35F65FBD" w:rsidR="005C6274" w:rsidRDefault="005C6274" w:rsidP="005C6274">
            <w:pPr>
              <w:pStyle w:val="ListParagraph"/>
              <w:widowControl w:val="0"/>
              <w:numPr>
                <w:ilvl w:val="1"/>
                <w:numId w:val="31"/>
              </w:numPr>
              <w:spacing w:after="0" w:line="240" w:lineRule="auto"/>
              <w:rPr>
                <w:rFonts w:ascii="Arial" w:hAnsi="Arial" w:cs="Arial"/>
                <w:bCs/>
                <w:lang w:eastAsia="en-GB"/>
              </w:rPr>
            </w:pPr>
            <w:r>
              <w:rPr>
                <w:rFonts w:ascii="Arial" w:hAnsi="Arial" w:cs="Arial"/>
                <w:bCs/>
                <w:lang w:eastAsia="en-GB"/>
              </w:rPr>
              <w:t>Both schools are operating day-to-day mitigations such as turning heating down, turning lights off, etc</w:t>
            </w:r>
          </w:p>
          <w:p w14:paraId="47C394C0" w14:textId="73105AB6" w:rsidR="005C6274" w:rsidRPr="00B6634B" w:rsidRDefault="005C6274" w:rsidP="005C6274">
            <w:pPr>
              <w:pStyle w:val="ListParagraph"/>
              <w:widowControl w:val="0"/>
              <w:numPr>
                <w:ilvl w:val="1"/>
                <w:numId w:val="31"/>
              </w:numPr>
              <w:spacing w:after="0" w:line="240" w:lineRule="auto"/>
              <w:rPr>
                <w:rFonts w:ascii="Arial" w:hAnsi="Arial" w:cs="Arial"/>
                <w:bCs/>
                <w:lang w:eastAsia="en-GB"/>
              </w:rPr>
            </w:pPr>
            <w:r>
              <w:rPr>
                <w:rFonts w:ascii="Arial" w:hAnsi="Arial" w:cs="Arial"/>
                <w:b/>
                <w:u w:val="single"/>
                <w:lang w:eastAsia="en-GB"/>
              </w:rPr>
              <w:t xml:space="preserve">ACTION: </w:t>
            </w:r>
            <w:r>
              <w:rPr>
                <w:rFonts w:ascii="Arial" w:hAnsi="Arial" w:cs="Arial"/>
                <w:bCs/>
                <w:u w:val="single"/>
                <w:lang w:eastAsia="en-GB"/>
              </w:rPr>
              <w:t>F&amp;R/working party to consider installation of solar panels</w:t>
            </w:r>
            <w:r w:rsidR="00B6634B">
              <w:rPr>
                <w:rFonts w:ascii="Arial" w:hAnsi="Arial" w:cs="Arial"/>
                <w:bCs/>
                <w:u w:val="single"/>
                <w:lang w:eastAsia="en-GB"/>
              </w:rPr>
              <w:t xml:space="preserve"> (as part of premises expansion feasibility study for LF)</w:t>
            </w:r>
          </w:p>
          <w:p w14:paraId="5574E164" w14:textId="5ACDD103" w:rsidR="00B6634B" w:rsidRDefault="00B6634B" w:rsidP="00B6634B">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 xml:space="preserve">Energy Sparks: Committee approved participation in one-year free trial of </w:t>
            </w:r>
            <w:r w:rsidR="00EF70B3">
              <w:rPr>
                <w:rFonts w:ascii="Arial" w:hAnsi="Arial" w:cs="Arial"/>
                <w:bCs/>
                <w:lang w:eastAsia="en-GB"/>
              </w:rPr>
              <w:t>smart meter</w:t>
            </w:r>
            <w:r>
              <w:rPr>
                <w:rFonts w:ascii="Arial" w:hAnsi="Arial" w:cs="Arial"/>
                <w:bCs/>
                <w:lang w:eastAsia="en-GB"/>
              </w:rPr>
              <w:t xml:space="preserve"> with bolt-ons initiative (cancel after that, as annual costs thereafter - £45 for electricity and £95 for gas – not cost-efficient)</w:t>
            </w:r>
          </w:p>
          <w:p w14:paraId="2F307299" w14:textId="77777777" w:rsidR="00B6634B" w:rsidRDefault="00B6634B" w:rsidP="00B6634B">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Health &amp; Safety:</w:t>
            </w:r>
          </w:p>
          <w:p w14:paraId="2A86E868" w14:textId="70A93205" w:rsidR="00B6634B" w:rsidRPr="00B6634B" w:rsidRDefault="00B6634B" w:rsidP="00B6634B">
            <w:pPr>
              <w:pStyle w:val="ListParagraph"/>
              <w:widowControl w:val="0"/>
              <w:numPr>
                <w:ilvl w:val="1"/>
                <w:numId w:val="31"/>
              </w:numPr>
              <w:spacing w:after="0" w:line="240" w:lineRule="auto"/>
              <w:rPr>
                <w:rFonts w:ascii="Arial" w:hAnsi="Arial" w:cs="Arial"/>
                <w:bCs/>
                <w:lang w:eastAsia="en-GB"/>
              </w:rPr>
            </w:pPr>
            <w:r>
              <w:rPr>
                <w:rFonts w:ascii="Arial" w:hAnsi="Arial" w:cs="Arial"/>
                <w:bCs/>
                <w:lang w:eastAsia="en-GB"/>
              </w:rPr>
              <w:t xml:space="preserve">KH proposed as Health &amp; Safety Governor (in place of HS who stood as interim) </w:t>
            </w:r>
            <w:r>
              <w:rPr>
                <w:rFonts w:ascii="Arial" w:hAnsi="Arial" w:cs="Arial"/>
                <w:b/>
                <w:lang w:eastAsia="en-GB"/>
              </w:rPr>
              <w:t xml:space="preserve">It was unanimously agreed that KH be appointed Health &amp; Safety Governor with immediate effect </w:t>
            </w:r>
            <w:r>
              <w:rPr>
                <w:rFonts w:ascii="Arial" w:hAnsi="Arial" w:cs="Arial"/>
                <w:b/>
                <w:u w:val="single"/>
                <w:lang w:eastAsia="en-GB"/>
              </w:rPr>
              <w:t xml:space="preserve">ACTION: </w:t>
            </w:r>
            <w:r>
              <w:rPr>
                <w:rFonts w:ascii="Arial" w:hAnsi="Arial" w:cs="Arial"/>
                <w:bCs/>
                <w:u w:val="single"/>
                <w:lang w:eastAsia="en-GB"/>
              </w:rPr>
              <w:t>Clerk to update records accordingly.</w:t>
            </w:r>
          </w:p>
          <w:p w14:paraId="25F0CCE0" w14:textId="52E0C155" w:rsidR="00B6634B" w:rsidRPr="00B6634B" w:rsidRDefault="00B6634B" w:rsidP="00B6634B">
            <w:pPr>
              <w:pStyle w:val="ListParagraph"/>
              <w:widowControl w:val="0"/>
              <w:numPr>
                <w:ilvl w:val="1"/>
                <w:numId w:val="31"/>
              </w:numPr>
              <w:spacing w:after="0" w:line="240" w:lineRule="auto"/>
              <w:rPr>
                <w:rFonts w:ascii="Arial" w:hAnsi="Arial" w:cs="Arial"/>
                <w:bCs/>
                <w:lang w:eastAsia="en-GB"/>
              </w:rPr>
            </w:pPr>
            <w:r>
              <w:rPr>
                <w:rFonts w:ascii="Arial" w:hAnsi="Arial" w:cs="Arial"/>
                <w:bCs/>
                <w:lang w:eastAsia="en-GB"/>
              </w:rPr>
              <w:t xml:space="preserve">Roof issues identified at LF – hopefully the LA will fund rectification </w:t>
            </w:r>
          </w:p>
          <w:p w14:paraId="1F211D70" w14:textId="665EF89D" w:rsidR="00B6634B" w:rsidRDefault="00B6634B" w:rsidP="00B6634B">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Integrated Curriculum Financial Planning Tool – will be used to more transparently align financial modelling with curriculum needs (paused pending LA implementation from December)</w:t>
            </w:r>
          </w:p>
          <w:p w14:paraId="6474865C" w14:textId="3332CADB" w:rsidR="00B6634B" w:rsidRDefault="00B6634B" w:rsidP="00B6634B">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Risk Register key risks are currently: catering, increased energy costs, increased staffing costs and ballots on strike action – mitigations in place as feasible</w:t>
            </w:r>
          </w:p>
          <w:p w14:paraId="3E9CFFFC" w14:textId="1287DB90" w:rsidR="00B6634B" w:rsidRDefault="00B6634B" w:rsidP="00B6634B">
            <w:pPr>
              <w:widowControl w:val="0"/>
              <w:spacing w:after="0" w:line="240" w:lineRule="auto"/>
              <w:rPr>
                <w:rFonts w:ascii="Arial" w:hAnsi="Arial" w:cs="Arial"/>
                <w:bCs/>
                <w:lang w:eastAsia="en-GB"/>
              </w:rPr>
            </w:pPr>
          </w:p>
          <w:p w14:paraId="00FED78B" w14:textId="2DD2B3CA" w:rsidR="00B6634B" w:rsidRDefault="00B6634B" w:rsidP="00B6634B">
            <w:pPr>
              <w:widowControl w:val="0"/>
              <w:spacing w:after="0" w:line="240" w:lineRule="auto"/>
              <w:rPr>
                <w:rFonts w:ascii="Arial" w:hAnsi="Arial" w:cs="Arial"/>
                <w:b/>
                <w:i/>
                <w:iCs/>
                <w:lang w:eastAsia="en-GB"/>
              </w:rPr>
            </w:pPr>
            <w:r>
              <w:rPr>
                <w:rFonts w:ascii="Arial" w:hAnsi="Arial" w:cs="Arial"/>
                <w:b/>
                <w:i/>
                <w:iCs/>
                <w:lang w:eastAsia="en-GB"/>
              </w:rPr>
              <w:t>Catering</w:t>
            </w:r>
          </w:p>
          <w:p w14:paraId="07481C8F" w14:textId="77777777" w:rsidR="00B6634B" w:rsidRPr="00B6634B" w:rsidRDefault="00B6634B" w:rsidP="00B6634B">
            <w:pPr>
              <w:widowControl w:val="0"/>
              <w:spacing w:after="0" w:line="240" w:lineRule="auto"/>
              <w:rPr>
                <w:rFonts w:ascii="Arial" w:hAnsi="Arial" w:cs="Arial"/>
                <w:b/>
                <w:i/>
                <w:iCs/>
                <w:lang w:eastAsia="en-GB"/>
              </w:rPr>
            </w:pPr>
          </w:p>
          <w:p w14:paraId="2A86D201" w14:textId="70D8276F" w:rsidR="009136C1" w:rsidRPr="009136C1" w:rsidRDefault="009136C1">
            <w:pPr>
              <w:pStyle w:val="ListParagraph"/>
              <w:widowControl w:val="0"/>
              <w:numPr>
                <w:ilvl w:val="0"/>
                <w:numId w:val="13"/>
              </w:numPr>
              <w:spacing w:after="0" w:line="240" w:lineRule="auto"/>
              <w:rPr>
                <w:rFonts w:ascii="Arial" w:hAnsi="Arial" w:cs="Arial"/>
                <w:b/>
                <w:lang w:eastAsia="en-GB"/>
              </w:rPr>
            </w:pPr>
            <w:r>
              <w:rPr>
                <w:rFonts w:ascii="Arial" w:hAnsi="Arial" w:cs="Arial"/>
                <w:b/>
                <w:lang w:eastAsia="en-GB"/>
              </w:rPr>
              <w:t>Approval of relevant items</w:t>
            </w:r>
          </w:p>
          <w:p w14:paraId="151A8469" w14:textId="77777777" w:rsidR="000B7541" w:rsidRDefault="000B7541" w:rsidP="000B7541">
            <w:pPr>
              <w:widowControl w:val="0"/>
              <w:spacing w:after="0" w:line="240" w:lineRule="auto"/>
              <w:rPr>
                <w:rFonts w:ascii="Arial" w:hAnsi="Arial" w:cs="Arial"/>
                <w:bCs/>
                <w:lang w:eastAsia="en-GB"/>
              </w:rPr>
            </w:pPr>
          </w:p>
          <w:p w14:paraId="657A5A4D" w14:textId="14DC58C3" w:rsidR="000B7541" w:rsidRPr="00CD304B" w:rsidRDefault="00142143" w:rsidP="000B7541">
            <w:pPr>
              <w:pStyle w:val="ListParagraph"/>
              <w:widowControl w:val="0"/>
              <w:numPr>
                <w:ilvl w:val="0"/>
                <w:numId w:val="21"/>
              </w:numPr>
              <w:spacing w:after="0" w:line="240" w:lineRule="auto"/>
              <w:rPr>
                <w:rFonts w:ascii="Arial" w:hAnsi="Arial" w:cs="Arial"/>
                <w:bCs/>
                <w:lang w:eastAsia="en-GB"/>
              </w:rPr>
            </w:pPr>
            <w:r>
              <w:rPr>
                <w:rFonts w:ascii="Arial" w:hAnsi="Arial" w:cs="Arial"/>
                <w:bCs/>
                <w:lang w:eastAsia="en-GB"/>
              </w:rPr>
              <w:t>ToRs: Minor amendment to committees’ quorum provisions proposed: “</w:t>
            </w:r>
            <w:r w:rsidRPr="00142143">
              <w:rPr>
                <w:rFonts w:ascii="Arial" w:hAnsi="Arial" w:cs="Arial"/>
                <w:bCs/>
                <w:lang w:eastAsia="en-GB"/>
              </w:rPr>
              <w:t>(if at any time the Headteacher and Chair of Governors are not allocated to committees they can be counted in the quorum</w:t>
            </w:r>
            <w:r>
              <w:t xml:space="preserve"> </w:t>
            </w:r>
            <w:r w:rsidRPr="00142143">
              <w:rPr>
                <w:rFonts w:ascii="Arial" w:hAnsi="Arial" w:cs="Arial"/>
                <w:bCs/>
                <w:lang w:eastAsia="en-GB"/>
              </w:rPr>
              <w:t xml:space="preserve">save that the Headteacher will not count in the quorum of F&amp;R at </w:t>
            </w:r>
            <w:r w:rsidRPr="00142143">
              <w:rPr>
                <w:rFonts w:ascii="Arial" w:hAnsi="Arial" w:cs="Arial"/>
                <w:bCs/>
                <w:lang w:eastAsia="en-GB"/>
              </w:rPr>
              <w:lastRenderedPageBreak/>
              <w:t>any time)</w:t>
            </w:r>
            <w:r>
              <w:rPr>
                <w:rFonts w:ascii="Arial" w:hAnsi="Arial" w:cs="Arial"/>
                <w:bCs/>
                <w:lang w:eastAsia="en-GB"/>
              </w:rPr>
              <w:t xml:space="preserve">” </w:t>
            </w:r>
            <w:r>
              <w:rPr>
                <w:rFonts w:ascii="Arial" w:hAnsi="Arial" w:cs="Arial"/>
                <w:b/>
                <w:lang w:eastAsia="en-GB"/>
              </w:rPr>
              <w:t xml:space="preserve">This proposed committees’ quorum provision was unanimously agreed </w:t>
            </w:r>
            <w:r>
              <w:rPr>
                <w:rFonts w:ascii="Arial" w:hAnsi="Arial" w:cs="Arial"/>
                <w:b/>
                <w:u w:val="single"/>
                <w:lang w:eastAsia="en-GB"/>
              </w:rPr>
              <w:t xml:space="preserve">ACTION: </w:t>
            </w:r>
            <w:r>
              <w:rPr>
                <w:rFonts w:ascii="Arial" w:hAnsi="Arial" w:cs="Arial"/>
                <w:bCs/>
                <w:u w:val="single"/>
                <w:lang w:eastAsia="en-GB"/>
              </w:rPr>
              <w:t>Clerk to incorporate the above ToRs into the SoD and file the agreed SoD as appropriate.</w:t>
            </w:r>
          </w:p>
          <w:p w14:paraId="1A7735B8" w14:textId="1DED8F4B" w:rsidR="00CD304B" w:rsidRDefault="00CD304B" w:rsidP="000B7541">
            <w:pPr>
              <w:pStyle w:val="ListParagraph"/>
              <w:widowControl w:val="0"/>
              <w:numPr>
                <w:ilvl w:val="0"/>
                <w:numId w:val="21"/>
              </w:numPr>
              <w:spacing w:after="0" w:line="240" w:lineRule="auto"/>
              <w:rPr>
                <w:rFonts w:ascii="Arial" w:hAnsi="Arial" w:cs="Arial"/>
                <w:bCs/>
                <w:lang w:eastAsia="en-GB"/>
              </w:rPr>
            </w:pPr>
            <w:r w:rsidRPr="00CD304B">
              <w:rPr>
                <w:rFonts w:ascii="Arial" w:hAnsi="Arial" w:cs="Arial"/>
                <w:bCs/>
                <w:lang w:eastAsia="en-GB"/>
              </w:rPr>
              <w:t xml:space="preserve">HS explained that the </w:t>
            </w:r>
            <w:r>
              <w:rPr>
                <w:rFonts w:ascii="Arial" w:hAnsi="Arial" w:cs="Arial"/>
                <w:bCs/>
                <w:lang w:eastAsia="en-GB"/>
              </w:rPr>
              <w:t>Income &amp; Expenditure (</w:t>
            </w:r>
            <w:r w:rsidRPr="00CD304B">
              <w:rPr>
                <w:rFonts w:ascii="Arial" w:hAnsi="Arial" w:cs="Arial"/>
                <w:b/>
                <w:lang w:eastAsia="en-GB"/>
              </w:rPr>
              <w:t>I&amp;E</w:t>
            </w:r>
            <w:r>
              <w:rPr>
                <w:rFonts w:ascii="Arial" w:hAnsi="Arial" w:cs="Arial"/>
                <w:bCs/>
                <w:lang w:eastAsia="en-GB"/>
              </w:rPr>
              <w:t>)</w:t>
            </w:r>
            <w:r w:rsidRPr="00CD304B">
              <w:rPr>
                <w:rFonts w:ascii="Arial" w:hAnsi="Arial" w:cs="Arial"/>
                <w:bCs/>
                <w:lang w:eastAsia="en-GB"/>
              </w:rPr>
              <w:t xml:space="preserve"> Reports and credit card statements (at LF) had been reviewed and he had seen strong evidence of accurate paperwork and reporting.</w:t>
            </w:r>
            <w:r>
              <w:rPr>
                <w:rFonts w:ascii="Arial" w:hAnsi="Arial" w:cs="Arial"/>
                <w:bCs/>
                <w:lang w:eastAsia="en-GB"/>
              </w:rPr>
              <w:t xml:space="preserve"> </w:t>
            </w:r>
            <w:r w:rsidR="00DE05F3">
              <w:rPr>
                <w:rFonts w:ascii="Arial" w:hAnsi="Arial" w:cs="Arial"/>
                <w:b/>
                <w:lang w:eastAsia="en-GB"/>
              </w:rPr>
              <w:t>The I&amp;E and its signature and submission were unanimously</w:t>
            </w:r>
            <w:r w:rsidR="00DE05F3" w:rsidRPr="00DE05F3">
              <w:rPr>
                <w:rFonts w:ascii="Arial" w:hAnsi="Arial" w:cs="Arial"/>
                <w:b/>
                <w:lang w:eastAsia="en-GB"/>
              </w:rPr>
              <w:t xml:space="preserve"> ratified.</w:t>
            </w:r>
          </w:p>
          <w:p w14:paraId="5989D846" w14:textId="0B00394A" w:rsidR="00CD304B" w:rsidRDefault="00CD304B" w:rsidP="00CD304B">
            <w:pPr>
              <w:pStyle w:val="ListParagraph"/>
              <w:widowControl w:val="0"/>
              <w:numPr>
                <w:ilvl w:val="0"/>
                <w:numId w:val="21"/>
              </w:numPr>
              <w:spacing w:after="0" w:line="240" w:lineRule="auto"/>
              <w:rPr>
                <w:rFonts w:ascii="Arial" w:hAnsi="Arial" w:cs="Arial"/>
                <w:b/>
                <w:i/>
                <w:iCs/>
                <w:lang w:eastAsia="en-GB"/>
              </w:rPr>
            </w:pPr>
            <w:r w:rsidRPr="00CD304B">
              <w:rPr>
                <w:rFonts w:ascii="Arial" w:hAnsi="Arial" w:cs="Arial"/>
                <w:bCs/>
                <w:lang w:eastAsia="en-GB"/>
              </w:rPr>
              <w:t xml:space="preserve">It was noted that </w:t>
            </w:r>
            <w:r>
              <w:rPr>
                <w:rFonts w:ascii="Arial" w:hAnsi="Arial" w:cs="Arial"/>
                <w:bCs/>
                <w:lang w:eastAsia="en-GB"/>
              </w:rPr>
              <w:t>each of the Special Educational Need &amp; Disabilities (</w:t>
            </w:r>
            <w:r w:rsidRPr="00CD304B">
              <w:rPr>
                <w:rFonts w:ascii="Arial" w:hAnsi="Arial" w:cs="Arial"/>
                <w:bCs/>
                <w:lang w:eastAsia="en-GB"/>
              </w:rPr>
              <w:t>SEND</w:t>
            </w:r>
            <w:r>
              <w:rPr>
                <w:rFonts w:ascii="Arial" w:hAnsi="Arial" w:cs="Arial"/>
                <w:bCs/>
                <w:lang w:eastAsia="en-GB"/>
              </w:rPr>
              <w:t xml:space="preserve">), Sports Premium and Pupil Premium </w:t>
            </w:r>
            <w:r w:rsidRPr="00CD304B">
              <w:rPr>
                <w:rFonts w:ascii="Arial" w:hAnsi="Arial" w:cs="Arial"/>
                <w:bCs/>
                <w:lang w:eastAsia="en-GB"/>
              </w:rPr>
              <w:t>reports had all been circulated for approval via schoolaspect and FGB had approved continuation with Chippenham Sports Partnership at the last FGB meeting)</w:t>
            </w:r>
            <w:r>
              <w:rPr>
                <w:rFonts w:ascii="Arial" w:hAnsi="Arial" w:cs="Arial"/>
                <w:bCs/>
                <w:lang w:eastAsia="en-GB"/>
              </w:rPr>
              <w:t xml:space="preserve"> </w:t>
            </w:r>
            <w:r>
              <w:rPr>
                <w:rFonts w:ascii="Arial" w:hAnsi="Arial" w:cs="Arial"/>
                <w:b/>
                <w:u w:val="single"/>
                <w:lang w:eastAsia="en-GB"/>
              </w:rPr>
              <w:t xml:space="preserve">ACTION: </w:t>
            </w:r>
            <w:r>
              <w:rPr>
                <w:rFonts w:ascii="Arial" w:hAnsi="Arial" w:cs="Arial"/>
                <w:bCs/>
                <w:u w:val="single"/>
                <w:lang w:eastAsia="en-GB"/>
              </w:rPr>
              <w:t>All to review and confirm comments on/approval of the SEND, Sports Premium and Pupil Premium reports via schoolaspect.</w:t>
            </w:r>
          </w:p>
          <w:p w14:paraId="08B32DF0" w14:textId="77777777" w:rsidR="00CD304B" w:rsidRDefault="00CD304B" w:rsidP="00CD304B">
            <w:pPr>
              <w:widowControl w:val="0"/>
              <w:spacing w:after="0" w:line="240" w:lineRule="auto"/>
              <w:rPr>
                <w:rFonts w:ascii="Arial" w:hAnsi="Arial" w:cs="Arial"/>
                <w:b/>
                <w:i/>
                <w:iCs/>
                <w:lang w:eastAsia="en-GB"/>
              </w:rPr>
            </w:pPr>
          </w:p>
          <w:p w14:paraId="72D6F0F4" w14:textId="60466C3C" w:rsidR="007D543A" w:rsidRPr="00CD304B" w:rsidRDefault="007D543A" w:rsidP="00CD304B">
            <w:pPr>
              <w:widowControl w:val="0"/>
              <w:spacing w:after="0" w:line="240" w:lineRule="auto"/>
              <w:rPr>
                <w:rFonts w:ascii="Arial" w:hAnsi="Arial" w:cs="Arial"/>
                <w:b/>
                <w:i/>
                <w:iCs/>
                <w:lang w:eastAsia="en-GB"/>
              </w:rPr>
            </w:pPr>
            <w:r w:rsidRPr="00CD304B">
              <w:rPr>
                <w:rFonts w:ascii="Arial" w:hAnsi="Arial" w:cs="Arial"/>
                <w:b/>
                <w:i/>
                <w:iCs/>
                <w:lang w:eastAsia="en-GB"/>
              </w:rPr>
              <w:t>Catering</w:t>
            </w:r>
          </w:p>
          <w:p w14:paraId="26ACEFB2" w14:textId="2BADDE42" w:rsidR="007D543A" w:rsidRDefault="007D543A" w:rsidP="007D543A">
            <w:pPr>
              <w:widowControl w:val="0"/>
              <w:spacing w:after="0" w:line="240" w:lineRule="auto"/>
              <w:rPr>
                <w:rFonts w:ascii="Arial" w:hAnsi="Arial" w:cs="Arial"/>
                <w:bCs/>
                <w:lang w:eastAsia="en-GB"/>
              </w:rPr>
            </w:pPr>
            <w:r>
              <w:rPr>
                <w:rFonts w:ascii="Arial" w:hAnsi="Arial" w:cs="Arial"/>
                <w:bCs/>
                <w:lang w:eastAsia="en-GB"/>
              </w:rPr>
              <w:t>KW updated on developments</w:t>
            </w:r>
            <w:r w:rsidR="00CD304B">
              <w:rPr>
                <w:rFonts w:ascii="Arial" w:hAnsi="Arial" w:cs="Arial"/>
                <w:bCs/>
                <w:lang w:eastAsia="en-GB"/>
              </w:rPr>
              <w:t xml:space="preserve"> (as reported to F&amp;R)</w:t>
            </w:r>
            <w:r>
              <w:rPr>
                <w:rFonts w:ascii="Arial" w:hAnsi="Arial" w:cs="Arial"/>
                <w:bCs/>
                <w:lang w:eastAsia="en-GB"/>
              </w:rPr>
              <w:t>:</w:t>
            </w:r>
          </w:p>
          <w:p w14:paraId="04F42A44" w14:textId="77777777" w:rsidR="00CD304B" w:rsidRPr="0003601A" w:rsidRDefault="00CD304B" w:rsidP="00CD304B">
            <w:pPr>
              <w:pStyle w:val="ListParagraph"/>
              <w:numPr>
                <w:ilvl w:val="0"/>
                <w:numId w:val="32"/>
              </w:numPr>
              <w:spacing w:after="0" w:line="240" w:lineRule="auto"/>
              <w:rPr>
                <w:rFonts w:ascii="Arial" w:hAnsi="Arial" w:cs="Arial"/>
                <w:bCs/>
                <w:lang w:eastAsia="en-GB"/>
              </w:rPr>
            </w:pPr>
            <w:r w:rsidRPr="0003601A">
              <w:rPr>
                <w:rFonts w:ascii="Arial" w:hAnsi="Arial" w:cs="Arial"/>
                <w:bCs/>
                <w:lang w:eastAsia="en-GB"/>
              </w:rPr>
              <w:t>Three quotations pursued:</w:t>
            </w:r>
          </w:p>
          <w:p w14:paraId="26061B3E" w14:textId="77777777" w:rsidR="00CD304B" w:rsidRPr="0003601A" w:rsidRDefault="00CD304B" w:rsidP="00CD304B">
            <w:pPr>
              <w:pStyle w:val="ListParagraph"/>
              <w:numPr>
                <w:ilvl w:val="1"/>
                <w:numId w:val="32"/>
              </w:numPr>
              <w:spacing w:after="0" w:line="240" w:lineRule="auto"/>
              <w:rPr>
                <w:rFonts w:ascii="Arial" w:hAnsi="Arial" w:cs="Arial"/>
                <w:bCs/>
                <w:lang w:eastAsia="en-GB"/>
              </w:rPr>
            </w:pPr>
            <w:r w:rsidRPr="0003601A">
              <w:rPr>
                <w:rFonts w:ascii="Arial" w:hAnsi="Arial" w:cs="Arial"/>
                <w:bCs/>
                <w:lang w:eastAsia="en-GB"/>
              </w:rPr>
              <w:t>Hardenhuish - too expensive (+ federation will need to collect and provide catering assistant)</w:t>
            </w:r>
          </w:p>
          <w:p w14:paraId="534FD743" w14:textId="77777777" w:rsidR="00CD304B" w:rsidRPr="0003601A" w:rsidRDefault="00CD304B" w:rsidP="00CD304B">
            <w:pPr>
              <w:pStyle w:val="ListParagraph"/>
              <w:numPr>
                <w:ilvl w:val="1"/>
                <w:numId w:val="32"/>
              </w:numPr>
              <w:spacing w:after="0" w:line="240" w:lineRule="auto"/>
              <w:rPr>
                <w:rFonts w:ascii="Arial" w:hAnsi="Arial" w:cs="Arial"/>
                <w:bCs/>
                <w:lang w:eastAsia="en-GB"/>
              </w:rPr>
            </w:pPr>
            <w:r w:rsidRPr="0003601A">
              <w:rPr>
                <w:rFonts w:ascii="Arial" w:hAnsi="Arial" w:cs="Arial"/>
                <w:bCs/>
                <w:lang w:eastAsia="en-GB"/>
              </w:rPr>
              <w:t>Pit Stop - have not been able to provide quotation pending recruitment (federation cannot wait)</w:t>
            </w:r>
          </w:p>
          <w:p w14:paraId="390218F4" w14:textId="5AA3E740" w:rsidR="00CD304B" w:rsidRPr="0003601A" w:rsidRDefault="00CD304B" w:rsidP="00CD304B">
            <w:pPr>
              <w:pStyle w:val="ListParagraph"/>
              <w:numPr>
                <w:ilvl w:val="1"/>
                <w:numId w:val="32"/>
              </w:numPr>
              <w:spacing w:after="0" w:line="240" w:lineRule="auto"/>
              <w:rPr>
                <w:rFonts w:ascii="Arial" w:hAnsi="Arial" w:cs="Arial"/>
                <w:bCs/>
                <w:lang w:eastAsia="en-GB"/>
              </w:rPr>
            </w:pPr>
            <w:r w:rsidRPr="0003601A">
              <w:rPr>
                <w:rFonts w:ascii="Arial" w:hAnsi="Arial" w:cs="Arial"/>
                <w:bCs/>
                <w:lang w:eastAsia="en-GB"/>
              </w:rPr>
              <w:t xml:space="preserve">Sue Brady </w:t>
            </w:r>
            <w:r w:rsidR="00DE76F4">
              <w:rPr>
                <w:rFonts w:ascii="Arial" w:hAnsi="Arial" w:cs="Arial"/>
                <w:bCs/>
                <w:lang w:eastAsia="en-GB"/>
              </w:rPr>
              <w:t xml:space="preserve">Catering </w:t>
            </w:r>
            <w:r w:rsidRPr="0003601A">
              <w:rPr>
                <w:rFonts w:ascii="Arial" w:hAnsi="Arial" w:cs="Arial"/>
                <w:bCs/>
                <w:lang w:eastAsia="en-GB"/>
              </w:rPr>
              <w:t>- £2.60 per paid meal, £2.34 per free school meal - will deliver, provide person to serve, clear, etc for 2 hours (@cost of £17.21 per/hr) + in discussions re TUPE of existing catering assistant and driver.</w:t>
            </w:r>
          </w:p>
          <w:p w14:paraId="09BB2862" w14:textId="497F0982" w:rsidR="00CD304B" w:rsidRPr="00CD304B" w:rsidRDefault="00CD304B" w:rsidP="00CD304B">
            <w:pPr>
              <w:pStyle w:val="ListParagraph"/>
              <w:numPr>
                <w:ilvl w:val="0"/>
                <w:numId w:val="32"/>
              </w:numPr>
              <w:spacing w:after="0" w:line="240" w:lineRule="auto"/>
              <w:rPr>
                <w:rFonts w:ascii="Arial" w:hAnsi="Arial" w:cs="Arial"/>
                <w:bCs/>
                <w:lang w:eastAsia="en-GB"/>
              </w:rPr>
            </w:pPr>
            <w:r w:rsidRPr="00CD304B">
              <w:rPr>
                <w:rFonts w:ascii="Arial" w:hAnsi="Arial" w:cs="Arial"/>
                <w:bCs/>
                <w:lang w:eastAsia="en-GB"/>
              </w:rPr>
              <w:t xml:space="preserve">Sue Brady </w:t>
            </w:r>
            <w:r w:rsidR="00DE76F4">
              <w:rPr>
                <w:rFonts w:ascii="Arial" w:hAnsi="Arial" w:cs="Arial"/>
                <w:bCs/>
                <w:lang w:eastAsia="en-GB"/>
              </w:rPr>
              <w:t xml:space="preserve">Catering </w:t>
            </w:r>
            <w:r w:rsidRPr="00CD304B">
              <w:rPr>
                <w:rFonts w:ascii="Arial" w:hAnsi="Arial" w:cs="Arial"/>
                <w:bCs/>
                <w:lang w:eastAsia="en-GB"/>
              </w:rPr>
              <w:t xml:space="preserve">is </w:t>
            </w:r>
            <w:r w:rsidR="00DE76F4">
              <w:rPr>
                <w:rFonts w:ascii="Arial" w:hAnsi="Arial" w:cs="Arial"/>
                <w:bCs/>
                <w:lang w:eastAsia="en-GB"/>
              </w:rPr>
              <w:t xml:space="preserve">the </w:t>
            </w:r>
            <w:r w:rsidRPr="00CD304B">
              <w:rPr>
                <w:rFonts w:ascii="Arial" w:hAnsi="Arial" w:cs="Arial"/>
                <w:bCs/>
                <w:lang w:eastAsia="en-GB"/>
              </w:rPr>
              <w:t>proposed provider – to maintain momentum:</w:t>
            </w:r>
          </w:p>
          <w:p w14:paraId="6C08ED3F" w14:textId="77777777" w:rsidR="00CD304B" w:rsidRDefault="00CD304B" w:rsidP="00CD304B">
            <w:pPr>
              <w:pStyle w:val="ListParagraph"/>
              <w:numPr>
                <w:ilvl w:val="0"/>
                <w:numId w:val="33"/>
              </w:numPr>
              <w:spacing w:after="0" w:line="240" w:lineRule="auto"/>
              <w:rPr>
                <w:rFonts w:ascii="Arial" w:hAnsi="Arial" w:cs="Arial"/>
                <w:bCs/>
                <w:lang w:eastAsia="en-GB"/>
              </w:rPr>
            </w:pPr>
            <w:r>
              <w:rPr>
                <w:rFonts w:ascii="Arial" w:hAnsi="Arial" w:cs="Arial"/>
                <w:bCs/>
                <w:lang w:eastAsia="en-GB"/>
              </w:rPr>
              <w:t>Notice has been given to current caterers (28 days – i.e., by Christmas cessation – new provider to commence in January)</w:t>
            </w:r>
          </w:p>
          <w:p w14:paraId="2D828C30" w14:textId="77777777" w:rsidR="00CD304B" w:rsidRDefault="00CD304B" w:rsidP="00CD304B">
            <w:pPr>
              <w:pStyle w:val="ListParagraph"/>
              <w:numPr>
                <w:ilvl w:val="0"/>
                <w:numId w:val="33"/>
              </w:numPr>
              <w:spacing w:after="0" w:line="240" w:lineRule="auto"/>
              <w:rPr>
                <w:rFonts w:ascii="Arial" w:hAnsi="Arial" w:cs="Arial"/>
                <w:bCs/>
                <w:lang w:eastAsia="en-GB"/>
              </w:rPr>
            </w:pPr>
            <w:r>
              <w:rPr>
                <w:rFonts w:ascii="Arial" w:hAnsi="Arial" w:cs="Arial"/>
                <w:bCs/>
                <w:lang w:eastAsia="en-GB"/>
              </w:rPr>
              <w:t>HR advice:</w:t>
            </w:r>
          </w:p>
          <w:p w14:paraId="0448E27C" w14:textId="77777777" w:rsidR="00CD304B" w:rsidRDefault="00CD304B" w:rsidP="00CD304B">
            <w:pPr>
              <w:pStyle w:val="ListParagraph"/>
              <w:numPr>
                <w:ilvl w:val="1"/>
                <w:numId w:val="33"/>
              </w:numPr>
              <w:spacing w:after="0" w:line="240" w:lineRule="auto"/>
              <w:rPr>
                <w:rFonts w:ascii="Arial" w:hAnsi="Arial" w:cs="Arial"/>
                <w:bCs/>
                <w:lang w:eastAsia="en-GB"/>
              </w:rPr>
            </w:pPr>
            <w:r>
              <w:rPr>
                <w:rFonts w:ascii="Arial" w:hAnsi="Arial" w:cs="Arial"/>
                <w:bCs/>
                <w:lang w:eastAsia="en-GB"/>
              </w:rPr>
              <w:t>Catering assistant (current caterers’ employee) + driver (school’s employee) should transfer across to new provider pursuant to the Transfer of Undertakings (protection of Employment) Regulations (</w:t>
            </w:r>
            <w:r>
              <w:rPr>
                <w:rFonts w:ascii="Arial" w:hAnsi="Arial" w:cs="Arial"/>
                <w:b/>
                <w:lang w:eastAsia="en-GB"/>
              </w:rPr>
              <w:t>TUPE</w:t>
            </w:r>
            <w:r>
              <w:rPr>
                <w:rFonts w:ascii="Arial" w:hAnsi="Arial" w:cs="Arial"/>
                <w:bCs/>
                <w:lang w:eastAsia="en-GB"/>
              </w:rPr>
              <w:t>)</w:t>
            </w:r>
          </w:p>
          <w:p w14:paraId="7B2568BD" w14:textId="77777777" w:rsidR="00CD304B" w:rsidRDefault="00CD304B" w:rsidP="00CD304B">
            <w:pPr>
              <w:pStyle w:val="ListParagraph"/>
              <w:numPr>
                <w:ilvl w:val="1"/>
                <w:numId w:val="33"/>
              </w:numPr>
              <w:spacing w:after="0" w:line="240" w:lineRule="auto"/>
              <w:rPr>
                <w:rFonts w:ascii="Arial" w:hAnsi="Arial" w:cs="Arial"/>
                <w:bCs/>
                <w:lang w:eastAsia="en-GB"/>
              </w:rPr>
            </w:pPr>
            <w:r>
              <w:rPr>
                <w:rFonts w:ascii="Arial" w:hAnsi="Arial" w:cs="Arial"/>
                <w:bCs/>
                <w:lang w:eastAsia="en-GB"/>
              </w:rPr>
              <w:t>Sue Brady have confirmed they can work around – employees affected considering options</w:t>
            </w:r>
          </w:p>
          <w:p w14:paraId="6530159E" w14:textId="77777777" w:rsidR="00CD304B" w:rsidRDefault="00CD304B" w:rsidP="00CD304B">
            <w:pPr>
              <w:pStyle w:val="ListParagraph"/>
              <w:numPr>
                <w:ilvl w:val="1"/>
                <w:numId w:val="33"/>
              </w:numPr>
              <w:spacing w:after="0" w:line="240" w:lineRule="auto"/>
              <w:rPr>
                <w:rFonts w:ascii="Arial" w:hAnsi="Arial" w:cs="Arial"/>
                <w:bCs/>
                <w:lang w:eastAsia="en-GB"/>
              </w:rPr>
            </w:pPr>
            <w:r>
              <w:rPr>
                <w:rFonts w:ascii="Arial" w:hAnsi="Arial" w:cs="Arial"/>
                <w:bCs/>
                <w:lang w:eastAsia="en-GB"/>
              </w:rPr>
              <w:t>School is considering redeployment opportunities for its employee (cost effective if does not TUPE)</w:t>
            </w:r>
          </w:p>
          <w:p w14:paraId="00BA2B17" w14:textId="77777777" w:rsidR="00CD304B" w:rsidRDefault="00CD304B" w:rsidP="00CD304B">
            <w:pPr>
              <w:pStyle w:val="ListParagraph"/>
              <w:numPr>
                <w:ilvl w:val="0"/>
                <w:numId w:val="33"/>
              </w:numPr>
              <w:spacing w:after="0" w:line="240" w:lineRule="auto"/>
              <w:rPr>
                <w:rFonts w:ascii="Arial" w:hAnsi="Arial" w:cs="Arial"/>
                <w:bCs/>
                <w:lang w:eastAsia="en-GB"/>
              </w:rPr>
            </w:pPr>
            <w:r>
              <w:rPr>
                <w:rFonts w:ascii="Arial" w:hAnsi="Arial" w:cs="Arial"/>
                <w:bCs/>
                <w:lang w:eastAsia="en-GB"/>
              </w:rPr>
              <w:t>Common Transfer Forms (</w:t>
            </w:r>
            <w:r>
              <w:rPr>
                <w:rFonts w:ascii="Arial" w:hAnsi="Arial" w:cs="Arial"/>
                <w:b/>
                <w:lang w:eastAsia="en-GB"/>
              </w:rPr>
              <w:t>CTFs</w:t>
            </w:r>
            <w:r>
              <w:rPr>
                <w:rFonts w:ascii="Arial" w:hAnsi="Arial" w:cs="Arial"/>
                <w:bCs/>
                <w:lang w:eastAsia="en-GB"/>
              </w:rPr>
              <w:t>) information required by new provider ASAP (to facilitate setting up of online ordering arrangements in time for January start)</w:t>
            </w:r>
          </w:p>
          <w:p w14:paraId="0113B8EC" w14:textId="326075E4" w:rsidR="00CD304B" w:rsidRDefault="00CD304B" w:rsidP="00CD304B">
            <w:pPr>
              <w:spacing w:after="0" w:line="240" w:lineRule="auto"/>
              <w:rPr>
                <w:rFonts w:ascii="Arial" w:hAnsi="Arial" w:cs="Arial"/>
                <w:bCs/>
                <w:u w:val="single"/>
                <w:lang w:eastAsia="en-GB"/>
              </w:rPr>
            </w:pPr>
            <w:r>
              <w:rPr>
                <w:rFonts w:ascii="Arial" w:hAnsi="Arial" w:cs="Arial"/>
                <w:bCs/>
                <w:lang w:eastAsia="en-GB"/>
              </w:rPr>
              <w:t xml:space="preserve">Email approval for the entering into </w:t>
            </w:r>
            <w:r w:rsidRPr="00CD304B">
              <w:rPr>
                <w:rFonts w:ascii="Arial" w:hAnsi="Arial" w:cs="Arial"/>
                <w:bCs/>
                <w:lang w:eastAsia="en-GB"/>
              </w:rPr>
              <w:t>agreement in principle with Sue Brady and CTFs information sharing in line with binding agreement</w:t>
            </w:r>
            <w:r>
              <w:rPr>
                <w:rFonts w:ascii="Arial" w:hAnsi="Arial" w:cs="Arial"/>
                <w:b/>
                <w:lang w:eastAsia="en-GB"/>
              </w:rPr>
              <w:t xml:space="preserve"> </w:t>
            </w:r>
            <w:r w:rsidRPr="00CD304B">
              <w:rPr>
                <w:rFonts w:ascii="Arial" w:hAnsi="Arial" w:cs="Arial"/>
                <w:bCs/>
                <w:lang w:eastAsia="en-GB"/>
              </w:rPr>
              <w:t xml:space="preserve">had been obtained from FGB. </w:t>
            </w:r>
            <w:r>
              <w:rPr>
                <w:rFonts w:ascii="Arial" w:hAnsi="Arial" w:cs="Arial"/>
                <w:b/>
                <w:lang w:eastAsia="en-GB"/>
              </w:rPr>
              <w:t>This email approval was unanimously ratified</w:t>
            </w:r>
          </w:p>
          <w:p w14:paraId="6CA9E59D" w14:textId="77777777" w:rsidR="00CD304B" w:rsidRPr="0024337E" w:rsidRDefault="00CD304B" w:rsidP="00CD304B">
            <w:pPr>
              <w:spacing w:after="0" w:line="240" w:lineRule="auto"/>
              <w:rPr>
                <w:rFonts w:ascii="Arial" w:hAnsi="Arial" w:cs="Arial"/>
                <w:bCs/>
                <w:u w:val="single"/>
                <w:lang w:eastAsia="en-GB"/>
              </w:rPr>
            </w:pPr>
          </w:p>
          <w:p w14:paraId="4CDA9FFF" w14:textId="77777777" w:rsidR="00CD304B" w:rsidRDefault="00CD304B" w:rsidP="00CD304B">
            <w:pPr>
              <w:spacing w:after="0" w:line="240" w:lineRule="auto"/>
              <w:rPr>
                <w:rFonts w:ascii="Arial" w:hAnsi="Arial" w:cs="Arial"/>
                <w:bCs/>
                <w:lang w:eastAsia="en-GB"/>
              </w:rPr>
            </w:pPr>
            <w:r>
              <w:rPr>
                <w:rFonts w:ascii="Arial" w:hAnsi="Arial" w:cs="Arial"/>
                <w:bCs/>
                <w:lang w:eastAsia="en-GB"/>
              </w:rPr>
              <w:t>Thanks were extended to KW and GP for all their work on catering solutions.</w:t>
            </w:r>
          </w:p>
          <w:p w14:paraId="4BEE67B4" w14:textId="3543424A" w:rsidR="00655704" w:rsidRPr="00B6630F" w:rsidRDefault="00655704" w:rsidP="0021233A">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0D3AF0" w14:textId="77777777" w:rsidR="000062D0" w:rsidRDefault="000062D0" w:rsidP="0070524E">
            <w:pPr>
              <w:widowControl w:val="0"/>
              <w:spacing w:after="0" w:line="240" w:lineRule="auto"/>
              <w:rPr>
                <w:rFonts w:ascii="Arial" w:hAnsi="Arial" w:cs="Arial"/>
                <w:b/>
                <w:szCs w:val="22"/>
                <w:lang w:eastAsia="en-GB"/>
              </w:rPr>
            </w:pPr>
          </w:p>
          <w:p w14:paraId="5A9AB4CB" w14:textId="7791E8E3" w:rsidR="00950BB9" w:rsidRDefault="00950BB9" w:rsidP="0070524E">
            <w:pPr>
              <w:widowControl w:val="0"/>
              <w:spacing w:after="0" w:line="240" w:lineRule="auto"/>
              <w:rPr>
                <w:rFonts w:ascii="Arial" w:hAnsi="Arial" w:cs="Arial"/>
                <w:b/>
                <w:szCs w:val="22"/>
                <w:lang w:eastAsia="en-GB"/>
              </w:rPr>
            </w:pPr>
          </w:p>
          <w:p w14:paraId="33A056A2" w14:textId="29285C98" w:rsidR="000B7541" w:rsidRDefault="000B7541" w:rsidP="0070524E">
            <w:pPr>
              <w:widowControl w:val="0"/>
              <w:spacing w:after="0" w:line="240" w:lineRule="auto"/>
              <w:rPr>
                <w:rFonts w:ascii="Arial" w:hAnsi="Arial" w:cs="Arial"/>
                <w:b/>
                <w:szCs w:val="22"/>
                <w:lang w:eastAsia="en-GB"/>
              </w:rPr>
            </w:pPr>
          </w:p>
          <w:p w14:paraId="0C750199" w14:textId="7FCAFDE8" w:rsidR="000B7541" w:rsidRDefault="000B7541" w:rsidP="0070524E">
            <w:pPr>
              <w:widowControl w:val="0"/>
              <w:spacing w:after="0" w:line="240" w:lineRule="auto"/>
              <w:rPr>
                <w:rFonts w:ascii="Arial" w:hAnsi="Arial" w:cs="Arial"/>
                <w:b/>
                <w:szCs w:val="22"/>
                <w:lang w:eastAsia="en-GB"/>
              </w:rPr>
            </w:pPr>
          </w:p>
          <w:p w14:paraId="297B9762" w14:textId="056B45E0" w:rsidR="000B7541" w:rsidRDefault="000B7541" w:rsidP="0070524E">
            <w:pPr>
              <w:widowControl w:val="0"/>
              <w:spacing w:after="0" w:line="240" w:lineRule="auto"/>
              <w:rPr>
                <w:rFonts w:ascii="Arial" w:hAnsi="Arial" w:cs="Arial"/>
                <w:b/>
                <w:szCs w:val="22"/>
                <w:lang w:eastAsia="en-GB"/>
              </w:rPr>
            </w:pPr>
          </w:p>
          <w:p w14:paraId="7F64497C" w14:textId="45641335" w:rsidR="000B7541" w:rsidRDefault="000B7541" w:rsidP="0070524E">
            <w:pPr>
              <w:widowControl w:val="0"/>
              <w:spacing w:after="0" w:line="240" w:lineRule="auto"/>
              <w:rPr>
                <w:rFonts w:ascii="Arial" w:hAnsi="Arial" w:cs="Arial"/>
                <w:b/>
                <w:szCs w:val="22"/>
                <w:lang w:eastAsia="en-GB"/>
              </w:rPr>
            </w:pPr>
          </w:p>
          <w:p w14:paraId="2B41A728" w14:textId="10B66746" w:rsidR="000B7541" w:rsidRDefault="000B7541" w:rsidP="0070524E">
            <w:pPr>
              <w:widowControl w:val="0"/>
              <w:spacing w:after="0" w:line="240" w:lineRule="auto"/>
              <w:rPr>
                <w:rFonts w:ascii="Arial" w:hAnsi="Arial" w:cs="Arial"/>
                <w:b/>
                <w:szCs w:val="22"/>
                <w:lang w:eastAsia="en-GB"/>
              </w:rPr>
            </w:pPr>
          </w:p>
          <w:p w14:paraId="40A4B5AE" w14:textId="09DAB878" w:rsidR="000B7541" w:rsidRDefault="000B7541" w:rsidP="0070524E">
            <w:pPr>
              <w:widowControl w:val="0"/>
              <w:spacing w:after="0" w:line="240" w:lineRule="auto"/>
              <w:rPr>
                <w:rFonts w:ascii="Arial" w:hAnsi="Arial" w:cs="Arial"/>
                <w:b/>
                <w:szCs w:val="22"/>
                <w:lang w:eastAsia="en-GB"/>
              </w:rPr>
            </w:pPr>
          </w:p>
          <w:p w14:paraId="26E3886C" w14:textId="01F54CE3" w:rsidR="000B7541" w:rsidRDefault="000B7541" w:rsidP="0070524E">
            <w:pPr>
              <w:widowControl w:val="0"/>
              <w:spacing w:after="0" w:line="240" w:lineRule="auto"/>
              <w:rPr>
                <w:rFonts w:ascii="Arial" w:hAnsi="Arial" w:cs="Arial"/>
                <w:b/>
                <w:szCs w:val="22"/>
                <w:lang w:eastAsia="en-GB"/>
              </w:rPr>
            </w:pPr>
          </w:p>
          <w:p w14:paraId="3A93560A" w14:textId="4158929B" w:rsidR="000B7541" w:rsidRDefault="000B7541" w:rsidP="0070524E">
            <w:pPr>
              <w:widowControl w:val="0"/>
              <w:spacing w:after="0" w:line="240" w:lineRule="auto"/>
              <w:rPr>
                <w:rFonts w:ascii="Arial" w:hAnsi="Arial" w:cs="Arial"/>
                <w:b/>
                <w:szCs w:val="22"/>
                <w:lang w:eastAsia="en-GB"/>
              </w:rPr>
            </w:pPr>
          </w:p>
          <w:p w14:paraId="7DFD0E09" w14:textId="70106547" w:rsidR="000B7541" w:rsidRDefault="000B7541" w:rsidP="0070524E">
            <w:pPr>
              <w:widowControl w:val="0"/>
              <w:spacing w:after="0" w:line="240" w:lineRule="auto"/>
              <w:rPr>
                <w:rFonts w:ascii="Arial" w:hAnsi="Arial" w:cs="Arial"/>
                <w:b/>
                <w:szCs w:val="22"/>
                <w:lang w:eastAsia="en-GB"/>
              </w:rPr>
            </w:pPr>
          </w:p>
          <w:p w14:paraId="400A584B" w14:textId="67EA06B1" w:rsidR="000B7541" w:rsidRDefault="000B7541" w:rsidP="0070524E">
            <w:pPr>
              <w:widowControl w:val="0"/>
              <w:spacing w:after="0" w:line="240" w:lineRule="auto"/>
              <w:rPr>
                <w:rFonts w:ascii="Arial" w:hAnsi="Arial" w:cs="Arial"/>
                <w:b/>
                <w:szCs w:val="22"/>
                <w:lang w:eastAsia="en-GB"/>
              </w:rPr>
            </w:pPr>
          </w:p>
          <w:p w14:paraId="180F9F27" w14:textId="2A594F65" w:rsidR="000B7541" w:rsidRDefault="000B7541" w:rsidP="0070524E">
            <w:pPr>
              <w:widowControl w:val="0"/>
              <w:spacing w:after="0" w:line="240" w:lineRule="auto"/>
              <w:rPr>
                <w:rFonts w:ascii="Arial" w:hAnsi="Arial" w:cs="Arial"/>
                <w:b/>
                <w:szCs w:val="22"/>
                <w:lang w:eastAsia="en-GB"/>
              </w:rPr>
            </w:pPr>
          </w:p>
          <w:p w14:paraId="3F47A052" w14:textId="39DE4055" w:rsidR="000B7541" w:rsidRDefault="000B7541" w:rsidP="0070524E">
            <w:pPr>
              <w:widowControl w:val="0"/>
              <w:spacing w:after="0" w:line="240" w:lineRule="auto"/>
              <w:rPr>
                <w:rFonts w:ascii="Arial" w:hAnsi="Arial" w:cs="Arial"/>
                <w:b/>
                <w:szCs w:val="22"/>
                <w:lang w:eastAsia="en-GB"/>
              </w:rPr>
            </w:pPr>
          </w:p>
          <w:p w14:paraId="1E56CEDA" w14:textId="034A5019" w:rsidR="000B7541" w:rsidRDefault="000B7541" w:rsidP="0070524E">
            <w:pPr>
              <w:widowControl w:val="0"/>
              <w:spacing w:after="0" w:line="240" w:lineRule="auto"/>
              <w:rPr>
                <w:rFonts w:ascii="Arial" w:hAnsi="Arial" w:cs="Arial"/>
                <w:b/>
                <w:szCs w:val="22"/>
                <w:lang w:eastAsia="en-GB"/>
              </w:rPr>
            </w:pPr>
          </w:p>
          <w:p w14:paraId="54EF8CD2" w14:textId="04FA47E9" w:rsidR="000B7541" w:rsidRDefault="000B7541" w:rsidP="0070524E">
            <w:pPr>
              <w:widowControl w:val="0"/>
              <w:spacing w:after="0" w:line="240" w:lineRule="auto"/>
              <w:rPr>
                <w:rFonts w:ascii="Arial" w:hAnsi="Arial" w:cs="Arial"/>
                <w:b/>
                <w:szCs w:val="22"/>
                <w:lang w:eastAsia="en-GB"/>
              </w:rPr>
            </w:pPr>
          </w:p>
          <w:p w14:paraId="10A5642E" w14:textId="3400E478" w:rsidR="000B7541" w:rsidRDefault="000B7541" w:rsidP="0070524E">
            <w:pPr>
              <w:widowControl w:val="0"/>
              <w:spacing w:after="0" w:line="240" w:lineRule="auto"/>
              <w:rPr>
                <w:rFonts w:ascii="Arial" w:hAnsi="Arial" w:cs="Arial"/>
                <w:b/>
                <w:szCs w:val="22"/>
                <w:lang w:eastAsia="en-GB"/>
              </w:rPr>
            </w:pPr>
          </w:p>
          <w:p w14:paraId="2149AC6F" w14:textId="2268D3D3" w:rsidR="000B7541" w:rsidRDefault="000B7541" w:rsidP="0070524E">
            <w:pPr>
              <w:widowControl w:val="0"/>
              <w:spacing w:after="0" w:line="240" w:lineRule="auto"/>
              <w:rPr>
                <w:rFonts w:ascii="Arial" w:hAnsi="Arial" w:cs="Arial"/>
                <w:b/>
                <w:szCs w:val="22"/>
                <w:lang w:eastAsia="en-GB"/>
              </w:rPr>
            </w:pPr>
          </w:p>
          <w:p w14:paraId="2A9313A8" w14:textId="6765CAE0" w:rsidR="000B7541" w:rsidRDefault="000B7541" w:rsidP="0070524E">
            <w:pPr>
              <w:widowControl w:val="0"/>
              <w:spacing w:after="0" w:line="240" w:lineRule="auto"/>
              <w:rPr>
                <w:rFonts w:ascii="Arial" w:hAnsi="Arial" w:cs="Arial"/>
                <w:b/>
                <w:szCs w:val="22"/>
                <w:lang w:eastAsia="en-GB"/>
              </w:rPr>
            </w:pPr>
          </w:p>
          <w:p w14:paraId="4724F214" w14:textId="6F67C905" w:rsidR="000B7541" w:rsidRDefault="000B7541" w:rsidP="0070524E">
            <w:pPr>
              <w:widowControl w:val="0"/>
              <w:spacing w:after="0" w:line="240" w:lineRule="auto"/>
              <w:rPr>
                <w:rFonts w:ascii="Arial" w:hAnsi="Arial" w:cs="Arial"/>
                <w:b/>
                <w:szCs w:val="22"/>
                <w:lang w:eastAsia="en-GB"/>
              </w:rPr>
            </w:pPr>
          </w:p>
          <w:p w14:paraId="7B97CA43" w14:textId="09375984" w:rsidR="000B7541" w:rsidRDefault="000B7541" w:rsidP="0070524E">
            <w:pPr>
              <w:widowControl w:val="0"/>
              <w:spacing w:after="0" w:line="240" w:lineRule="auto"/>
              <w:rPr>
                <w:rFonts w:ascii="Arial" w:hAnsi="Arial" w:cs="Arial"/>
                <w:b/>
                <w:szCs w:val="22"/>
                <w:lang w:eastAsia="en-GB"/>
              </w:rPr>
            </w:pPr>
          </w:p>
          <w:p w14:paraId="2B71C318" w14:textId="465634A7" w:rsidR="000B7541" w:rsidRDefault="000B7541" w:rsidP="0070524E">
            <w:pPr>
              <w:widowControl w:val="0"/>
              <w:spacing w:after="0" w:line="240" w:lineRule="auto"/>
              <w:rPr>
                <w:rFonts w:ascii="Arial" w:hAnsi="Arial" w:cs="Arial"/>
                <w:b/>
                <w:szCs w:val="22"/>
                <w:lang w:eastAsia="en-GB"/>
              </w:rPr>
            </w:pPr>
          </w:p>
          <w:p w14:paraId="742EC8B3" w14:textId="41D679A8" w:rsidR="000B7541" w:rsidRDefault="000B7541" w:rsidP="0070524E">
            <w:pPr>
              <w:widowControl w:val="0"/>
              <w:spacing w:after="0" w:line="240" w:lineRule="auto"/>
              <w:rPr>
                <w:rFonts w:ascii="Arial" w:hAnsi="Arial" w:cs="Arial"/>
                <w:b/>
                <w:szCs w:val="22"/>
                <w:lang w:eastAsia="en-GB"/>
              </w:rPr>
            </w:pPr>
          </w:p>
          <w:p w14:paraId="5C05FAF8" w14:textId="6C79ED3C" w:rsidR="000B7541" w:rsidRDefault="000B7541" w:rsidP="0070524E">
            <w:pPr>
              <w:widowControl w:val="0"/>
              <w:spacing w:after="0" w:line="240" w:lineRule="auto"/>
              <w:rPr>
                <w:rFonts w:ascii="Arial" w:hAnsi="Arial" w:cs="Arial"/>
                <w:b/>
                <w:szCs w:val="22"/>
                <w:lang w:eastAsia="en-GB"/>
              </w:rPr>
            </w:pPr>
          </w:p>
          <w:p w14:paraId="1C8EFB47" w14:textId="344A9C99" w:rsidR="000B7541" w:rsidRDefault="000B7541" w:rsidP="0070524E">
            <w:pPr>
              <w:widowControl w:val="0"/>
              <w:spacing w:after="0" w:line="240" w:lineRule="auto"/>
              <w:rPr>
                <w:rFonts w:ascii="Arial" w:hAnsi="Arial" w:cs="Arial"/>
                <w:b/>
                <w:szCs w:val="22"/>
                <w:lang w:eastAsia="en-GB"/>
              </w:rPr>
            </w:pPr>
          </w:p>
          <w:p w14:paraId="2D667033" w14:textId="04178A8F" w:rsidR="000B7541" w:rsidRDefault="00C839E4"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523C1F5F" w14:textId="678C63FD" w:rsidR="000B7541" w:rsidRDefault="000B7541" w:rsidP="0070524E">
            <w:pPr>
              <w:widowControl w:val="0"/>
              <w:spacing w:after="0" w:line="240" w:lineRule="auto"/>
              <w:rPr>
                <w:rFonts w:ascii="Arial" w:hAnsi="Arial" w:cs="Arial"/>
                <w:b/>
                <w:szCs w:val="22"/>
                <w:lang w:eastAsia="en-GB"/>
              </w:rPr>
            </w:pPr>
          </w:p>
          <w:p w14:paraId="0FE4D102" w14:textId="5832E303" w:rsidR="000B7541" w:rsidRDefault="000B7541" w:rsidP="0070524E">
            <w:pPr>
              <w:widowControl w:val="0"/>
              <w:spacing w:after="0" w:line="240" w:lineRule="auto"/>
              <w:rPr>
                <w:rFonts w:ascii="Arial" w:hAnsi="Arial" w:cs="Arial"/>
                <w:b/>
                <w:szCs w:val="22"/>
                <w:lang w:eastAsia="en-GB"/>
              </w:rPr>
            </w:pPr>
          </w:p>
          <w:p w14:paraId="333BC727" w14:textId="1753ED93" w:rsidR="000B7541" w:rsidRDefault="000B7541" w:rsidP="0070524E">
            <w:pPr>
              <w:widowControl w:val="0"/>
              <w:spacing w:after="0" w:line="240" w:lineRule="auto"/>
              <w:rPr>
                <w:rFonts w:ascii="Arial" w:hAnsi="Arial" w:cs="Arial"/>
                <w:b/>
                <w:szCs w:val="22"/>
                <w:lang w:eastAsia="en-GB"/>
              </w:rPr>
            </w:pPr>
          </w:p>
          <w:p w14:paraId="195EDE94" w14:textId="77777777" w:rsidR="005C6274" w:rsidRDefault="005C6274" w:rsidP="0070524E">
            <w:pPr>
              <w:widowControl w:val="0"/>
              <w:spacing w:after="0" w:line="240" w:lineRule="auto"/>
              <w:rPr>
                <w:rFonts w:ascii="Arial" w:hAnsi="Arial" w:cs="Arial"/>
                <w:b/>
                <w:szCs w:val="22"/>
                <w:lang w:eastAsia="en-GB"/>
              </w:rPr>
            </w:pPr>
          </w:p>
          <w:p w14:paraId="61B832DE" w14:textId="582187AD" w:rsidR="000B7541" w:rsidRDefault="000B7541" w:rsidP="0070524E">
            <w:pPr>
              <w:widowControl w:val="0"/>
              <w:spacing w:after="0" w:line="240" w:lineRule="auto"/>
              <w:rPr>
                <w:rFonts w:ascii="Arial" w:hAnsi="Arial" w:cs="Arial"/>
                <w:b/>
                <w:szCs w:val="22"/>
                <w:lang w:eastAsia="en-GB"/>
              </w:rPr>
            </w:pPr>
            <w:r>
              <w:rPr>
                <w:rFonts w:ascii="Arial" w:hAnsi="Arial" w:cs="Arial"/>
                <w:b/>
                <w:szCs w:val="22"/>
                <w:lang w:eastAsia="en-GB"/>
              </w:rPr>
              <w:t>KW/</w:t>
            </w:r>
            <w:r w:rsidR="005C6274">
              <w:rPr>
                <w:rFonts w:ascii="Arial" w:hAnsi="Arial" w:cs="Arial"/>
                <w:b/>
                <w:szCs w:val="22"/>
                <w:lang w:eastAsia="en-GB"/>
              </w:rPr>
              <w:t>GP</w:t>
            </w:r>
          </w:p>
          <w:p w14:paraId="20BBF1DC" w14:textId="653A5ACA" w:rsidR="007D543A" w:rsidRDefault="007D543A" w:rsidP="0070524E">
            <w:pPr>
              <w:widowControl w:val="0"/>
              <w:spacing w:after="0" w:line="240" w:lineRule="auto"/>
              <w:rPr>
                <w:rFonts w:ascii="Arial" w:hAnsi="Arial" w:cs="Arial"/>
                <w:b/>
                <w:szCs w:val="22"/>
                <w:lang w:eastAsia="en-GB"/>
              </w:rPr>
            </w:pPr>
          </w:p>
          <w:p w14:paraId="0AB9D75F" w14:textId="1687FEC7" w:rsidR="007D543A" w:rsidRDefault="007D543A" w:rsidP="0070524E">
            <w:pPr>
              <w:widowControl w:val="0"/>
              <w:spacing w:after="0" w:line="240" w:lineRule="auto"/>
              <w:rPr>
                <w:rFonts w:ascii="Arial" w:hAnsi="Arial" w:cs="Arial"/>
                <w:b/>
                <w:szCs w:val="22"/>
                <w:lang w:eastAsia="en-GB"/>
              </w:rPr>
            </w:pPr>
          </w:p>
          <w:p w14:paraId="6AFEB1E0" w14:textId="3A13D4B6" w:rsidR="00C030FF" w:rsidRDefault="00C030FF" w:rsidP="0070524E">
            <w:pPr>
              <w:widowControl w:val="0"/>
              <w:spacing w:after="0" w:line="240" w:lineRule="auto"/>
              <w:rPr>
                <w:rFonts w:ascii="Arial" w:hAnsi="Arial" w:cs="Arial"/>
                <w:b/>
                <w:szCs w:val="22"/>
                <w:lang w:eastAsia="en-GB"/>
              </w:rPr>
            </w:pPr>
          </w:p>
          <w:p w14:paraId="25D42169" w14:textId="162B3258" w:rsidR="00B6634B" w:rsidRDefault="00B6634B" w:rsidP="0070524E">
            <w:pPr>
              <w:widowControl w:val="0"/>
              <w:spacing w:after="0" w:line="240" w:lineRule="auto"/>
              <w:rPr>
                <w:rFonts w:ascii="Arial" w:hAnsi="Arial" w:cs="Arial"/>
                <w:b/>
                <w:szCs w:val="22"/>
                <w:lang w:eastAsia="en-GB"/>
              </w:rPr>
            </w:pPr>
          </w:p>
          <w:p w14:paraId="12371BC2" w14:textId="77777777" w:rsidR="00C839E4" w:rsidRDefault="00C839E4" w:rsidP="0070524E">
            <w:pPr>
              <w:widowControl w:val="0"/>
              <w:spacing w:after="0" w:line="240" w:lineRule="auto"/>
              <w:rPr>
                <w:rFonts w:ascii="Arial" w:hAnsi="Arial" w:cs="Arial"/>
                <w:b/>
                <w:szCs w:val="22"/>
                <w:lang w:eastAsia="en-GB"/>
              </w:rPr>
            </w:pPr>
          </w:p>
          <w:p w14:paraId="1F6198F5" w14:textId="53991FCD" w:rsidR="00B6634B" w:rsidRDefault="00B6634B" w:rsidP="0070524E">
            <w:pPr>
              <w:widowControl w:val="0"/>
              <w:spacing w:after="0" w:line="240" w:lineRule="auto"/>
              <w:rPr>
                <w:rFonts w:ascii="Arial" w:hAnsi="Arial" w:cs="Arial"/>
                <w:b/>
                <w:szCs w:val="22"/>
                <w:lang w:eastAsia="en-GB"/>
              </w:rPr>
            </w:pPr>
            <w:r>
              <w:rPr>
                <w:rFonts w:ascii="Arial" w:hAnsi="Arial" w:cs="Arial"/>
                <w:b/>
                <w:szCs w:val="22"/>
                <w:lang w:eastAsia="en-GB"/>
              </w:rPr>
              <w:t>F&amp;R/HS</w:t>
            </w:r>
          </w:p>
          <w:p w14:paraId="3465DFA7" w14:textId="4341DDE3" w:rsidR="00B6634B" w:rsidRDefault="00B6634B" w:rsidP="0070524E">
            <w:pPr>
              <w:widowControl w:val="0"/>
              <w:spacing w:after="0" w:line="240" w:lineRule="auto"/>
              <w:rPr>
                <w:rFonts w:ascii="Arial" w:hAnsi="Arial" w:cs="Arial"/>
                <w:b/>
                <w:szCs w:val="22"/>
                <w:lang w:eastAsia="en-GB"/>
              </w:rPr>
            </w:pPr>
          </w:p>
          <w:p w14:paraId="50EA2D99" w14:textId="42E42225" w:rsidR="00B6634B" w:rsidRDefault="00B6634B" w:rsidP="0070524E">
            <w:pPr>
              <w:widowControl w:val="0"/>
              <w:spacing w:after="0" w:line="240" w:lineRule="auto"/>
              <w:rPr>
                <w:rFonts w:ascii="Arial" w:hAnsi="Arial" w:cs="Arial"/>
                <w:b/>
                <w:szCs w:val="22"/>
                <w:lang w:eastAsia="en-GB"/>
              </w:rPr>
            </w:pPr>
          </w:p>
          <w:p w14:paraId="44FEBDEF" w14:textId="7BC94127" w:rsidR="00B6634B" w:rsidRDefault="00B6634B" w:rsidP="0070524E">
            <w:pPr>
              <w:widowControl w:val="0"/>
              <w:spacing w:after="0" w:line="240" w:lineRule="auto"/>
              <w:rPr>
                <w:rFonts w:ascii="Arial" w:hAnsi="Arial" w:cs="Arial"/>
                <w:b/>
                <w:szCs w:val="22"/>
                <w:lang w:eastAsia="en-GB"/>
              </w:rPr>
            </w:pPr>
          </w:p>
          <w:p w14:paraId="72D5725F" w14:textId="01919470" w:rsidR="00B6634B" w:rsidRDefault="00B6634B" w:rsidP="0070524E">
            <w:pPr>
              <w:widowControl w:val="0"/>
              <w:spacing w:after="0" w:line="240" w:lineRule="auto"/>
              <w:rPr>
                <w:rFonts w:ascii="Arial" w:hAnsi="Arial" w:cs="Arial"/>
                <w:b/>
                <w:szCs w:val="22"/>
                <w:lang w:eastAsia="en-GB"/>
              </w:rPr>
            </w:pPr>
          </w:p>
          <w:p w14:paraId="48F82BC8" w14:textId="73B4801B" w:rsidR="00B6634B" w:rsidRDefault="00B6634B" w:rsidP="0070524E">
            <w:pPr>
              <w:widowControl w:val="0"/>
              <w:spacing w:after="0" w:line="240" w:lineRule="auto"/>
              <w:rPr>
                <w:rFonts w:ascii="Arial" w:hAnsi="Arial" w:cs="Arial"/>
                <w:b/>
                <w:szCs w:val="22"/>
                <w:lang w:eastAsia="en-GB"/>
              </w:rPr>
            </w:pPr>
          </w:p>
          <w:p w14:paraId="6EA3790D" w14:textId="1067E1A2" w:rsidR="00B6634B" w:rsidRDefault="00B6634B" w:rsidP="0070524E">
            <w:pPr>
              <w:widowControl w:val="0"/>
              <w:spacing w:after="0" w:line="240" w:lineRule="auto"/>
              <w:rPr>
                <w:rFonts w:ascii="Arial" w:hAnsi="Arial" w:cs="Arial"/>
                <w:b/>
                <w:szCs w:val="22"/>
                <w:lang w:eastAsia="en-GB"/>
              </w:rPr>
            </w:pPr>
          </w:p>
          <w:p w14:paraId="7C47CBB4" w14:textId="695EC002" w:rsidR="00B6634B" w:rsidRDefault="00B6634B" w:rsidP="0070524E">
            <w:pPr>
              <w:widowControl w:val="0"/>
              <w:spacing w:after="0" w:line="240" w:lineRule="auto"/>
              <w:rPr>
                <w:rFonts w:ascii="Arial" w:hAnsi="Arial" w:cs="Arial"/>
                <w:b/>
                <w:szCs w:val="22"/>
                <w:lang w:eastAsia="en-GB"/>
              </w:rPr>
            </w:pPr>
          </w:p>
          <w:p w14:paraId="72F9043C" w14:textId="56246722" w:rsidR="00B6634B" w:rsidRDefault="00B6634B" w:rsidP="0070524E">
            <w:pPr>
              <w:widowControl w:val="0"/>
              <w:spacing w:after="0" w:line="240" w:lineRule="auto"/>
              <w:rPr>
                <w:rFonts w:ascii="Arial" w:hAnsi="Arial" w:cs="Arial"/>
                <w:b/>
                <w:szCs w:val="22"/>
                <w:lang w:eastAsia="en-GB"/>
              </w:rPr>
            </w:pPr>
          </w:p>
          <w:p w14:paraId="31032278" w14:textId="77777777" w:rsidR="00142143" w:rsidRDefault="00142143" w:rsidP="0070524E">
            <w:pPr>
              <w:widowControl w:val="0"/>
              <w:spacing w:after="0" w:line="240" w:lineRule="auto"/>
              <w:rPr>
                <w:rFonts w:ascii="Arial" w:hAnsi="Arial" w:cs="Arial"/>
                <w:b/>
                <w:szCs w:val="22"/>
                <w:lang w:eastAsia="en-GB"/>
              </w:rPr>
            </w:pPr>
          </w:p>
          <w:p w14:paraId="4D956E93" w14:textId="604E2637" w:rsidR="00B6634B" w:rsidRDefault="00B6634B"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311CF6E8" w14:textId="3F38DD7A" w:rsidR="00142143" w:rsidRDefault="00142143" w:rsidP="0070524E">
            <w:pPr>
              <w:widowControl w:val="0"/>
              <w:spacing w:after="0" w:line="240" w:lineRule="auto"/>
              <w:rPr>
                <w:rFonts w:ascii="Arial" w:hAnsi="Arial" w:cs="Arial"/>
                <w:b/>
                <w:szCs w:val="22"/>
                <w:lang w:eastAsia="en-GB"/>
              </w:rPr>
            </w:pPr>
          </w:p>
          <w:p w14:paraId="039557D5" w14:textId="135736EF" w:rsidR="00142143" w:rsidRDefault="00142143" w:rsidP="0070524E">
            <w:pPr>
              <w:widowControl w:val="0"/>
              <w:spacing w:after="0" w:line="240" w:lineRule="auto"/>
              <w:rPr>
                <w:rFonts w:ascii="Arial" w:hAnsi="Arial" w:cs="Arial"/>
                <w:b/>
                <w:szCs w:val="22"/>
                <w:lang w:eastAsia="en-GB"/>
              </w:rPr>
            </w:pPr>
          </w:p>
          <w:p w14:paraId="13E33D47" w14:textId="0FB28717" w:rsidR="00142143" w:rsidRDefault="00142143" w:rsidP="0070524E">
            <w:pPr>
              <w:widowControl w:val="0"/>
              <w:spacing w:after="0" w:line="240" w:lineRule="auto"/>
              <w:rPr>
                <w:rFonts w:ascii="Arial" w:hAnsi="Arial" w:cs="Arial"/>
                <w:b/>
                <w:szCs w:val="22"/>
                <w:lang w:eastAsia="en-GB"/>
              </w:rPr>
            </w:pPr>
          </w:p>
          <w:p w14:paraId="4EF53CF8" w14:textId="3130D81A" w:rsidR="00142143" w:rsidRDefault="00142143" w:rsidP="0070524E">
            <w:pPr>
              <w:widowControl w:val="0"/>
              <w:spacing w:after="0" w:line="240" w:lineRule="auto"/>
              <w:rPr>
                <w:rFonts w:ascii="Arial" w:hAnsi="Arial" w:cs="Arial"/>
                <w:b/>
                <w:szCs w:val="22"/>
                <w:lang w:eastAsia="en-GB"/>
              </w:rPr>
            </w:pPr>
          </w:p>
          <w:p w14:paraId="39DF2766" w14:textId="40F7589C" w:rsidR="00142143" w:rsidRDefault="00142143" w:rsidP="0070524E">
            <w:pPr>
              <w:widowControl w:val="0"/>
              <w:spacing w:after="0" w:line="240" w:lineRule="auto"/>
              <w:rPr>
                <w:rFonts w:ascii="Arial" w:hAnsi="Arial" w:cs="Arial"/>
                <w:b/>
                <w:szCs w:val="22"/>
                <w:lang w:eastAsia="en-GB"/>
              </w:rPr>
            </w:pPr>
          </w:p>
          <w:p w14:paraId="6C0F295E" w14:textId="1CB2ED0B" w:rsidR="00142143" w:rsidRDefault="00142143" w:rsidP="0070524E">
            <w:pPr>
              <w:widowControl w:val="0"/>
              <w:spacing w:after="0" w:line="240" w:lineRule="auto"/>
              <w:rPr>
                <w:rFonts w:ascii="Arial" w:hAnsi="Arial" w:cs="Arial"/>
                <w:b/>
                <w:szCs w:val="22"/>
                <w:lang w:eastAsia="en-GB"/>
              </w:rPr>
            </w:pPr>
          </w:p>
          <w:p w14:paraId="173C7612" w14:textId="058A576D" w:rsidR="00142143" w:rsidRDefault="00142143" w:rsidP="0070524E">
            <w:pPr>
              <w:widowControl w:val="0"/>
              <w:spacing w:after="0" w:line="240" w:lineRule="auto"/>
              <w:rPr>
                <w:rFonts w:ascii="Arial" w:hAnsi="Arial" w:cs="Arial"/>
                <w:b/>
                <w:szCs w:val="22"/>
                <w:lang w:eastAsia="en-GB"/>
              </w:rPr>
            </w:pPr>
          </w:p>
          <w:p w14:paraId="27489DA2" w14:textId="27D409B3" w:rsidR="00142143" w:rsidRDefault="00142143" w:rsidP="0070524E">
            <w:pPr>
              <w:widowControl w:val="0"/>
              <w:spacing w:after="0" w:line="240" w:lineRule="auto"/>
              <w:rPr>
                <w:rFonts w:ascii="Arial" w:hAnsi="Arial" w:cs="Arial"/>
                <w:b/>
                <w:szCs w:val="22"/>
                <w:lang w:eastAsia="en-GB"/>
              </w:rPr>
            </w:pPr>
          </w:p>
          <w:p w14:paraId="0C84D433" w14:textId="5ECD5688" w:rsidR="00142143" w:rsidRDefault="00142143" w:rsidP="0070524E">
            <w:pPr>
              <w:widowControl w:val="0"/>
              <w:spacing w:after="0" w:line="240" w:lineRule="auto"/>
              <w:rPr>
                <w:rFonts w:ascii="Arial" w:hAnsi="Arial" w:cs="Arial"/>
                <w:b/>
                <w:szCs w:val="22"/>
                <w:lang w:eastAsia="en-GB"/>
              </w:rPr>
            </w:pPr>
          </w:p>
          <w:p w14:paraId="067D8D7B" w14:textId="19A954A5" w:rsidR="00142143" w:rsidRDefault="00142143" w:rsidP="0070524E">
            <w:pPr>
              <w:widowControl w:val="0"/>
              <w:spacing w:after="0" w:line="240" w:lineRule="auto"/>
              <w:rPr>
                <w:rFonts w:ascii="Arial" w:hAnsi="Arial" w:cs="Arial"/>
                <w:b/>
                <w:szCs w:val="22"/>
                <w:lang w:eastAsia="en-GB"/>
              </w:rPr>
            </w:pPr>
          </w:p>
          <w:p w14:paraId="1020F0D2" w14:textId="5AC36894" w:rsidR="00142143" w:rsidRDefault="00142143" w:rsidP="0070524E">
            <w:pPr>
              <w:widowControl w:val="0"/>
              <w:spacing w:after="0" w:line="240" w:lineRule="auto"/>
              <w:rPr>
                <w:rFonts w:ascii="Arial" w:hAnsi="Arial" w:cs="Arial"/>
                <w:b/>
                <w:szCs w:val="22"/>
                <w:lang w:eastAsia="en-GB"/>
              </w:rPr>
            </w:pPr>
          </w:p>
          <w:p w14:paraId="158FC9C3" w14:textId="483C0911" w:rsidR="00142143" w:rsidRDefault="00142143" w:rsidP="0070524E">
            <w:pPr>
              <w:widowControl w:val="0"/>
              <w:spacing w:after="0" w:line="240" w:lineRule="auto"/>
              <w:rPr>
                <w:rFonts w:ascii="Arial" w:hAnsi="Arial" w:cs="Arial"/>
                <w:b/>
                <w:szCs w:val="22"/>
                <w:lang w:eastAsia="en-GB"/>
              </w:rPr>
            </w:pPr>
          </w:p>
          <w:p w14:paraId="4234B91A" w14:textId="7BADF1CF" w:rsidR="00142143" w:rsidRDefault="00142143" w:rsidP="0070524E">
            <w:pPr>
              <w:widowControl w:val="0"/>
              <w:spacing w:after="0" w:line="240" w:lineRule="auto"/>
              <w:rPr>
                <w:rFonts w:ascii="Arial" w:hAnsi="Arial" w:cs="Arial"/>
                <w:b/>
                <w:szCs w:val="22"/>
                <w:lang w:eastAsia="en-GB"/>
              </w:rPr>
            </w:pPr>
          </w:p>
          <w:p w14:paraId="5B228A75" w14:textId="572698DF" w:rsidR="00142143" w:rsidRDefault="00142143" w:rsidP="0070524E">
            <w:pPr>
              <w:widowControl w:val="0"/>
              <w:spacing w:after="0" w:line="240" w:lineRule="auto"/>
              <w:rPr>
                <w:rFonts w:ascii="Arial" w:hAnsi="Arial" w:cs="Arial"/>
                <w:b/>
                <w:szCs w:val="22"/>
                <w:lang w:eastAsia="en-GB"/>
              </w:rPr>
            </w:pPr>
          </w:p>
          <w:p w14:paraId="7EC39234" w14:textId="2FCCC403" w:rsidR="00142143" w:rsidRDefault="00142143" w:rsidP="0070524E">
            <w:pPr>
              <w:widowControl w:val="0"/>
              <w:spacing w:after="0" w:line="240" w:lineRule="auto"/>
              <w:rPr>
                <w:rFonts w:ascii="Arial" w:hAnsi="Arial" w:cs="Arial"/>
                <w:b/>
                <w:szCs w:val="22"/>
                <w:lang w:eastAsia="en-GB"/>
              </w:rPr>
            </w:pPr>
          </w:p>
          <w:p w14:paraId="5D8868F3" w14:textId="552F2584" w:rsidR="00142143" w:rsidRDefault="00142143" w:rsidP="0070524E">
            <w:pPr>
              <w:widowControl w:val="0"/>
              <w:spacing w:after="0" w:line="240" w:lineRule="auto"/>
              <w:rPr>
                <w:rFonts w:ascii="Arial" w:hAnsi="Arial" w:cs="Arial"/>
                <w:b/>
                <w:szCs w:val="22"/>
                <w:lang w:eastAsia="en-GB"/>
              </w:rPr>
            </w:pPr>
          </w:p>
          <w:p w14:paraId="0CBF20BB" w14:textId="1B576F5E" w:rsidR="00142143" w:rsidRDefault="00142143" w:rsidP="0070524E">
            <w:pPr>
              <w:widowControl w:val="0"/>
              <w:spacing w:after="0" w:line="240" w:lineRule="auto"/>
              <w:rPr>
                <w:rFonts w:ascii="Arial" w:hAnsi="Arial" w:cs="Arial"/>
                <w:b/>
                <w:szCs w:val="22"/>
                <w:lang w:eastAsia="en-GB"/>
              </w:rPr>
            </w:pPr>
          </w:p>
          <w:p w14:paraId="04581CEE" w14:textId="435A7748" w:rsidR="00142143" w:rsidRDefault="00142143" w:rsidP="0070524E">
            <w:pPr>
              <w:widowControl w:val="0"/>
              <w:spacing w:after="0" w:line="240" w:lineRule="auto"/>
              <w:rPr>
                <w:rFonts w:ascii="Arial" w:hAnsi="Arial" w:cs="Arial"/>
                <w:b/>
                <w:szCs w:val="22"/>
                <w:lang w:eastAsia="en-GB"/>
              </w:rPr>
            </w:pPr>
          </w:p>
          <w:p w14:paraId="1E4B6ACD" w14:textId="22A28C8C" w:rsidR="00142143" w:rsidRDefault="00142143"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50F6A755" w14:textId="217E44DE" w:rsidR="00CD304B" w:rsidRDefault="00CD304B" w:rsidP="0070524E">
            <w:pPr>
              <w:widowControl w:val="0"/>
              <w:spacing w:after="0" w:line="240" w:lineRule="auto"/>
              <w:rPr>
                <w:rFonts w:ascii="Arial" w:hAnsi="Arial" w:cs="Arial"/>
                <w:b/>
                <w:szCs w:val="22"/>
                <w:lang w:eastAsia="en-GB"/>
              </w:rPr>
            </w:pPr>
          </w:p>
          <w:p w14:paraId="0424BC16" w14:textId="10505DC1" w:rsidR="00CD304B" w:rsidRDefault="00CD304B" w:rsidP="0070524E">
            <w:pPr>
              <w:widowControl w:val="0"/>
              <w:spacing w:after="0" w:line="240" w:lineRule="auto"/>
              <w:rPr>
                <w:rFonts w:ascii="Arial" w:hAnsi="Arial" w:cs="Arial"/>
                <w:b/>
                <w:szCs w:val="22"/>
                <w:lang w:eastAsia="en-GB"/>
              </w:rPr>
            </w:pPr>
          </w:p>
          <w:p w14:paraId="76296CB5" w14:textId="2E3C536A" w:rsidR="00CD304B" w:rsidRDefault="00CD304B" w:rsidP="0070524E">
            <w:pPr>
              <w:widowControl w:val="0"/>
              <w:spacing w:after="0" w:line="240" w:lineRule="auto"/>
              <w:rPr>
                <w:rFonts w:ascii="Arial" w:hAnsi="Arial" w:cs="Arial"/>
                <w:b/>
                <w:szCs w:val="22"/>
                <w:lang w:eastAsia="en-GB"/>
              </w:rPr>
            </w:pPr>
          </w:p>
          <w:p w14:paraId="5B58E67E" w14:textId="7C8F5992" w:rsidR="00CD304B" w:rsidRDefault="00CD304B" w:rsidP="0070524E">
            <w:pPr>
              <w:widowControl w:val="0"/>
              <w:spacing w:after="0" w:line="240" w:lineRule="auto"/>
              <w:rPr>
                <w:rFonts w:ascii="Arial" w:hAnsi="Arial" w:cs="Arial"/>
                <w:b/>
                <w:szCs w:val="22"/>
                <w:lang w:eastAsia="en-GB"/>
              </w:rPr>
            </w:pPr>
          </w:p>
          <w:p w14:paraId="226C222A" w14:textId="29675CEE" w:rsidR="00CD304B" w:rsidRDefault="00CD304B" w:rsidP="0070524E">
            <w:pPr>
              <w:widowControl w:val="0"/>
              <w:spacing w:after="0" w:line="240" w:lineRule="auto"/>
              <w:rPr>
                <w:rFonts w:ascii="Arial" w:hAnsi="Arial" w:cs="Arial"/>
                <w:b/>
                <w:szCs w:val="22"/>
                <w:lang w:eastAsia="en-GB"/>
              </w:rPr>
            </w:pPr>
          </w:p>
          <w:p w14:paraId="7D64EEB9" w14:textId="24272E5D" w:rsidR="00CD304B" w:rsidRDefault="00CD304B" w:rsidP="0070524E">
            <w:pPr>
              <w:widowControl w:val="0"/>
              <w:spacing w:after="0" w:line="240" w:lineRule="auto"/>
              <w:rPr>
                <w:rFonts w:ascii="Arial" w:hAnsi="Arial" w:cs="Arial"/>
                <w:b/>
                <w:szCs w:val="22"/>
                <w:lang w:eastAsia="en-GB"/>
              </w:rPr>
            </w:pPr>
          </w:p>
          <w:p w14:paraId="0E2A62B5" w14:textId="0B1960B8" w:rsidR="00CD304B" w:rsidRDefault="00CD304B" w:rsidP="0070524E">
            <w:pPr>
              <w:widowControl w:val="0"/>
              <w:spacing w:after="0" w:line="240" w:lineRule="auto"/>
              <w:rPr>
                <w:rFonts w:ascii="Arial" w:hAnsi="Arial" w:cs="Arial"/>
                <w:b/>
                <w:szCs w:val="22"/>
                <w:lang w:eastAsia="en-GB"/>
              </w:rPr>
            </w:pPr>
          </w:p>
          <w:p w14:paraId="67A037B3" w14:textId="0885CB76" w:rsidR="00CD304B" w:rsidRDefault="00CD304B" w:rsidP="0070524E">
            <w:pPr>
              <w:widowControl w:val="0"/>
              <w:spacing w:after="0" w:line="240" w:lineRule="auto"/>
              <w:rPr>
                <w:rFonts w:ascii="Arial" w:hAnsi="Arial" w:cs="Arial"/>
                <w:b/>
                <w:szCs w:val="22"/>
                <w:lang w:eastAsia="en-GB"/>
              </w:rPr>
            </w:pPr>
          </w:p>
          <w:p w14:paraId="0FDB23E5" w14:textId="632C4936" w:rsidR="00CD304B" w:rsidRDefault="00CD304B"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7CB2B719" w14:textId="6F2731D1" w:rsidR="00C030FF" w:rsidRDefault="00C030FF" w:rsidP="0070524E">
            <w:pPr>
              <w:widowControl w:val="0"/>
              <w:spacing w:after="0" w:line="240" w:lineRule="auto"/>
              <w:rPr>
                <w:rFonts w:ascii="Arial" w:hAnsi="Arial" w:cs="Arial"/>
                <w:b/>
                <w:szCs w:val="22"/>
                <w:lang w:eastAsia="en-GB"/>
              </w:rPr>
            </w:pPr>
          </w:p>
          <w:p w14:paraId="4DAF02F4" w14:textId="4E11375C" w:rsidR="00C030FF" w:rsidRDefault="00C030FF" w:rsidP="0070524E">
            <w:pPr>
              <w:widowControl w:val="0"/>
              <w:spacing w:after="0" w:line="240" w:lineRule="auto"/>
              <w:rPr>
                <w:rFonts w:ascii="Arial" w:hAnsi="Arial" w:cs="Arial"/>
                <w:b/>
                <w:szCs w:val="22"/>
                <w:lang w:eastAsia="en-GB"/>
              </w:rPr>
            </w:pPr>
          </w:p>
          <w:p w14:paraId="0585B3C5" w14:textId="754E3CE4" w:rsidR="00C030FF" w:rsidRDefault="00C030FF" w:rsidP="0070524E">
            <w:pPr>
              <w:widowControl w:val="0"/>
              <w:spacing w:after="0" w:line="240" w:lineRule="auto"/>
              <w:rPr>
                <w:rFonts w:ascii="Arial" w:hAnsi="Arial" w:cs="Arial"/>
                <w:b/>
                <w:szCs w:val="22"/>
                <w:lang w:eastAsia="en-GB"/>
              </w:rPr>
            </w:pPr>
          </w:p>
          <w:p w14:paraId="5582FD19" w14:textId="1D34951B" w:rsidR="00C030FF" w:rsidRDefault="00C030FF" w:rsidP="0070524E">
            <w:pPr>
              <w:widowControl w:val="0"/>
              <w:spacing w:after="0" w:line="240" w:lineRule="auto"/>
              <w:rPr>
                <w:rFonts w:ascii="Arial" w:hAnsi="Arial" w:cs="Arial"/>
                <w:b/>
                <w:szCs w:val="22"/>
                <w:lang w:eastAsia="en-GB"/>
              </w:rPr>
            </w:pPr>
          </w:p>
          <w:p w14:paraId="0548EB4D" w14:textId="5977AF2E" w:rsidR="00C030FF" w:rsidRDefault="00C030FF" w:rsidP="0070524E">
            <w:pPr>
              <w:widowControl w:val="0"/>
              <w:spacing w:after="0" w:line="240" w:lineRule="auto"/>
              <w:rPr>
                <w:rFonts w:ascii="Arial" w:hAnsi="Arial" w:cs="Arial"/>
                <w:b/>
                <w:szCs w:val="22"/>
                <w:lang w:eastAsia="en-GB"/>
              </w:rPr>
            </w:pPr>
          </w:p>
          <w:p w14:paraId="5F88591E" w14:textId="0CCFB2D6" w:rsidR="00C030FF" w:rsidRDefault="00C030FF" w:rsidP="0070524E">
            <w:pPr>
              <w:widowControl w:val="0"/>
              <w:spacing w:after="0" w:line="240" w:lineRule="auto"/>
              <w:rPr>
                <w:rFonts w:ascii="Arial" w:hAnsi="Arial" w:cs="Arial"/>
                <w:b/>
                <w:szCs w:val="22"/>
                <w:lang w:eastAsia="en-GB"/>
              </w:rPr>
            </w:pPr>
          </w:p>
          <w:p w14:paraId="170C748A" w14:textId="53DF9FD5" w:rsidR="00C030FF" w:rsidRDefault="00C030FF" w:rsidP="0070524E">
            <w:pPr>
              <w:widowControl w:val="0"/>
              <w:spacing w:after="0" w:line="240" w:lineRule="auto"/>
              <w:rPr>
                <w:rFonts w:ascii="Arial" w:hAnsi="Arial" w:cs="Arial"/>
                <w:b/>
                <w:szCs w:val="22"/>
                <w:lang w:eastAsia="en-GB"/>
              </w:rPr>
            </w:pPr>
          </w:p>
          <w:p w14:paraId="45039614" w14:textId="35A16617" w:rsidR="00C030FF" w:rsidRDefault="00C030FF" w:rsidP="0070524E">
            <w:pPr>
              <w:widowControl w:val="0"/>
              <w:spacing w:after="0" w:line="240" w:lineRule="auto"/>
              <w:rPr>
                <w:rFonts w:ascii="Arial" w:hAnsi="Arial" w:cs="Arial"/>
                <w:b/>
                <w:szCs w:val="22"/>
                <w:lang w:eastAsia="en-GB"/>
              </w:rPr>
            </w:pPr>
          </w:p>
          <w:p w14:paraId="0BD65E9E" w14:textId="39F89A35" w:rsidR="00C030FF" w:rsidRDefault="00C030FF" w:rsidP="0070524E">
            <w:pPr>
              <w:widowControl w:val="0"/>
              <w:spacing w:after="0" w:line="240" w:lineRule="auto"/>
              <w:rPr>
                <w:rFonts w:ascii="Arial" w:hAnsi="Arial" w:cs="Arial"/>
                <w:b/>
                <w:szCs w:val="22"/>
                <w:lang w:eastAsia="en-GB"/>
              </w:rPr>
            </w:pPr>
          </w:p>
          <w:p w14:paraId="1140AFAF" w14:textId="79A08A89" w:rsidR="00C030FF" w:rsidRDefault="00C030FF" w:rsidP="0070524E">
            <w:pPr>
              <w:widowControl w:val="0"/>
              <w:spacing w:after="0" w:line="240" w:lineRule="auto"/>
              <w:rPr>
                <w:rFonts w:ascii="Arial" w:hAnsi="Arial" w:cs="Arial"/>
                <w:b/>
                <w:szCs w:val="22"/>
                <w:lang w:eastAsia="en-GB"/>
              </w:rPr>
            </w:pPr>
          </w:p>
          <w:p w14:paraId="1EEFB24B" w14:textId="6C9798EC" w:rsidR="00C030FF" w:rsidRDefault="00C030FF" w:rsidP="0070524E">
            <w:pPr>
              <w:widowControl w:val="0"/>
              <w:spacing w:after="0" w:line="240" w:lineRule="auto"/>
              <w:rPr>
                <w:rFonts w:ascii="Arial" w:hAnsi="Arial" w:cs="Arial"/>
                <w:b/>
                <w:szCs w:val="22"/>
                <w:lang w:eastAsia="en-GB"/>
              </w:rPr>
            </w:pPr>
          </w:p>
          <w:p w14:paraId="0ED27FFC" w14:textId="3C84AFE7" w:rsidR="00C030FF" w:rsidRDefault="00C030FF" w:rsidP="0070524E">
            <w:pPr>
              <w:widowControl w:val="0"/>
              <w:spacing w:after="0" w:line="240" w:lineRule="auto"/>
              <w:rPr>
                <w:rFonts w:ascii="Arial" w:hAnsi="Arial" w:cs="Arial"/>
                <w:b/>
                <w:szCs w:val="22"/>
                <w:lang w:eastAsia="en-GB"/>
              </w:rPr>
            </w:pPr>
          </w:p>
          <w:p w14:paraId="495D0417" w14:textId="1072B1A9" w:rsidR="00C030FF" w:rsidRDefault="00C030FF" w:rsidP="0070524E">
            <w:pPr>
              <w:widowControl w:val="0"/>
              <w:spacing w:after="0" w:line="240" w:lineRule="auto"/>
              <w:rPr>
                <w:rFonts w:ascii="Arial" w:hAnsi="Arial" w:cs="Arial"/>
                <w:b/>
                <w:szCs w:val="22"/>
                <w:lang w:eastAsia="en-GB"/>
              </w:rPr>
            </w:pPr>
          </w:p>
          <w:p w14:paraId="1B1668ED" w14:textId="45C41F58" w:rsidR="00C030FF" w:rsidRDefault="00C030FF" w:rsidP="0070524E">
            <w:pPr>
              <w:widowControl w:val="0"/>
              <w:spacing w:after="0" w:line="240" w:lineRule="auto"/>
              <w:rPr>
                <w:rFonts w:ascii="Arial" w:hAnsi="Arial" w:cs="Arial"/>
                <w:b/>
                <w:szCs w:val="22"/>
                <w:lang w:eastAsia="en-GB"/>
              </w:rPr>
            </w:pPr>
          </w:p>
          <w:p w14:paraId="0FF3453E" w14:textId="02B41FF0" w:rsidR="00C030FF" w:rsidRDefault="00C030FF" w:rsidP="0070524E">
            <w:pPr>
              <w:widowControl w:val="0"/>
              <w:spacing w:after="0" w:line="240" w:lineRule="auto"/>
              <w:rPr>
                <w:rFonts w:ascii="Arial" w:hAnsi="Arial" w:cs="Arial"/>
                <w:b/>
                <w:szCs w:val="22"/>
                <w:lang w:eastAsia="en-GB"/>
              </w:rPr>
            </w:pPr>
          </w:p>
          <w:p w14:paraId="5339E771" w14:textId="6F70CF2A" w:rsidR="00C030FF" w:rsidRDefault="00C030FF" w:rsidP="0070524E">
            <w:pPr>
              <w:widowControl w:val="0"/>
              <w:spacing w:after="0" w:line="240" w:lineRule="auto"/>
              <w:rPr>
                <w:rFonts w:ascii="Arial" w:hAnsi="Arial" w:cs="Arial"/>
                <w:b/>
                <w:szCs w:val="22"/>
                <w:lang w:eastAsia="en-GB"/>
              </w:rPr>
            </w:pPr>
          </w:p>
          <w:p w14:paraId="55C86B6D" w14:textId="04CE2777" w:rsidR="00C030FF" w:rsidRDefault="00C030FF" w:rsidP="0070524E">
            <w:pPr>
              <w:widowControl w:val="0"/>
              <w:spacing w:after="0" w:line="240" w:lineRule="auto"/>
              <w:rPr>
                <w:rFonts w:ascii="Arial" w:hAnsi="Arial" w:cs="Arial"/>
                <w:b/>
                <w:szCs w:val="22"/>
                <w:lang w:eastAsia="en-GB"/>
              </w:rPr>
            </w:pPr>
          </w:p>
          <w:p w14:paraId="73CCC529" w14:textId="11B4BA4C" w:rsidR="00C030FF" w:rsidRDefault="00C030FF" w:rsidP="0070524E">
            <w:pPr>
              <w:widowControl w:val="0"/>
              <w:spacing w:after="0" w:line="240" w:lineRule="auto"/>
              <w:rPr>
                <w:rFonts w:ascii="Arial" w:hAnsi="Arial" w:cs="Arial"/>
                <w:b/>
                <w:szCs w:val="22"/>
                <w:lang w:eastAsia="en-GB"/>
              </w:rPr>
            </w:pPr>
          </w:p>
          <w:p w14:paraId="5D5BA796" w14:textId="20390541" w:rsidR="00C030FF" w:rsidRDefault="00C030FF" w:rsidP="0070524E">
            <w:pPr>
              <w:widowControl w:val="0"/>
              <w:spacing w:after="0" w:line="240" w:lineRule="auto"/>
              <w:rPr>
                <w:rFonts w:ascii="Arial" w:hAnsi="Arial" w:cs="Arial"/>
                <w:b/>
                <w:szCs w:val="22"/>
                <w:lang w:eastAsia="en-GB"/>
              </w:rPr>
            </w:pPr>
          </w:p>
          <w:p w14:paraId="468B4755" w14:textId="683C74F9" w:rsidR="00C030FF" w:rsidRDefault="00C030FF" w:rsidP="0070524E">
            <w:pPr>
              <w:widowControl w:val="0"/>
              <w:spacing w:after="0" w:line="240" w:lineRule="auto"/>
              <w:rPr>
                <w:rFonts w:ascii="Arial" w:hAnsi="Arial" w:cs="Arial"/>
                <w:b/>
                <w:szCs w:val="22"/>
                <w:lang w:eastAsia="en-GB"/>
              </w:rPr>
            </w:pPr>
          </w:p>
          <w:p w14:paraId="72606047" w14:textId="765A6C3D" w:rsidR="00C030FF" w:rsidRDefault="00C030FF" w:rsidP="0070524E">
            <w:pPr>
              <w:widowControl w:val="0"/>
              <w:spacing w:after="0" w:line="240" w:lineRule="auto"/>
              <w:rPr>
                <w:rFonts w:ascii="Arial" w:hAnsi="Arial" w:cs="Arial"/>
                <w:b/>
                <w:szCs w:val="22"/>
                <w:lang w:eastAsia="en-GB"/>
              </w:rPr>
            </w:pPr>
          </w:p>
          <w:p w14:paraId="05F76875" w14:textId="7F6F1390" w:rsidR="00C030FF" w:rsidRDefault="00C030FF" w:rsidP="0070524E">
            <w:pPr>
              <w:widowControl w:val="0"/>
              <w:spacing w:after="0" w:line="240" w:lineRule="auto"/>
              <w:rPr>
                <w:rFonts w:ascii="Arial" w:hAnsi="Arial" w:cs="Arial"/>
                <w:b/>
                <w:szCs w:val="22"/>
                <w:lang w:eastAsia="en-GB"/>
              </w:rPr>
            </w:pPr>
          </w:p>
          <w:p w14:paraId="634E6AF4" w14:textId="526A055B" w:rsidR="00C030FF" w:rsidRDefault="00C030FF" w:rsidP="0070524E">
            <w:pPr>
              <w:widowControl w:val="0"/>
              <w:spacing w:after="0" w:line="240" w:lineRule="auto"/>
              <w:rPr>
                <w:rFonts w:ascii="Arial" w:hAnsi="Arial" w:cs="Arial"/>
                <w:b/>
                <w:szCs w:val="22"/>
                <w:lang w:eastAsia="en-GB"/>
              </w:rPr>
            </w:pPr>
          </w:p>
          <w:p w14:paraId="485C516B" w14:textId="18AC5C27" w:rsidR="00C030FF" w:rsidRDefault="00C030FF" w:rsidP="0070524E">
            <w:pPr>
              <w:widowControl w:val="0"/>
              <w:spacing w:after="0" w:line="240" w:lineRule="auto"/>
              <w:rPr>
                <w:rFonts w:ascii="Arial" w:hAnsi="Arial" w:cs="Arial"/>
                <w:b/>
                <w:szCs w:val="22"/>
                <w:lang w:eastAsia="en-GB"/>
              </w:rPr>
            </w:pPr>
          </w:p>
          <w:p w14:paraId="2757F553" w14:textId="746B2A9F" w:rsidR="00C030FF" w:rsidRDefault="00C030FF" w:rsidP="0070524E">
            <w:pPr>
              <w:widowControl w:val="0"/>
              <w:spacing w:after="0" w:line="240" w:lineRule="auto"/>
              <w:rPr>
                <w:rFonts w:ascii="Arial" w:hAnsi="Arial" w:cs="Arial"/>
                <w:b/>
                <w:szCs w:val="22"/>
                <w:lang w:eastAsia="en-GB"/>
              </w:rPr>
            </w:pPr>
          </w:p>
          <w:p w14:paraId="4E4EFBD0" w14:textId="471F43B0" w:rsidR="00C030FF" w:rsidRDefault="00C030FF" w:rsidP="0070524E">
            <w:pPr>
              <w:widowControl w:val="0"/>
              <w:spacing w:after="0" w:line="240" w:lineRule="auto"/>
              <w:rPr>
                <w:rFonts w:ascii="Arial" w:hAnsi="Arial" w:cs="Arial"/>
                <w:b/>
                <w:szCs w:val="22"/>
                <w:lang w:eastAsia="en-GB"/>
              </w:rPr>
            </w:pPr>
          </w:p>
          <w:p w14:paraId="15748AB6" w14:textId="32FA1E71" w:rsidR="00C030FF" w:rsidRDefault="00C030FF" w:rsidP="0070524E">
            <w:pPr>
              <w:widowControl w:val="0"/>
              <w:spacing w:after="0" w:line="240" w:lineRule="auto"/>
              <w:rPr>
                <w:rFonts w:ascii="Arial" w:hAnsi="Arial" w:cs="Arial"/>
                <w:b/>
                <w:szCs w:val="22"/>
                <w:lang w:eastAsia="en-GB"/>
              </w:rPr>
            </w:pPr>
          </w:p>
          <w:p w14:paraId="406EA2FA" w14:textId="6F6F270F" w:rsidR="00C030FF" w:rsidRDefault="00C030FF" w:rsidP="0070524E">
            <w:pPr>
              <w:widowControl w:val="0"/>
              <w:spacing w:after="0" w:line="240" w:lineRule="auto"/>
              <w:rPr>
                <w:rFonts w:ascii="Arial" w:hAnsi="Arial" w:cs="Arial"/>
                <w:b/>
                <w:szCs w:val="22"/>
                <w:lang w:eastAsia="en-GB"/>
              </w:rPr>
            </w:pPr>
          </w:p>
          <w:p w14:paraId="163A6D47" w14:textId="5A7EF5F6" w:rsidR="00C030FF" w:rsidRDefault="00C030FF" w:rsidP="0070524E">
            <w:pPr>
              <w:widowControl w:val="0"/>
              <w:spacing w:after="0" w:line="240" w:lineRule="auto"/>
              <w:rPr>
                <w:rFonts w:ascii="Arial" w:hAnsi="Arial" w:cs="Arial"/>
                <w:b/>
                <w:szCs w:val="22"/>
                <w:lang w:eastAsia="en-GB"/>
              </w:rPr>
            </w:pPr>
          </w:p>
          <w:p w14:paraId="50ECE013" w14:textId="77777777" w:rsidR="00C030FF" w:rsidRDefault="00C030FF" w:rsidP="0070524E">
            <w:pPr>
              <w:widowControl w:val="0"/>
              <w:spacing w:after="0" w:line="240" w:lineRule="auto"/>
              <w:rPr>
                <w:rFonts w:ascii="Arial" w:hAnsi="Arial" w:cs="Arial"/>
                <w:b/>
                <w:szCs w:val="22"/>
                <w:lang w:eastAsia="en-GB"/>
              </w:rPr>
            </w:pPr>
          </w:p>
          <w:p w14:paraId="537BE877" w14:textId="77777777" w:rsidR="00C030FF" w:rsidRDefault="00C030FF" w:rsidP="0070524E">
            <w:pPr>
              <w:widowControl w:val="0"/>
              <w:spacing w:after="0" w:line="240" w:lineRule="auto"/>
              <w:rPr>
                <w:rFonts w:ascii="Arial" w:hAnsi="Arial" w:cs="Arial"/>
                <w:b/>
                <w:szCs w:val="22"/>
                <w:lang w:eastAsia="en-GB"/>
              </w:rPr>
            </w:pPr>
          </w:p>
          <w:p w14:paraId="53AECEE9" w14:textId="03F2CE2D" w:rsidR="00C030FF" w:rsidRDefault="00C030FF" w:rsidP="0070524E">
            <w:pPr>
              <w:widowControl w:val="0"/>
              <w:spacing w:after="0" w:line="240" w:lineRule="auto"/>
              <w:rPr>
                <w:rFonts w:ascii="Arial" w:hAnsi="Arial" w:cs="Arial"/>
                <w:b/>
                <w:szCs w:val="22"/>
                <w:lang w:eastAsia="en-GB"/>
              </w:rPr>
            </w:pPr>
          </w:p>
          <w:p w14:paraId="1090C1D5" w14:textId="5EFA6501" w:rsidR="00950BB9" w:rsidRDefault="00950BB9" w:rsidP="0070524E">
            <w:pPr>
              <w:widowControl w:val="0"/>
              <w:spacing w:after="0" w:line="240" w:lineRule="auto"/>
              <w:rPr>
                <w:rFonts w:ascii="Arial" w:hAnsi="Arial" w:cs="Arial"/>
                <w:b/>
                <w:szCs w:val="22"/>
                <w:lang w:eastAsia="en-GB"/>
              </w:rPr>
            </w:pPr>
          </w:p>
        </w:tc>
      </w:tr>
      <w:tr w:rsidR="009D05BF" w:rsidRPr="005D1F45" w14:paraId="703A11CA"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2B3635" w14:textId="77777777" w:rsidR="009D05BF" w:rsidRPr="005D1F45" w:rsidRDefault="009D05BF"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CB4114" w14:textId="77777777" w:rsidR="009D05BF" w:rsidRDefault="009D05BF" w:rsidP="0070524E">
            <w:pPr>
              <w:widowControl w:val="0"/>
              <w:spacing w:after="0" w:line="240" w:lineRule="auto"/>
              <w:rPr>
                <w:rFonts w:ascii="Arial" w:hAnsi="Arial" w:cs="Arial"/>
                <w:b/>
                <w:lang w:eastAsia="en-GB"/>
              </w:rPr>
            </w:pPr>
            <w:r w:rsidRPr="009D05BF">
              <w:rPr>
                <w:rFonts w:ascii="Arial" w:hAnsi="Arial" w:cs="Arial"/>
                <w:b/>
                <w:lang w:eastAsia="en-GB"/>
              </w:rPr>
              <w:t>Christian Distinctiveness Committee Update</w:t>
            </w:r>
          </w:p>
          <w:p w14:paraId="43C9007D" w14:textId="2413C9B7" w:rsidR="00CD304B" w:rsidRDefault="00CD304B" w:rsidP="009F6AF2">
            <w:pPr>
              <w:spacing w:after="160" w:line="259" w:lineRule="auto"/>
              <w:rPr>
                <w:rFonts w:ascii="Arial" w:eastAsiaTheme="minorHAnsi" w:hAnsi="Arial" w:cs="Arial"/>
                <w:szCs w:val="22"/>
              </w:rPr>
            </w:pPr>
            <w:r>
              <w:rPr>
                <w:rFonts w:ascii="Arial" w:eastAsiaTheme="minorHAnsi" w:hAnsi="Arial" w:cs="Arial"/>
                <w:szCs w:val="22"/>
              </w:rPr>
              <w:t>September minutes circulated</w:t>
            </w:r>
            <w:r w:rsidR="009F6AF2">
              <w:rPr>
                <w:rFonts w:ascii="Arial" w:eastAsiaTheme="minorHAnsi" w:hAnsi="Arial" w:cs="Arial"/>
                <w:szCs w:val="22"/>
              </w:rPr>
              <w:t>.</w:t>
            </w:r>
          </w:p>
          <w:p w14:paraId="476A2854" w14:textId="6C6FB053" w:rsidR="009F6AF2" w:rsidRPr="000968BA" w:rsidRDefault="00CD304B" w:rsidP="009F6AF2">
            <w:pPr>
              <w:spacing w:after="160" w:line="259" w:lineRule="auto"/>
              <w:rPr>
                <w:rFonts w:ascii="Arial" w:eastAsiaTheme="minorHAnsi" w:hAnsi="Arial" w:cs="Arial"/>
                <w:szCs w:val="22"/>
                <w:u w:val="single"/>
              </w:rPr>
            </w:pPr>
            <w:r>
              <w:rPr>
                <w:rFonts w:ascii="Arial" w:eastAsiaTheme="minorHAnsi" w:hAnsi="Arial" w:cs="Arial"/>
                <w:szCs w:val="22"/>
              </w:rPr>
              <w:lastRenderedPageBreak/>
              <w:t xml:space="preserve">KW highlighted </w:t>
            </w:r>
            <w:r w:rsidR="000968BA">
              <w:rPr>
                <w:rFonts w:ascii="Arial" w:eastAsiaTheme="minorHAnsi" w:hAnsi="Arial" w:cs="Arial"/>
                <w:szCs w:val="22"/>
              </w:rPr>
              <w:t>that the key item discussed</w:t>
            </w:r>
            <w:r>
              <w:rPr>
                <w:rFonts w:ascii="Arial" w:eastAsiaTheme="minorHAnsi" w:hAnsi="Arial" w:cs="Arial"/>
                <w:szCs w:val="22"/>
              </w:rPr>
              <w:t xml:space="preserve"> at the meeting on Tuesday of this week</w:t>
            </w:r>
            <w:r w:rsidR="000968BA">
              <w:rPr>
                <w:rFonts w:ascii="Arial" w:eastAsiaTheme="minorHAnsi" w:hAnsi="Arial" w:cs="Arial"/>
                <w:szCs w:val="22"/>
              </w:rPr>
              <w:t xml:space="preserve"> was the SIAMS self-evaluation (</w:t>
            </w:r>
            <w:r w:rsidR="000968BA">
              <w:rPr>
                <w:rFonts w:ascii="Arial" w:eastAsiaTheme="minorHAnsi" w:hAnsi="Arial" w:cs="Arial"/>
                <w:b/>
                <w:bCs/>
                <w:szCs w:val="22"/>
              </w:rPr>
              <w:t>SIAMS SEF</w:t>
            </w:r>
            <w:r w:rsidR="000968BA">
              <w:rPr>
                <w:rFonts w:ascii="Arial" w:eastAsiaTheme="minorHAnsi" w:hAnsi="Arial" w:cs="Arial"/>
                <w:szCs w:val="22"/>
              </w:rPr>
              <w:t xml:space="preserve">) form </w:t>
            </w:r>
            <w:r w:rsidR="000968BA">
              <w:rPr>
                <w:rFonts w:ascii="Arial" w:eastAsiaTheme="minorHAnsi" w:hAnsi="Arial" w:cs="Arial"/>
                <w:b/>
                <w:bCs/>
                <w:szCs w:val="22"/>
                <w:u w:val="single"/>
              </w:rPr>
              <w:t xml:space="preserve">ACTIONS: </w:t>
            </w:r>
            <w:r w:rsidR="000968BA">
              <w:rPr>
                <w:rFonts w:ascii="Arial" w:eastAsiaTheme="minorHAnsi" w:hAnsi="Arial" w:cs="Arial"/>
                <w:szCs w:val="22"/>
                <w:u w:val="single"/>
              </w:rPr>
              <w:t>(i) Clerk to circulate the SIAMS SEF via schoolaspect and (ii) All to confirm comments on/approval of SIAMS SEF by 9</w:t>
            </w:r>
            <w:r w:rsidR="000968BA" w:rsidRPr="000968BA">
              <w:rPr>
                <w:rFonts w:ascii="Arial" w:eastAsiaTheme="minorHAnsi" w:hAnsi="Arial" w:cs="Arial"/>
                <w:szCs w:val="22"/>
                <w:u w:val="single"/>
                <w:vertAlign w:val="superscript"/>
              </w:rPr>
              <w:t>th</w:t>
            </w:r>
            <w:r w:rsidR="000968BA">
              <w:rPr>
                <w:rFonts w:ascii="Arial" w:eastAsiaTheme="minorHAnsi" w:hAnsi="Arial" w:cs="Arial"/>
                <w:szCs w:val="22"/>
                <w:u w:val="single"/>
              </w:rPr>
              <w:t xml:space="preserve"> December.</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E38578D" w14:textId="77777777" w:rsidR="00492720" w:rsidRDefault="00492720" w:rsidP="0070524E">
            <w:pPr>
              <w:widowControl w:val="0"/>
              <w:spacing w:after="0" w:line="240" w:lineRule="auto"/>
              <w:rPr>
                <w:rFonts w:ascii="Arial" w:hAnsi="Arial" w:cs="Arial"/>
                <w:b/>
                <w:szCs w:val="22"/>
                <w:lang w:eastAsia="en-GB"/>
              </w:rPr>
            </w:pPr>
          </w:p>
          <w:p w14:paraId="12567DC1" w14:textId="77777777" w:rsidR="000062D0" w:rsidRDefault="000062D0" w:rsidP="0070524E">
            <w:pPr>
              <w:widowControl w:val="0"/>
              <w:spacing w:after="0" w:line="240" w:lineRule="auto"/>
              <w:rPr>
                <w:rFonts w:ascii="Arial" w:hAnsi="Arial" w:cs="Arial"/>
                <w:b/>
                <w:szCs w:val="22"/>
                <w:lang w:eastAsia="en-GB"/>
              </w:rPr>
            </w:pPr>
          </w:p>
          <w:p w14:paraId="2BBF6700" w14:textId="77777777" w:rsidR="000968BA" w:rsidRDefault="000968BA" w:rsidP="0070524E">
            <w:pPr>
              <w:widowControl w:val="0"/>
              <w:spacing w:after="0" w:line="240" w:lineRule="auto"/>
              <w:rPr>
                <w:rFonts w:ascii="Arial" w:hAnsi="Arial" w:cs="Arial"/>
                <w:b/>
                <w:szCs w:val="22"/>
                <w:lang w:eastAsia="en-GB"/>
              </w:rPr>
            </w:pPr>
          </w:p>
          <w:p w14:paraId="570AAD2A" w14:textId="77777777" w:rsidR="000968BA" w:rsidRDefault="000968BA" w:rsidP="0070524E">
            <w:pPr>
              <w:widowControl w:val="0"/>
              <w:spacing w:after="0" w:line="240" w:lineRule="auto"/>
              <w:rPr>
                <w:rFonts w:ascii="Arial" w:hAnsi="Arial" w:cs="Arial"/>
                <w:b/>
                <w:szCs w:val="22"/>
                <w:lang w:eastAsia="en-GB"/>
              </w:rPr>
            </w:pPr>
          </w:p>
          <w:p w14:paraId="190D43AC" w14:textId="77777777" w:rsidR="000968BA" w:rsidRDefault="000968BA" w:rsidP="0070524E">
            <w:pPr>
              <w:widowControl w:val="0"/>
              <w:spacing w:after="0" w:line="240" w:lineRule="auto"/>
              <w:rPr>
                <w:rFonts w:ascii="Arial" w:hAnsi="Arial" w:cs="Arial"/>
                <w:b/>
                <w:szCs w:val="22"/>
                <w:lang w:eastAsia="en-GB"/>
              </w:rPr>
            </w:pPr>
          </w:p>
          <w:p w14:paraId="26583C4B" w14:textId="77777777" w:rsidR="000968BA" w:rsidRDefault="000968BA"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6283AABD" w14:textId="55201049" w:rsidR="000968BA" w:rsidRDefault="000968BA" w:rsidP="0070524E">
            <w:pPr>
              <w:widowControl w:val="0"/>
              <w:spacing w:after="0" w:line="240" w:lineRule="auto"/>
              <w:rPr>
                <w:rFonts w:ascii="Arial" w:hAnsi="Arial" w:cs="Arial"/>
                <w:b/>
                <w:szCs w:val="22"/>
                <w:lang w:eastAsia="en-GB"/>
              </w:rPr>
            </w:pPr>
            <w:r>
              <w:rPr>
                <w:rFonts w:ascii="Arial" w:hAnsi="Arial" w:cs="Arial"/>
                <w:b/>
                <w:szCs w:val="22"/>
                <w:lang w:eastAsia="en-GB"/>
              </w:rPr>
              <w:t>All</w:t>
            </w:r>
          </w:p>
        </w:tc>
      </w:tr>
      <w:tr w:rsidR="002A3989" w:rsidRPr="005D1F45" w14:paraId="00AEF1F4"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C9594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C14EA56" w14:textId="77777777" w:rsidR="00DF7C8E" w:rsidRDefault="002A3989" w:rsidP="009F6AF2">
            <w:pPr>
              <w:widowControl w:val="0"/>
              <w:spacing w:after="0" w:line="240" w:lineRule="auto"/>
              <w:rPr>
                <w:rFonts w:ascii="Arial" w:hAnsi="Arial" w:cs="Arial"/>
                <w:b/>
                <w:lang w:eastAsia="en-GB"/>
              </w:rPr>
            </w:pPr>
            <w:r>
              <w:rPr>
                <w:rFonts w:ascii="Arial" w:hAnsi="Arial" w:cs="Arial"/>
                <w:b/>
                <w:lang w:eastAsia="en-GB"/>
              </w:rPr>
              <w:t>Policies and Published Documents</w:t>
            </w:r>
            <w:r w:rsidR="009F6AF2">
              <w:rPr>
                <w:rFonts w:ascii="Arial" w:hAnsi="Arial" w:cs="Arial"/>
                <w:b/>
                <w:lang w:eastAsia="en-GB"/>
              </w:rPr>
              <w:t>:</w:t>
            </w:r>
          </w:p>
          <w:p w14:paraId="1546F5CE" w14:textId="7270153B" w:rsidR="00655704" w:rsidRDefault="000968BA" w:rsidP="000968BA">
            <w:pPr>
              <w:widowControl w:val="0"/>
              <w:spacing w:after="0" w:line="240" w:lineRule="auto"/>
              <w:rPr>
                <w:rFonts w:ascii="Arial" w:hAnsi="Arial" w:cs="Arial"/>
                <w:bCs/>
                <w:lang w:eastAsia="en-GB"/>
              </w:rPr>
            </w:pPr>
            <w:r w:rsidRPr="000968BA">
              <w:rPr>
                <w:rFonts w:ascii="Arial" w:hAnsi="Arial" w:cs="Arial"/>
                <w:bCs/>
                <w:lang w:eastAsia="en-GB"/>
              </w:rPr>
              <w:t xml:space="preserve">All circulated for approval via schoolaspect: </w:t>
            </w:r>
            <w:hyperlink r:id="rId13" w:history="1">
              <w:r w:rsidRPr="004F52F3">
                <w:rPr>
                  <w:rStyle w:val="Hyperlink"/>
                  <w:rFonts w:ascii="Arial" w:hAnsi="Arial" w:cs="Arial"/>
                  <w:bCs/>
                  <w:lang w:eastAsia="en-GB"/>
                </w:rPr>
                <w:t>https://online.schoolaspect.com</w:t>
              </w:r>
            </w:hyperlink>
          </w:p>
          <w:p w14:paraId="0EDB9489" w14:textId="0BD93070" w:rsidR="000968BA" w:rsidRPr="000968BA" w:rsidRDefault="000968BA" w:rsidP="000968BA">
            <w:pPr>
              <w:widowControl w:val="0"/>
              <w:spacing w:after="0" w:line="240" w:lineRule="auto"/>
              <w:rPr>
                <w:rFonts w:ascii="Arial" w:hAnsi="Arial" w:cs="Arial"/>
                <w:bCs/>
                <w:u w:val="single"/>
                <w:lang w:eastAsia="en-GB"/>
              </w:rPr>
            </w:pPr>
            <w:r w:rsidRPr="000968BA">
              <w:rPr>
                <w:rFonts w:ascii="Arial" w:hAnsi="Arial" w:cs="Arial"/>
                <w:b/>
                <w:u w:val="single"/>
                <w:lang w:eastAsia="en-GB"/>
              </w:rPr>
              <w:t xml:space="preserve">ACTION: </w:t>
            </w:r>
            <w:r w:rsidRPr="000968BA">
              <w:rPr>
                <w:rFonts w:ascii="Arial" w:hAnsi="Arial" w:cs="Arial"/>
                <w:bCs/>
                <w:u w:val="single"/>
                <w:lang w:eastAsia="en-GB"/>
              </w:rPr>
              <w:t>All to comment on/approve policies via schoolaspect.</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8DE0312" w14:textId="77777777" w:rsidR="002A3989" w:rsidRDefault="002A3989" w:rsidP="0070524E">
            <w:pPr>
              <w:widowControl w:val="0"/>
              <w:spacing w:after="0" w:line="240" w:lineRule="auto"/>
              <w:rPr>
                <w:rFonts w:ascii="Arial" w:hAnsi="Arial" w:cs="Arial"/>
                <w:b/>
                <w:szCs w:val="22"/>
                <w:lang w:eastAsia="en-GB"/>
              </w:rPr>
            </w:pPr>
          </w:p>
          <w:p w14:paraId="1EAEC7A0" w14:textId="2623EC64" w:rsidR="00655704" w:rsidRDefault="00655704" w:rsidP="0070524E">
            <w:pPr>
              <w:widowControl w:val="0"/>
              <w:spacing w:after="0" w:line="240" w:lineRule="auto"/>
              <w:rPr>
                <w:rFonts w:ascii="Arial" w:hAnsi="Arial" w:cs="Arial"/>
                <w:b/>
                <w:szCs w:val="22"/>
                <w:lang w:eastAsia="en-GB"/>
              </w:rPr>
            </w:pPr>
          </w:p>
          <w:p w14:paraId="4B30788B" w14:textId="1D8D3986" w:rsidR="000968BA" w:rsidRDefault="000968BA" w:rsidP="0070524E">
            <w:pPr>
              <w:widowControl w:val="0"/>
              <w:spacing w:after="0" w:line="240" w:lineRule="auto"/>
              <w:rPr>
                <w:rFonts w:ascii="Arial" w:hAnsi="Arial" w:cs="Arial"/>
                <w:b/>
                <w:szCs w:val="22"/>
                <w:lang w:eastAsia="en-GB"/>
              </w:rPr>
            </w:pPr>
          </w:p>
          <w:p w14:paraId="4DE49907" w14:textId="304778D0" w:rsidR="000968BA" w:rsidRDefault="000968BA"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3F0D6A2C" w14:textId="77777777" w:rsidR="002A3989" w:rsidRPr="005D1F45" w:rsidRDefault="002A3989" w:rsidP="000968BA">
            <w:pPr>
              <w:widowControl w:val="0"/>
              <w:spacing w:after="0" w:line="240" w:lineRule="auto"/>
              <w:rPr>
                <w:rFonts w:ascii="Arial" w:hAnsi="Arial" w:cs="Arial"/>
                <w:b/>
                <w:szCs w:val="22"/>
                <w:lang w:eastAsia="en-GB"/>
              </w:rPr>
            </w:pPr>
          </w:p>
        </w:tc>
      </w:tr>
      <w:tr w:rsidR="002A3989" w:rsidRPr="005D1F45" w14:paraId="7066CC30"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284DA8E"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559BD15" w14:textId="77777777" w:rsidR="00150993" w:rsidRDefault="002A3989" w:rsidP="0037005B">
            <w:pPr>
              <w:widowControl w:val="0"/>
              <w:spacing w:after="0" w:line="240" w:lineRule="auto"/>
              <w:rPr>
                <w:rFonts w:ascii="Arial" w:hAnsi="Arial" w:cs="Arial"/>
                <w:b/>
                <w:lang w:eastAsia="en-GB"/>
              </w:rPr>
            </w:pPr>
            <w:r w:rsidRPr="005D1F45">
              <w:rPr>
                <w:rFonts w:ascii="Arial" w:hAnsi="Arial" w:cs="Arial"/>
                <w:b/>
                <w:lang w:eastAsia="en-GB"/>
              </w:rPr>
              <w:t>Governor Participation/Monitoring</w:t>
            </w:r>
            <w:r w:rsidR="009F6AF2">
              <w:rPr>
                <w:rFonts w:ascii="Arial" w:hAnsi="Arial" w:cs="Arial"/>
                <w:b/>
                <w:lang w:eastAsia="en-GB"/>
              </w:rPr>
              <w:t xml:space="preserve"> – Governors’ Briefings</w:t>
            </w:r>
          </w:p>
          <w:p w14:paraId="653FE6DA" w14:textId="77777777" w:rsidR="009F6AF2" w:rsidRDefault="009F6AF2" w:rsidP="0037005B">
            <w:pPr>
              <w:widowControl w:val="0"/>
              <w:spacing w:after="0" w:line="240" w:lineRule="auto"/>
              <w:rPr>
                <w:rFonts w:ascii="Arial" w:hAnsi="Arial" w:cs="Arial"/>
                <w:b/>
                <w:lang w:eastAsia="en-GB"/>
              </w:rPr>
            </w:pPr>
          </w:p>
          <w:p w14:paraId="6E516C03" w14:textId="27EA2D87" w:rsidR="009F6AF2" w:rsidRDefault="009F6AF2" w:rsidP="0037005B">
            <w:pPr>
              <w:widowControl w:val="0"/>
              <w:spacing w:after="0" w:line="240" w:lineRule="auto"/>
              <w:rPr>
                <w:rFonts w:ascii="Arial" w:hAnsi="Arial" w:cs="Arial"/>
                <w:bCs/>
                <w:lang w:eastAsia="en-GB"/>
              </w:rPr>
            </w:pPr>
            <w:r>
              <w:rPr>
                <w:rFonts w:ascii="Arial" w:hAnsi="Arial" w:cs="Arial"/>
                <w:bCs/>
                <w:lang w:eastAsia="en-GB"/>
              </w:rPr>
              <w:t>Term 3</w:t>
            </w:r>
            <w:r w:rsidR="00095F30">
              <w:rPr>
                <w:rFonts w:ascii="Arial" w:hAnsi="Arial" w:cs="Arial"/>
                <w:bCs/>
                <w:lang w:eastAsia="en-GB"/>
              </w:rPr>
              <w:t xml:space="preserve"> (19.01.23, 16.00 – 17.30) – </w:t>
            </w:r>
            <w:r w:rsidR="005750BD">
              <w:rPr>
                <w:rFonts w:ascii="Arial" w:hAnsi="Arial" w:cs="Arial"/>
                <w:bCs/>
                <w:lang w:eastAsia="en-GB"/>
              </w:rPr>
              <w:t>AC volunteered</w:t>
            </w:r>
          </w:p>
          <w:p w14:paraId="5A246C67" w14:textId="685BCE2F" w:rsidR="00095F30" w:rsidRDefault="00095F30" w:rsidP="0037005B">
            <w:pPr>
              <w:widowControl w:val="0"/>
              <w:spacing w:after="0" w:line="240" w:lineRule="auto"/>
              <w:rPr>
                <w:rFonts w:ascii="Arial" w:hAnsi="Arial" w:cs="Arial"/>
                <w:bCs/>
                <w:lang w:eastAsia="en-GB"/>
              </w:rPr>
            </w:pPr>
            <w:r>
              <w:rPr>
                <w:rFonts w:ascii="Arial" w:hAnsi="Arial" w:cs="Arial"/>
                <w:bCs/>
                <w:lang w:eastAsia="en-GB"/>
              </w:rPr>
              <w:t xml:space="preserve">Term 4 (09.03.23, 16.00 – 17.30) – </w:t>
            </w:r>
            <w:r w:rsidR="005750BD">
              <w:rPr>
                <w:rFonts w:ascii="Arial" w:hAnsi="Arial" w:cs="Arial"/>
                <w:bCs/>
                <w:lang w:eastAsia="en-GB"/>
              </w:rPr>
              <w:t>KH volunteered</w:t>
            </w:r>
          </w:p>
          <w:p w14:paraId="1A1E1BE6" w14:textId="77777777" w:rsidR="00095F30" w:rsidRDefault="00095F30" w:rsidP="0037005B">
            <w:pPr>
              <w:widowControl w:val="0"/>
              <w:spacing w:after="0" w:line="240" w:lineRule="auto"/>
              <w:rPr>
                <w:rFonts w:ascii="Arial" w:hAnsi="Arial" w:cs="Arial"/>
                <w:bCs/>
                <w:lang w:eastAsia="en-GB"/>
              </w:rPr>
            </w:pPr>
            <w:r>
              <w:rPr>
                <w:rFonts w:ascii="Arial" w:hAnsi="Arial" w:cs="Arial"/>
                <w:bCs/>
                <w:lang w:eastAsia="en-GB"/>
              </w:rPr>
              <w:t>Term 5 (26.04.23, 16.00 – 17.30) – volunteer sought</w:t>
            </w:r>
          </w:p>
          <w:p w14:paraId="54A39D52" w14:textId="77777777" w:rsidR="00095F30" w:rsidRDefault="00095F30" w:rsidP="0037005B">
            <w:pPr>
              <w:widowControl w:val="0"/>
              <w:spacing w:after="0" w:line="240" w:lineRule="auto"/>
              <w:rPr>
                <w:rFonts w:ascii="Arial" w:hAnsi="Arial" w:cs="Arial"/>
                <w:bCs/>
                <w:lang w:eastAsia="en-GB"/>
              </w:rPr>
            </w:pPr>
            <w:r>
              <w:rPr>
                <w:rFonts w:ascii="Arial" w:hAnsi="Arial" w:cs="Arial"/>
                <w:bCs/>
                <w:lang w:eastAsia="en-GB"/>
              </w:rPr>
              <w:t>Term 6 (21.06.23, 16.00 – 17.30) – volunteer sought</w:t>
            </w:r>
          </w:p>
          <w:p w14:paraId="129859FD" w14:textId="40F2899F" w:rsidR="00095F30" w:rsidRDefault="00095F30" w:rsidP="0037005B">
            <w:pPr>
              <w:widowControl w:val="0"/>
              <w:spacing w:after="0" w:line="240" w:lineRule="auto"/>
              <w:rPr>
                <w:rFonts w:ascii="Arial" w:hAnsi="Arial" w:cs="Arial"/>
                <w:bCs/>
                <w:lang w:eastAsia="en-GB"/>
              </w:rPr>
            </w:pPr>
          </w:p>
          <w:p w14:paraId="33966C3C" w14:textId="467608BB" w:rsidR="000968BA" w:rsidRDefault="000968BA" w:rsidP="0037005B">
            <w:pPr>
              <w:widowControl w:val="0"/>
              <w:spacing w:after="0" w:line="240" w:lineRule="auto"/>
              <w:rPr>
                <w:rFonts w:ascii="Arial" w:hAnsi="Arial" w:cs="Arial"/>
                <w:b/>
                <w:i/>
                <w:iCs/>
                <w:lang w:eastAsia="en-GB"/>
              </w:rPr>
            </w:pPr>
            <w:r>
              <w:rPr>
                <w:rFonts w:ascii="Arial" w:hAnsi="Arial" w:cs="Arial"/>
                <w:b/>
                <w:i/>
                <w:iCs/>
                <w:lang w:eastAsia="en-GB"/>
              </w:rPr>
              <w:t>Term 2 Briefing</w:t>
            </w:r>
          </w:p>
          <w:p w14:paraId="3939D9C2" w14:textId="3BA0C69A" w:rsidR="000968BA" w:rsidRDefault="000968BA" w:rsidP="0037005B">
            <w:pPr>
              <w:widowControl w:val="0"/>
              <w:spacing w:after="0" w:line="240" w:lineRule="auto"/>
              <w:rPr>
                <w:rFonts w:ascii="Arial" w:hAnsi="Arial" w:cs="Arial"/>
                <w:bCs/>
                <w:lang w:eastAsia="en-GB"/>
              </w:rPr>
            </w:pPr>
            <w:r>
              <w:rPr>
                <w:rFonts w:ascii="Arial" w:hAnsi="Arial" w:cs="Arial"/>
                <w:bCs/>
                <w:lang w:eastAsia="en-GB"/>
              </w:rPr>
              <w:t>HS summarised:</w:t>
            </w:r>
          </w:p>
          <w:p w14:paraId="21EFE65A" w14:textId="6D59A93D" w:rsidR="000968BA" w:rsidRDefault="000968BA" w:rsidP="000968BA">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Safeguarding session: 8</w:t>
            </w:r>
            <w:r w:rsidRPr="000968BA">
              <w:rPr>
                <w:rFonts w:ascii="Arial" w:hAnsi="Arial" w:cs="Arial"/>
                <w:bCs/>
                <w:vertAlign w:val="superscript"/>
                <w:lang w:eastAsia="en-GB"/>
              </w:rPr>
              <w:t>th</w:t>
            </w:r>
            <w:r>
              <w:rPr>
                <w:rFonts w:ascii="Arial" w:hAnsi="Arial" w:cs="Arial"/>
                <w:bCs/>
                <w:lang w:eastAsia="en-GB"/>
              </w:rPr>
              <w:t xml:space="preserve"> February 9.00am – 4.00pm and annual s.175 audit (25 random sample reviews will be conducted by LA on schools in Wiltshire)</w:t>
            </w:r>
          </w:p>
          <w:p w14:paraId="23BE859E" w14:textId="78554B7C" w:rsidR="000968BA" w:rsidRDefault="000968BA" w:rsidP="000968BA">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Ofsted: consistency of themes: curriculum, phonics and EYFS foci</w:t>
            </w:r>
            <w:r w:rsidR="005750BD">
              <w:rPr>
                <w:rFonts w:ascii="Arial" w:hAnsi="Arial" w:cs="Arial"/>
                <w:bCs/>
                <w:lang w:eastAsia="en-GB"/>
              </w:rPr>
              <w:t xml:space="preserve"> – myth-busting training is very useful</w:t>
            </w:r>
          </w:p>
          <w:p w14:paraId="62966211" w14:textId="600AF646" w:rsidR="000968BA" w:rsidRDefault="000968BA" w:rsidP="000968BA">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School funding: government pledging £3.6bn (increased core factor funding and deprivation funding)</w:t>
            </w:r>
          </w:p>
          <w:p w14:paraId="1F96C41B" w14:textId="6FCFE003" w:rsidR="000968BA" w:rsidRDefault="000968BA" w:rsidP="000968BA">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January 2023 – staff strike ballot</w:t>
            </w:r>
          </w:p>
          <w:p w14:paraId="7ABA76A8" w14:textId="67EDBBF9" w:rsidR="000968BA" w:rsidRDefault="000968BA" w:rsidP="000968BA">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Su</w:t>
            </w:r>
            <w:r w:rsidR="005750BD">
              <w:rPr>
                <w:rFonts w:ascii="Arial" w:hAnsi="Arial" w:cs="Arial"/>
                <w:bCs/>
                <w:lang w:eastAsia="en-GB"/>
              </w:rPr>
              <w:t>p</w:t>
            </w:r>
            <w:r>
              <w:rPr>
                <w:rFonts w:ascii="Arial" w:hAnsi="Arial" w:cs="Arial"/>
                <w:bCs/>
                <w:lang w:eastAsia="en-GB"/>
              </w:rPr>
              <w:t>ply Pool Insurance now covers Covid claims</w:t>
            </w:r>
          </w:p>
          <w:p w14:paraId="2EB8FA01" w14:textId="6A1E1AEA" w:rsidR="000968BA" w:rsidRDefault="005750BD" w:rsidP="000968BA">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White Paper (re academisation): north Wiltshire is a ‘cold spot’ re academisation, the LA has expressed an interest in setting up its own multi-academy trust (</w:t>
            </w:r>
            <w:r>
              <w:rPr>
                <w:rFonts w:ascii="Arial" w:hAnsi="Arial" w:cs="Arial"/>
                <w:b/>
                <w:lang w:eastAsia="en-GB"/>
              </w:rPr>
              <w:t>MAT</w:t>
            </w:r>
            <w:r>
              <w:rPr>
                <w:rFonts w:ascii="Arial" w:hAnsi="Arial" w:cs="Arial"/>
                <w:bCs/>
                <w:lang w:eastAsia="en-GB"/>
              </w:rPr>
              <w:t>) and guidance is that MATs must be a minimum of 10 schools to be viable</w:t>
            </w:r>
          </w:p>
          <w:p w14:paraId="1FFB6BFC" w14:textId="77777777" w:rsidR="005750BD" w:rsidRPr="000968BA" w:rsidRDefault="005750BD" w:rsidP="005750BD">
            <w:pPr>
              <w:pStyle w:val="ListParagraph"/>
              <w:widowControl w:val="0"/>
              <w:spacing w:after="0" w:line="240" w:lineRule="auto"/>
              <w:ind w:left="360"/>
              <w:rPr>
                <w:rFonts w:ascii="Arial" w:hAnsi="Arial" w:cs="Arial"/>
                <w:bCs/>
                <w:lang w:eastAsia="en-GB"/>
              </w:rPr>
            </w:pPr>
          </w:p>
          <w:p w14:paraId="09613606" w14:textId="5CA6C0B1" w:rsidR="00095F30" w:rsidRPr="00095F30" w:rsidRDefault="00095F30" w:rsidP="0037005B">
            <w:pPr>
              <w:widowControl w:val="0"/>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 xml:space="preserve">(i) </w:t>
            </w:r>
            <w:r w:rsidR="005750BD">
              <w:rPr>
                <w:rFonts w:ascii="Arial" w:hAnsi="Arial" w:cs="Arial"/>
                <w:bCs/>
                <w:u w:val="single"/>
                <w:lang w:eastAsia="en-GB"/>
              </w:rPr>
              <w:t xml:space="preserve">HS to circulate Ofsted ‘myth-busting’ training link (via the Clerk) (ii) </w:t>
            </w:r>
            <w:r>
              <w:rPr>
                <w:rFonts w:ascii="Arial" w:hAnsi="Arial" w:cs="Arial"/>
                <w:bCs/>
                <w:u w:val="single"/>
                <w:lang w:eastAsia="en-GB"/>
              </w:rPr>
              <w:t xml:space="preserve">Clerk to book </w:t>
            </w:r>
            <w:r w:rsidR="005750BD">
              <w:rPr>
                <w:rFonts w:ascii="Arial" w:hAnsi="Arial" w:cs="Arial"/>
                <w:bCs/>
                <w:u w:val="single"/>
                <w:lang w:eastAsia="en-GB"/>
              </w:rPr>
              <w:t>AC on Term 3 session and KH</w:t>
            </w:r>
            <w:r>
              <w:rPr>
                <w:rFonts w:ascii="Arial" w:hAnsi="Arial" w:cs="Arial"/>
                <w:bCs/>
                <w:u w:val="single"/>
                <w:lang w:eastAsia="en-GB"/>
              </w:rPr>
              <w:t xml:space="preserve"> on Term </w:t>
            </w:r>
            <w:r w:rsidR="005750BD">
              <w:rPr>
                <w:rFonts w:ascii="Arial" w:hAnsi="Arial" w:cs="Arial"/>
                <w:bCs/>
                <w:u w:val="single"/>
                <w:lang w:eastAsia="en-GB"/>
              </w:rPr>
              <w:t>4</w:t>
            </w:r>
            <w:r>
              <w:rPr>
                <w:rFonts w:ascii="Arial" w:hAnsi="Arial" w:cs="Arial"/>
                <w:bCs/>
                <w:u w:val="single"/>
                <w:lang w:eastAsia="en-GB"/>
              </w:rPr>
              <w:t xml:space="preserve"> session (ii</w:t>
            </w:r>
            <w:r w:rsidR="005750BD">
              <w:rPr>
                <w:rFonts w:ascii="Arial" w:hAnsi="Arial" w:cs="Arial"/>
                <w:bCs/>
                <w:u w:val="single"/>
                <w:lang w:eastAsia="en-GB"/>
              </w:rPr>
              <w:t>i</w:t>
            </w:r>
            <w:r>
              <w:rPr>
                <w:rFonts w:ascii="Arial" w:hAnsi="Arial" w:cs="Arial"/>
                <w:bCs/>
                <w:u w:val="single"/>
                <w:lang w:eastAsia="en-GB"/>
              </w:rPr>
              <w:t xml:space="preserve">) Clerk to add Term </w:t>
            </w:r>
            <w:r w:rsidR="005750BD">
              <w:rPr>
                <w:rFonts w:ascii="Arial" w:hAnsi="Arial" w:cs="Arial"/>
                <w:bCs/>
                <w:u w:val="single"/>
                <w:lang w:eastAsia="en-GB"/>
              </w:rPr>
              <w:t>3</w:t>
            </w:r>
            <w:r>
              <w:rPr>
                <w:rFonts w:ascii="Arial" w:hAnsi="Arial" w:cs="Arial"/>
                <w:bCs/>
                <w:u w:val="single"/>
                <w:lang w:eastAsia="en-GB"/>
              </w:rPr>
              <w:t xml:space="preserve"> Governors’ Briefings Update to the next agenda and (i</w:t>
            </w:r>
            <w:r w:rsidR="005750BD">
              <w:rPr>
                <w:rFonts w:ascii="Arial" w:hAnsi="Arial" w:cs="Arial"/>
                <w:bCs/>
                <w:u w:val="single"/>
                <w:lang w:eastAsia="en-GB"/>
              </w:rPr>
              <w:t>v</w:t>
            </w:r>
            <w:r>
              <w:rPr>
                <w:rFonts w:ascii="Arial" w:hAnsi="Arial" w:cs="Arial"/>
                <w:bCs/>
                <w:u w:val="single"/>
                <w:lang w:eastAsia="en-GB"/>
              </w:rPr>
              <w:t>) All to consider volunteering to attend Governors’ Briefings in Terms 5 and/or 6.</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622F56" w14:textId="384B8A63" w:rsidR="002A3989" w:rsidRDefault="002A3989" w:rsidP="0070524E">
            <w:pPr>
              <w:widowControl w:val="0"/>
              <w:spacing w:after="0" w:line="240" w:lineRule="auto"/>
              <w:rPr>
                <w:rFonts w:ascii="Arial" w:hAnsi="Arial" w:cs="Arial"/>
                <w:b/>
                <w:szCs w:val="22"/>
                <w:lang w:eastAsia="en-GB"/>
              </w:rPr>
            </w:pPr>
          </w:p>
          <w:p w14:paraId="4508D10E" w14:textId="7E48DECC" w:rsidR="000659F4" w:rsidRDefault="000659F4" w:rsidP="0070524E">
            <w:pPr>
              <w:widowControl w:val="0"/>
              <w:spacing w:after="0" w:line="240" w:lineRule="auto"/>
              <w:rPr>
                <w:rFonts w:ascii="Arial" w:hAnsi="Arial" w:cs="Arial"/>
                <w:b/>
                <w:szCs w:val="22"/>
                <w:lang w:eastAsia="en-GB"/>
              </w:rPr>
            </w:pPr>
          </w:p>
          <w:p w14:paraId="4C983AB5" w14:textId="071122AD" w:rsidR="000659F4" w:rsidRDefault="000659F4" w:rsidP="0070524E">
            <w:pPr>
              <w:widowControl w:val="0"/>
              <w:spacing w:after="0" w:line="240" w:lineRule="auto"/>
              <w:rPr>
                <w:rFonts w:ascii="Arial" w:hAnsi="Arial" w:cs="Arial"/>
                <w:b/>
                <w:szCs w:val="22"/>
                <w:lang w:eastAsia="en-GB"/>
              </w:rPr>
            </w:pPr>
          </w:p>
          <w:p w14:paraId="376BF00F" w14:textId="42E5458B" w:rsidR="000659F4" w:rsidRDefault="000659F4" w:rsidP="0070524E">
            <w:pPr>
              <w:widowControl w:val="0"/>
              <w:spacing w:after="0" w:line="240" w:lineRule="auto"/>
              <w:rPr>
                <w:rFonts w:ascii="Arial" w:hAnsi="Arial" w:cs="Arial"/>
                <w:b/>
                <w:szCs w:val="22"/>
                <w:lang w:eastAsia="en-GB"/>
              </w:rPr>
            </w:pPr>
          </w:p>
          <w:p w14:paraId="70A9B405" w14:textId="396C0B71" w:rsidR="000659F4" w:rsidRDefault="000659F4" w:rsidP="0070524E">
            <w:pPr>
              <w:widowControl w:val="0"/>
              <w:spacing w:after="0" w:line="240" w:lineRule="auto"/>
              <w:rPr>
                <w:rFonts w:ascii="Arial" w:hAnsi="Arial" w:cs="Arial"/>
                <w:b/>
                <w:szCs w:val="22"/>
                <w:lang w:eastAsia="en-GB"/>
              </w:rPr>
            </w:pPr>
          </w:p>
          <w:p w14:paraId="00FFCFFC" w14:textId="70DAB988" w:rsidR="000659F4" w:rsidRDefault="000659F4" w:rsidP="0070524E">
            <w:pPr>
              <w:widowControl w:val="0"/>
              <w:spacing w:after="0" w:line="240" w:lineRule="auto"/>
              <w:rPr>
                <w:rFonts w:ascii="Arial" w:hAnsi="Arial" w:cs="Arial"/>
                <w:b/>
                <w:szCs w:val="22"/>
                <w:lang w:eastAsia="en-GB"/>
              </w:rPr>
            </w:pPr>
          </w:p>
          <w:p w14:paraId="120C7F16" w14:textId="04742492" w:rsidR="000659F4" w:rsidRDefault="000659F4" w:rsidP="0070524E">
            <w:pPr>
              <w:widowControl w:val="0"/>
              <w:spacing w:after="0" w:line="240" w:lineRule="auto"/>
              <w:rPr>
                <w:rFonts w:ascii="Arial" w:hAnsi="Arial" w:cs="Arial"/>
                <w:b/>
                <w:szCs w:val="22"/>
                <w:lang w:eastAsia="en-GB"/>
              </w:rPr>
            </w:pPr>
          </w:p>
          <w:p w14:paraId="51689A0C" w14:textId="77777777" w:rsidR="002E38F5" w:rsidRDefault="002E38F5" w:rsidP="0070524E">
            <w:pPr>
              <w:widowControl w:val="0"/>
              <w:spacing w:after="0" w:line="240" w:lineRule="auto"/>
              <w:rPr>
                <w:rFonts w:ascii="Arial" w:hAnsi="Arial" w:cs="Arial"/>
                <w:b/>
                <w:szCs w:val="22"/>
                <w:lang w:eastAsia="en-GB"/>
              </w:rPr>
            </w:pPr>
          </w:p>
          <w:p w14:paraId="25B59B86" w14:textId="043B2AEF" w:rsidR="002E38F5" w:rsidRDefault="002E38F5" w:rsidP="0070524E">
            <w:pPr>
              <w:widowControl w:val="0"/>
              <w:spacing w:after="0" w:line="240" w:lineRule="auto"/>
              <w:rPr>
                <w:rFonts w:ascii="Arial" w:hAnsi="Arial" w:cs="Arial"/>
                <w:b/>
                <w:szCs w:val="22"/>
                <w:lang w:eastAsia="en-GB"/>
              </w:rPr>
            </w:pPr>
          </w:p>
          <w:p w14:paraId="6CEAC420" w14:textId="0572ED66" w:rsidR="005750BD" w:rsidRDefault="005750BD" w:rsidP="0070524E">
            <w:pPr>
              <w:widowControl w:val="0"/>
              <w:spacing w:after="0" w:line="240" w:lineRule="auto"/>
              <w:rPr>
                <w:rFonts w:ascii="Arial" w:hAnsi="Arial" w:cs="Arial"/>
                <w:b/>
                <w:szCs w:val="22"/>
                <w:lang w:eastAsia="en-GB"/>
              </w:rPr>
            </w:pPr>
          </w:p>
          <w:p w14:paraId="250A1994" w14:textId="0F840D19" w:rsidR="005750BD" w:rsidRDefault="005750BD" w:rsidP="0070524E">
            <w:pPr>
              <w:widowControl w:val="0"/>
              <w:spacing w:after="0" w:line="240" w:lineRule="auto"/>
              <w:rPr>
                <w:rFonts w:ascii="Arial" w:hAnsi="Arial" w:cs="Arial"/>
                <w:b/>
                <w:szCs w:val="22"/>
                <w:lang w:eastAsia="en-GB"/>
              </w:rPr>
            </w:pPr>
          </w:p>
          <w:p w14:paraId="57F732C0" w14:textId="4162D235" w:rsidR="005750BD" w:rsidRDefault="005750BD" w:rsidP="0070524E">
            <w:pPr>
              <w:widowControl w:val="0"/>
              <w:spacing w:after="0" w:line="240" w:lineRule="auto"/>
              <w:rPr>
                <w:rFonts w:ascii="Arial" w:hAnsi="Arial" w:cs="Arial"/>
                <w:b/>
                <w:szCs w:val="22"/>
                <w:lang w:eastAsia="en-GB"/>
              </w:rPr>
            </w:pPr>
          </w:p>
          <w:p w14:paraId="072708A9" w14:textId="7F83E0DB" w:rsidR="005750BD" w:rsidRDefault="005750BD" w:rsidP="0070524E">
            <w:pPr>
              <w:widowControl w:val="0"/>
              <w:spacing w:after="0" w:line="240" w:lineRule="auto"/>
              <w:rPr>
                <w:rFonts w:ascii="Arial" w:hAnsi="Arial" w:cs="Arial"/>
                <w:b/>
                <w:szCs w:val="22"/>
                <w:lang w:eastAsia="en-GB"/>
              </w:rPr>
            </w:pPr>
          </w:p>
          <w:p w14:paraId="01562ADF" w14:textId="61B7637C" w:rsidR="005750BD" w:rsidRDefault="005750BD" w:rsidP="0070524E">
            <w:pPr>
              <w:widowControl w:val="0"/>
              <w:spacing w:after="0" w:line="240" w:lineRule="auto"/>
              <w:rPr>
                <w:rFonts w:ascii="Arial" w:hAnsi="Arial" w:cs="Arial"/>
                <w:b/>
                <w:szCs w:val="22"/>
                <w:lang w:eastAsia="en-GB"/>
              </w:rPr>
            </w:pPr>
          </w:p>
          <w:p w14:paraId="537067E9" w14:textId="1A4F2F1D" w:rsidR="005750BD" w:rsidRDefault="005750BD" w:rsidP="0070524E">
            <w:pPr>
              <w:widowControl w:val="0"/>
              <w:spacing w:after="0" w:line="240" w:lineRule="auto"/>
              <w:rPr>
                <w:rFonts w:ascii="Arial" w:hAnsi="Arial" w:cs="Arial"/>
                <w:b/>
                <w:szCs w:val="22"/>
                <w:lang w:eastAsia="en-GB"/>
              </w:rPr>
            </w:pPr>
          </w:p>
          <w:p w14:paraId="6ACF1A5D" w14:textId="26334FC8" w:rsidR="005750BD" w:rsidRDefault="005750BD" w:rsidP="0070524E">
            <w:pPr>
              <w:widowControl w:val="0"/>
              <w:spacing w:after="0" w:line="240" w:lineRule="auto"/>
              <w:rPr>
                <w:rFonts w:ascii="Arial" w:hAnsi="Arial" w:cs="Arial"/>
                <w:b/>
                <w:szCs w:val="22"/>
                <w:lang w:eastAsia="en-GB"/>
              </w:rPr>
            </w:pPr>
          </w:p>
          <w:p w14:paraId="19887803" w14:textId="2370C217" w:rsidR="005750BD" w:rsidRDefault="005750BD" w:rsidP="0070524E">
            <w:pPr>
              <w:widowControl w:val="0"/>
              <w:spacing w:after="0" w:line="240" w:lineRule="auto"/>
              <w:rPr>
                <w:rFonts w:ascii="Arial" w:hAnsi="Arial" w:cs="Arial"/>
                <w:b/>
                <w:szCs w:val="22"/>
                <w:lang w:eastAsia="en-GB"/>
              </w:rPr>
            </w:pPr>
          </w:p>
          <w:p w14:paraId="37D2AC45" w14:textId="2827AA96" w:rsidR="005750BD" w:rsidRDefault="005750BD" w:rsidP="0070524E">
            <w:pPr>
              <w:widowControl w:val="0"/>
              <w:spacing w:after="0" w:line="240" w:lineRule="auto"/>
              <w:rPr>
                <w:rFonts w:ascii="Arial" w:hAnsi="Arial" w:cs="Arial"/>
                <w:b/>
                <w:szCs w:val="22"/>
                <w:lang w:eastAsia="en-GB"/>
              </w:rPr>
            </w:pPr>
          </w:p>
          <w:p w14:paraId="14C7F5F7" w14:textId="5633C46B" w:rsidR="005750BD" w:rsidRDefault="005750BD" w:rsidP="0070524E">
            <w:pPr>
              <w:widowControl w:val="0"/>
              <w:spacing w:after="0" w:line="240" w:lineRule="auto"/>
              <w:rPr>
                <w:rFonts w:ascii="Arial" w:hAnsi="Arial" w:cs="Arial"/>
                <w:b/>
                <w:szCs w:val="22"/>
                <w:lang w:eastAsia="en-GB"/>
              </w:rPr>
            </w:pPr>
          </w:p>
          <w:p w14:paraId="1B0325D9" w14:textId="62CFBBAA" w:rsidR="005750BD" w:rsidRDefault="005750BD" w:rsidP="0070524E">
            <w:pPr>
              <w:widowControl w:val="0"/>
              <w:spacing w:after="0" w:line="240" w:lineRule="auto"/>
              <w:rPr>
                <w:rFonts w:ascii="Arial" w:hAnsi="Arial" w:cs="Arial"/>
                <w:b/>
                <w:szCs w:val="22"/>
                <w:lang w:eastAsia="en-GB"/>
              </w:rPr>
            </w:pPr>
          </w:p>
          <w:p w14:paraId="565F4DAF" w14:textId="2134261E" w:rsidR="005750BD" w:rsidRDefault="005750BD" w:rsidP="0070524E">
            <w:pPr>
              <w:widowControl w:val="0"/>
              <w:spacing w:after="0" w:line="240" w:lineRule="auto"/>
              <w:rPr>
                <w:rFonts w:ascii="Arial" w:hAnsi="Arial" w:cs="Arial"/>
                <w:b/>
                <w:szCs w:val="22"/>
                <w:lang w:eastAsia="en-GB"/>
              </w:rPr>
            </w:pPr>
          </w:p>
          <w:p w14:paraId="68A703D2" w14:textId="6A4A6E98" w:rsidR="005750BD" w:rsidRDefault="005750BD" w:rsidP="0070524E">
            <w:pPr>
              <w:widowControl w:val="0"/>
              <w:spacing w:after="0" w:line="240" w:lineRule="auto"/>
              <w:rPr>
                <w:rFonts w:ascii="Arial" w:hAnsi="Arial" w:cs="Arial"/>
                <w:b/>
                <w:szCs w:val="22"/>
                <w:lang w:eastAsia="en-GB"/>
              </w:rPr>
            </w:pPr>
          </w:p>
          <w:p w14:paraId="4481BF38" w14:textId="4091A6CD" w:rsidR="005750BD" w:rsidRDefault="005750BD" w:rsidP="0070524E">
            <w:pPr>
              <w:widowControl w:val="0"/>
              <w:spacing w:after="0" w:line="240" w:lineRule="auto"/>
              <w:rPr>
                <w:rFonts w:ascii="Arial" w:hAnsi="Arial" w:cs="Arial"/>
                <w:b/>
                <w:szCs w:val="22"/>
                <w:lang w:eastAsia="en-GB"/>
              </w:rPr>
            </w:pPr>
          </w:p>
          <w:p w14:paraId="2EB8F00C" w14:textId="07DDD394" w:rsidR="005750BD" w:rsidRDefault="005750BD" w:rsidP="0070524E">
            <w:pPr>
              <w:widowControl w:val="0"/>
              <w:spacing w:after="0" w:line="240" w:lineRule="auto"/>
              <w:rPr>
                <w:rFonts w:ascii="Arial" w:hAnsi="Arial" w:cs="Arial"/>
                <w:b/>
                <w:szCs w:val="22"/>
                <w:lang w:eastAsia="en-GB"/>
              </w:rPr>
            </w:pPr>
          </w:p>
          <w:p w14:paraId="27FEC7B7" w14:textId="0D81416C" w:rsidR="002E38F5" w:rsidRDefault="005750BD" w:rsidP="0070524E">
            <w:pPr>
              <w:widowControl w:val="0"/>
              <w:spacing w:after="0" w:line="240" w:lineRule="auto"/>
              <w:rPr>
                <w:rFonts w:ascii="Arial" w:hAnsi="Arial" w:cs="Arial"/>
                <w:b/>
                <w:szCs w:val="22"/>
                <w:lang w:eastAsia="en-GB"/>
              </w:rPr>
            </w:pPr>
            <w:r>
              <w:rPr>
                <w:rFonts w:ascii="Arial" w:hAnsi="Arial" w:cs="Arial"/>
                <w:b/>
                <w:szCs w:val="22"/>
                <w:lang w:eastAsia="en-GB"/>
              </w:rPr>
              <w:t>HS</w:t>
            </w:r>
          </w:p>
          <w:p w14:paraId="207E4159" w14:textId="63CDFB70" w:rsidR="003F122A" w:rsidRDefault="00CC61E8"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2717495C" w14:textId="43662929" w:rsidR="00095F30" w:rsidRDefault="00095F30"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09CA3CBA" w14:textId="77777777" w:rsidR="003F122A" w:rsidRDefault="003F122A" w:rsidP="0070524E">
            <w:pPr>
              <w:widowControl w:val="0"/>
              <w:spacing w:after="0" w:line="240" w:lineRule="auto"/>
              <w:rPr>
                <w:rFonts w:ascii="Arial" w:hAnsi="Arial" w:cs="Arial"/>
                <w:b/>
                <w:szCs w:val="22"/>
                <w:lang w:eastAsia="en-GB"/>
              </w:rPr>
            </w:pPr>
          </w:p>
          <w:p w14:paraId="24ABDDC0" w14:textId="77777777" w:rsidR="00A636E8" w:rsidRPr="005D1F45" w:rsidRDefault="00A636E8" w:rsidP="0070524E">
            <w:pPr>
              <w:widowControl w:val="0"/>
              <w:spacing w:after="0" w:line="240" w:lineRule="auto"/>
              <w:rPr>
                <w:rFonts w:ascii="Arial" w:hAnsi="Arial" w:cs="Arial"/>
                <w:b/>
                <w:szCs w:val="22"/>
                <w:lang w:eastAsia="en-GB"/>
              </w:rPr>
            </w:pPr>
          </w:p>
        </w:tc>
      </w:tr>
      <w:tr w:rsidR="002A3989" w:rsidRPr="005D1F45" w14:paraId="01FD6FCF"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B051866"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D85DD38" w14:textId="19E13850" w:rsidR="002A3989" w:rsidRDefault="002A3989" w:rsidP="00724733">
            <w:pPr>
              <w:widowControl w:val="0"/>
              <w:spacing w:after="0" w:line="240" w:lineRule="auto"/>
              <w:rPr>
                <w:rFonts w:ascii="Arial" w:hAnsi="Arial" w:cs="Arial"/>
                <w:b/>
                <w:lang w:eastAsia="en-GB"/>
              </w:rPr>
            </w:pPr>
            <w:r w:rsidRPr="006A49B8">
              <w:rPr>
                <w:rFonts w:ascii="Arial" w:hAnsi="Arial" w:cs="Arial"/>
                <w:b/>
                <w:lang w:eastAsia="en-GB"/>
              </w:rPr>
              <w:t xml:space="preserve">Governor Training – schedule of LA courses on Teams </w:t>
            </w:r>
            <w:r w:rsidR="00DC2164">
              <w:rPr>
                <w:rFonts w:ascii="Arial" w:hAnsi="Arial" w:cs="Arial"/>
                <w:b/>
                <w:lang w:eastAsia="en-GB"/>
              </w:rPr>
              <w:t>particularly skills audit areas for development:</w:t>
            </w:r>
          </w:p>
          <w:p w14:paraId="2F131EA2" w14:textId="77777777" w:rsidR="00095F30" w:rsidRDefault="006079E2" w:rsidP="00095F30">
            <w:pPr>
              <w:pStyle w:val="ListParagraph"/>
              <w:numPr>
                <w:ilvl w:val="0"/>
                <w:numId w:val="3"/>
              </w:numPr>
              <w:spacing w:after="0" w:line="240" w:lineRule="auto"/>
              <w:rPr>
                <w:rFonts w:ascii="Arial" w:hAnsi="Arial" w:cs="Arial"/>
                <w:b/>
                <w:lang w:eastAsia="en-GB"/>
              </w:rPr>
            </w:pPr>
            <w:r>
              <w:rPr>
                <w:rFonts w:ascii="Arial" w:hAnsi="Arial" w:cs="Arial"/>
                <w:bCs/>
                <w:u w:val="single"/>
                <w:lang w:eastAsia="en-GB"/>
              </w:rPr>
              <w:t xml:space="preserve"> </w:t>
            </w:r>
            <w:r w:rsidR="00095F30" w:rsidRPr="000E22CE">
              <w:rPr>
                <w:rFonts w:ascii="Arial" w:hAnsi="Arial" w:cs="Arial"/>
                <w:b/>
                <w:lang w:eastAsia="en-GB"/>
              </w:rPr>
              <w:t>Self-Evaluation Of The Governing Board 04 Oct 2022 09:30 - 11:00</w:t>
            </w:r>
          </w:p>
          <w:p w14:paraId="6DE0393D" w14:textId="77777777" w:rsidR="00095F30" w:rsidRDefault="00095F30" w:rsidP="00095F30">
            <w:pPr>
              <w:pStyle w:val="ListParagraph"/>
              <w:numPr>
                <w:ilvl w:val="0"/>
                <w:numId w:val="3"/>
              </w:numPr>
              <w:spacing w:after="0" w:line="240" w:lineRule="auto"/>
              <w:rPr>
                <w:rFonts w:ascii="Arial" w:hAnsi="Arial" w:cs="Arial"/>
                <w:b/>
                <w:lang w:eastAsia="en-GB"/>
              </w:rPr>
            </w:pPr>
            <w:r w:rsidRPr="000E22CE">
              <w:rPr>
                <w:rFonts w:ascii="Arial" w:hAnsi="Arial" w:cs="Arial"/>
                <w:b/>
                <w:lang w:eastAsia="en-GB"/>
              </w:rPr>
              <w:t>Ambitious Outcomes For All - Governance By Design</w:t>
            </w:r>
            <w:r>
              <w:rPr>
                <w:rFonts w:ascii="Arial" w:hAnsi="Arial" w:cs="Arial"/>
                <w:b/>
                <w:lang w:eastAsia="en-GB"/>
              </w:rPr>
              <w:t>:</w:t>
            </w:r>
          </w:p>
          <w:p w14:paraId="4E00D923" w14:textId="77777777" w:rsidR="00095F30" w:rsidRDefault="00095F30" w:rsidP="00095F30">
            <w:pPr>
              <w:pStyle w:val="ListParagraph"/>
              <w:spacing w:after="0" w:line="240" w:lineRule="auto"/>
              <w:rPr>
                <w:rFonts w:ascii="Arial" w:hAnsi="Arial" w:cs="Arial"/>
                <w:b/>
                <w:lang w:eastAsia="en-GB"/>
              </w:rPr>
            </w:pPr>
            <w:r w:rsidRPr="000E22CE">
              <w:rPr>
                <w:rFonts w:ascii="Arial" w:hAnsi="Arial" w:cs="Arial"/>
                <w:b/>
                <w:lang w:eastAsia="en-GB"/>
              </w:rPr>
              <w:t>06 Oct 2022 18:30 - 20:00</w:t>
            </w:r>
          </w:p>
          <w:p w14:paraId="1196F6D9" w14:textId="77777777" w:rsidR="00095F30" w:rsidRDefault="00095F30" w:rsidP="00095F30">
            <w:pPr>
              <w:pStyle w:val="ListParagraph"/>
              <w:spacing w:after="0" w:line="240" w:lineRule="auto"/>
              <w:rPr>
                <w:rFonts w:ascii="Arial" w:hAnsi="Arial" w:cs="Arial"/>
                <w:b/>
                <w:lang w:eastAsia="en-GB"/>
              </w:rPr>
            </w:pPr>
            <w:r w:rsidRPr="000E22CE">
              <w:rPr>
                <w:rFonts w:ascii="Arial" w:hAnsi="Arial" w:cs="Arial"/>
                <w:b/>
                <w:lang w:eastAsia="en-GB"/>
              </w:rPr>
              <w:t>E-learning Quality First Teaching module will be available to book at start of Term 2</w:t>
            </w:r>
          </w:p>
          <w:p w14:paraId="6788A238" w14:textId="77777777" w:rsidR="00095F30" w:rsidRDefault="00095F30" w:rsidP="00095F30">
            <w:pPr>
              <w:pStyle w:val="ListParagraph"/>
              <w:spacing w:after="0" w:line="240" w:lineRule="auto"/>
              <w:rPr>
                <w:rFonts w:ascii="Arial" w:hAnsi="Arial" w:cs="Arial"/>
                <w:b/>
                <w:lang w:eastAsia="en-GB"/>
              </w:rPr>
            </w:pPr>
            <w:r w:rsidRPr="000E22CE">
              <w:rPr>
                <w:rFonts w:ascii="Arial" w:hAnsi="Arial" w:cs="Arial"/>
                <w:b/>
                <w:lang w:eastAsia="en-GB"/>
              </w:rPr>
              <w:t>26 Jan 2023 18:30 - 20:00</w:t>
            </w:r>
          </w:p>
          <w:p w14:paraId="7FC431CE" w14:textId="77777777" w:rsidR="00095F30" w:rsidRDefault="00095F30" w:rsidP="00095F30">
            <w:pPr>
              <w:pStyle w:val="ListParagraph"/>
              <w:spacing w:after="0" w:line="240" w:lineRule="auto"/>
              <w:rPr>
                <w:rFonts w:ascii="Arial" w:hAnsi="Arial" w:cs="Arial"/>
                <w:b/>
                <w:lang w:eastAsia="en-GB"/>
              </w:rPr>
            </w:pPr>
            <w:r w:rsidRPr="000E22CE">
              <w:rPr>
                <w:rFonts w:ascii="Arial" w:hAnsi="Arial" w:cs="Arial"/>
                <w:b/>
                <w:lang w:eastAsia="en-GB"/>
              </w:rPr>
              <w:t>11 May 2023 18:30 - 20:00</w:t>
            </w:r>
          </w:p>
          <w:p w14:paraId="34C8B362" w14:textId="77777777" w:rsidR="00095F30" w:rsidRDefault="00095F30" w:rsidP="00095F30">
            <w:pPr>
              <w:pStyle w:val="ListParagraph"/>
              <w:numPr>
                <w:ilvl w:val="0"/>
                <w:numId w:val="3"/>
              </w:numPr>
              <w:spacing w:after="0" w:line="240" w:lineRule="auto"/>
              <w:rPr>
                <w:rFonts w:ascii="Arial" w:hAnsi="Arial" w:cs="Arial"/>
                <w:b/>
                <w:lang w:eastAsia="en-GB"/>
              </w:rPr>
            </w:pPr>
            <w:r w:rsidRPr="000E22CE">
              <w:rPr>
                <w:rFonts w:ascii="Arial" w:hAnsi="Arial" w:cs="Arial"/>
                <w:b/>
                <w:lang w:eastAsia="en-GB"/>
              </w:rPr>
              <w:t>Vision And Strategy Of The Board</w:t>
            </w:r>
            <w:r>
              <w:rPr>
                <w:rFonts w:ascii="Arial" w:hAnsi="Arial" w:cs="Arial"/>
                <w:b/>
                <w:lang w:eastAsia="en-GB"/>
              </w:rPr>
              <w:t xml:space="preserve"> </w:t>
            </w:r>
            <w:r w:rsidRPr="000E22CE">
              <w:rPr>
                <w:rFonts w:ascii="Arial" w:hAnsi="Arial" w:cs="Arial"/>
                <w:b/>
                <w:lang w:eastAsia="en-GB"/>
              </w:rPr>
              <w:t>01 Nov 2022 18:30 - 20:00</w:t>
            </w:r>
            <w:r>
              <w:rPr>
                <w:rFonts w:ascii="Arial" w:hAnsi="Arial" w:cs="Arial"/>
                <w:b/>
                <w:lang w:eastAsia="en-GB"/>
              </w:rPr>
              <w:t xml:space="preserve"> OR </w:t>
            </w:r>
            <w:r w:rsidRPr="00813D6D">
              <w:rPr>
                <w:rFonts w:ascii="Arial" w:hAnsi="Arial" w:cs="Arial"/>
                <w:b/>
                <w:lang w:eastAsia="en-GB"/>
              </w:rPr>
              <w:t>21 Feb 2023 09:30 - 11:00</w:t>
            </w:r>
            <w:r>
              <w:rPr>
                <w:rFonts w:ascii="Arial" w:hAnsi="Arial" w:cs="Arial"/>
                <w:b/>
                <w:lang w:eastAsia="en-GB"/>
              </w:rPr>
              <w:t xml:space="preserve"> OR </w:t>
            </w:r>
            <w:r w:rsidRPr="00813D6D">
              <w:rPr>
                <w:rFonts w:ascii="Arial" w:hAnsi="Arial" w:cs="Arial"/>
                <w:b/>
                <w:lang w:eastAsia="en-GB"/>
              </w:rPr>
              <w:t>25 May 2023 13:30 - 15:00</w:t>
            </w:r>
          </w:p>
          <w:p w14:paraId="129691DE" w14:textId="77777777" w:rsidR="00095F30" w:rsidRPr="000E22CE" w:rsidRDefault="00095F30" w:rsidP="00095F30">
            <w:pPr>
              <w:pStyle w:val="ListParagraph"/>
              <w:numPr>
                <w:ilvl w:val="0"/>
                <w:numId w:val="3"/>
              </w:numPr>
              <w:spacing w:after="0" w:line="240" w:lineRule="auto"/>
              <w:rPr>
                <w:rFonts w:ascii="Arial" w:hAnsi="Arial" w:cs="Arial"/>
                <w:b/>
                <w:lang w:eastAsia="en-GB"/>
              </w:rPr>
            </w:pPr>
            <w:r w:rsidRPr="00813D6D">
              <w:rPr>
                <w:rFonts w:ascii="Arial" w:hAnsi="Arial" w:cs="Arial"/>
                <w:b/>
                <w:lang w:eastAsia="en-GB"/>
              </w:rPr>
              <w:lastRenderedPageBreak/>
              <w:t>Asking Challenging Strategic Questions 08 Nov 2022 09:30 - 10:30</w:t>
            </w:r>
            <w:r>
              <w:rPr>
                <w:rFonts w:ascii="Arial" w:hAnsi="Arial" w:cs="Arial"/>
                <w:b/>
                <w:lang w:eastAsia="en-GB"/>
              </w:rPr>
              <w:t xml:space="preserve"> OR </w:t>
            </w:r>
            <w:r w:rsidRPr="00813D6D">
              <w:rPr>
                <w:rFonts w:ascii="Arial" w:hAnsi="Arial" w:cs="Arial"/>
                <w:b/>
                <w:lang w:eastAsia="en-GB"/>
              </w:rPr>
              <w:t>22 Mar 2023 13:30 - 14:30</w:t>
            </w:r>
            <w:r>
              <w:rPr>
                <w:rFonts w:ascii="Arial" w:hAnsi="Arial" w:cs="Arial"/>
                <w:b/>
                <w:lang w:eastAsia="en-GB"/>
              </w:rPr>
              <w:t xml:space="preserve"> OR </w:t>
            </w:r>
            <w:r w:rsidRPr="00813D6D">
              <w:rPr>
                <w:rFonts w:ascii="Arial" w:hAnsi="Arial" w:cs="Arial"/>
                <w:b/>
                <w:lang w:eastAsia="en-GB"/>
              </w:rPr>
              <w:t>02 May 2023 19:00 - 20:00</w:t>
            </w:r>
          </w:p>
          <w:p w14:paraId="3566AE44" w14:textId="5FFECE68" w:rsidR="00095F30" w:rsidRPr="00095F30" w:rsidRDefault="00095F30" w:rsidP="00095F30">
            <w:pPr>
              <w:spacing w:after="0" w:line="240" w:lineRule="auto"/>
              <w:rPr>
                <w:rFonts w:ascii="Arial" w:hAnsi="Arial" w:cs="Arial"/>
                <w:bCs/>
                <w:u w:val="single"/>
                <w:lang w:eastAsia="en-GB"/>
              </w:rPr>
            </w:pPr>
            <w:r w:rsidRPr="00095F30">
              <w:rPr>
                <w:rFonts w:ascii="Arial" w:hAnsi="Arial" w:cs="Arial"/>
                <w:b/>
                <w:u w:val="single"/>
                <w:lang w:eastAsia="en-GB"/>
              </w:rPr>
              <w:t>ACTION</w:t>
            </w:r>
            <w:r>
              <w:rPr>
                <w:rFonts w:ascii="Arial" w:hAnsi="Arial" w:cs="Arial"/>
                <w:bCs/>
                <w:u w:val="single"/>
                <w:lang w:eastAsia="en-GB"/>
              </w:rPr>
              <w:t>: All to consider booking onto at least one of the above courses via the Clerk</w:t>
            </w:r>
          </w:p>
          <w:p w14:paraId="3F383E85" w14:textId="77777777" w:rsidR="00095F30" w:rsidRDefault="00095F30" w:rsidP="00095F30">
            <w:pPr>
              <w:spacing w:after="0" w:line="240" w:lineRule="auto"/>
              <w:rPr>
                <w:rFonts w:ascii="Arial" w:hAnsi="Arial" w:cs="Arial"/>
                <w:b/>
                <w:lang w:eastAsia="en-GB"/>
              </w:rPr>
            </w:pPr>
            <w:r w:rsidRPr="009F4F40">
              <w:rPr>
                <w:rFonts w:ascii="Arial" w:hAnsi="Arial" w:cs="Arial"/>
                <w:b/>
                <w:lang w:eastAsia="en-GB"/>
              </w:rPr>
              <w:t>Vision &amp; Strategy and Stronger Governance course update</w:t>
            </w:r>
          </w:p>
          <w:p w14:paraId="6C95F91B" w14:textId="1280BEA1" w:rsidR="00DC2164" w:rsidRPr="00095F30" w:rsidRDefault="005750BD" w:rsidP="0037005B">
            <w:pPr>
              <w:widowControl w:val="0"/>
              <w:spacing w:after="0" w:line="240" w:lineRule="auto"/>
              <w:rPr>
                <w:rFonts w:ascii="Arial" w:hAnsi="Arial" w:cs="Arial"/>
                <w:bCs/>
                <w:u w:val="single"/>
                <w:lang w:eastAsia="en-GB"/>
              </w:rPr>
            </w:pPr>
            <w:r>
              <w:rPr>
                <w:rFonts w:ascii="Arial" w:hAnsi="Arial" w:cs="Arial"/>
                <w:bCs/>
                <w:lang w:eastAsia="en-GB"/>
              </w:rPr>
              <w:t>Course rescheduled for January</w:t>
            </w:r>
            <w:r w:rsidR="00095F30">
              <w:rPr>
                <w:rFonts w:ascii="Arial" w:hAnsi="Arial" w:cs="Arial"/>
                <w:bCs/>
                <w:lang w:eastAsia="en-GB"/>
              </w:rPr>
              <w:t xml:space="preserve">. </w:t>
            </w:r>
            <w:r w:rsidR="00095F30">
              <w:rPr>
                <w:rFonts w:ascii="Arial" w:hAnsi="Arial" w:cs="Arial"/>
                <w:b/>
                <w:u w:val="single"/>
                <w:lang w:eastAsia="en-GB"/>
              </w:rPr>
              <w:t xml:space="preserve">ACTION: </w:t>
            </w:r>
            <w:r w:rsidR="00095F30">
              <w:rPr>
                <w:rFonts w:ascii="Arial" w:hAnsi="Arial" w:cs="Arial"/>
                <w:bCs/>
                <w:u w:val="single"/>
                <w:lang w:eastAsia="en-GB"/>
              </w:rPr>
              <w:t>Clerk to add ‘Vision &amp; Strategy and Stronger Governance course update’ to the agenda next following RP’s attendance on this course.</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826B35" w14:textId="77777777" w:rsidR="002A3989" w:rsidRDefault="002A3989" w:rsidP="0070524E">
            <w:pPr>
              <w:widowControl w:val="0"/>
              <w:spacing w:after="0" w:line="240" w:lineRule="auto"/>
              <w:rPr>
                <w:rFonts w:ascii="Arial" w:hAnsi="Arial" w:cs="Arial"/>
                <w:b/>
                <w:szCs w:val="22"/>
                <w:lang w:eastAsia="en-GB"/>
              </w:rPr>
            </w:pPr>
          </w:p>
          <w:p w14:paraId="3657A765" w14:textId="77777777" w:rsidR="00DF0586" w:rsidRDefault="00DF0586" w:rsidP="0070524E">
            <w:pPr>
              <w:widowControl w:val="0"/>
              <w:spacing w:after="0" w:line="240" w:lineRule="auto"/>
              <w:rPr>
                <w:rFonts w:ascii="Arial" w:hAnsi="Arial" w:cs="Arial"/>
                <w:b/>
                <w:szCs w:val="22"/>
                <w:lang w:eastAsia="en-GB"/>
              </w:rPr>
            </w:pPr>
          </w:p>
          <w:p w14:paraId="5BBDB10C" w14:textId="77777777" w:rsidR="00DF0586" w:rsidRDefault="00DF0586" w:rsidP="0070524E">
            <w:pPr>
              <w:widowControl w:val="0"/>
              <w:spacing w:after="0" w:line="240" w:lineRule="auto"/>
              <w:rPr>
                <w:rFonts w:ascii="Arial" w:hAnsi="Arial" w:cs="Arial"/>
                <w:b/>
                <w:szCs w:val="22"/>
                <w:lang w:eastAsia="en-GB"/>
              </w:rPr>
            </w:pPr>
          </w:p>
          <w:p w14:paraId="173DEDA8" w14:textId="4D415BE0" w:rsidR="00DC2164" w:rsidRDefault="00DC2164" w:rsidP="0070524E">
            <w:pPr>
              <w:widowControl w:val="0"/>
              <w:spacing w:after="0" w:line="240" w:lineRule="auto"/>
              <w:rPr>
                <w:rFonts w:ascii="Arial" w:hAnsi="Arial" w:cs="Arial"/>
                <w:b/>
                <w:szCs w:val="22"/>
                <w:lang w:eastAsia="en-GB"/>
              </w:rPr>
            </w:pPr>
          </w:p>
          <w:p w14:paraId="5F6E7006" w14:textId="2ACC733E" w:rsidR="00095F30" w:rsidRDefault="00095F30" w:rsidP="0070524E">
            <w:pPr>
              <w:widowControl w:val="0"/>
              <w:spacing w:after="0" w:line="240" w:lineRule="auto"/>
              <w:rPr>
                <w:rFonts w:ascii="Arial" w:hAnsi="Arial" w:cs="Arial"/>
                <w:b/>
                <w:szCs w:val="22"/>
                <w:lang w:eastAsia="en-GB"/>
              </w:rPr>
            </w:pPr>
          </w:p>
          <w:p w14:paraId="006DDBEE" w14:textId="119AFB1A" w:rsidR="00095F30" w:rsidRDefault="00095F30" w:rsidP="0070524E">
            <w:pPr>
              <w:widowControl w:val="0"/>
              <w:spacing w:after="0" w:line="240" w:lineRule="auto"/>
              <w:rPr>
                <w:rFonts w:ascii="Arial" w:hAnsi="Arial" w:cs="Arial"/>
                <w:b/>
                <w:szCs w:val="22"/>
                <w:lang w:eastAsia="en-GB"/>
              </w:rPr>
            </w:pPr>
          </w:p>
          <w:p w14:paraId="019FCC6C" w14:textId="6A71FE25" w:rsidR="00095F30" w:rsidRDefault="00095F30" w:rsidP="0070524E">
            <w:pPr>
              <w:widowControl w:val="0"/>
              <w:spacing w:after="0" w:line="240" w:lineRule="auto"/>
              <w:rPr>
                <w:rFonts w:ascii="Arial" w:hAnsi="Arial" w:cs="Arial"/>
                <w:b/>
                <w:szCs w:val="22"/>
                <w:lang w:eastAsia="en-GB"/>
              </w:rPr>
            </w:pPr>
          </w:p>
          <w:p w14:paraId="322FCEC3" w14:textId="6F1BD917" w:rsidR="00095F30" w:rsidRDefault="00095F30" w:rsidP="0070524E">
            <w:pPr>
              <w:widowControl w:val="0"/>
              <w:spacing w:after="0" w:line="240" w:lineRule="auto"/>
              <w:rPr>
                <w:rFonts w:ascii="Arial" w:hAnsi="Arial" w:cs="Arial"/>
                <w:b/>
                <w:szCs w:val="22"/>
                <w:lang w:eastAsia="en-GB"/>
              </w:rPr>
            </w:pPr>
          </w:p>
          <w:p w14:paraId="1A6447C9" w14:textId="1422AA63" w:rsidR="00095F30" w:rsidRDefault="00095F30" w:rsidP="0070524E">
            <w:pPr>
              <w:widowControl w:val="0"/>
              <w:spacing w:after="0" w:line="240" w:lineRule="auto"/>
              <w:rPr>
                <w:rFonts w:ascii="Arial" w:hAnsi="Arial" w:cs="Arial"/>
                <w:b/>
                <w:szCs w:val="22"/>
                <w:lang w:eastAsia="en-GB"/>
              </w:rPr>
            </w:pPr>
          </w:p>
          <w:p w14:paraId="10EF4C91" w14:textId="47591DC8" w:rsidR="00095F30" w:rsidRDefault="00095F30" w:rsidP="0070524E">
            <w:pPr>
              <w:widowControl w:val="0"/>
              <w:spacing w:after="0" w:line="240" w:lineRule="auto"/>
              <w:rPr>
                <w:rFonts w:ascii="Arial" w:hAnsi="Arial" w:cs="Arial"/>
                <w:b/>
                <w:szCs w:val="22"/>
                <w:lang w:eastAsia="en-GB"/>
              </w:rPr>
            </w:pPr>
          </w:p>
          <w:p w14:paraId="40D869F5" w14:textId="4965AFD9" w:rsidR="00095F30" w:rsidRDefault="00095F30" w:rsidP="0070524E">
            <w:pPr>
              <w:widowControl w:val="0"/>
              <w:spacing w:after="0" w:line="240" w:lineRule="auto"/>
              <w:rPr>
                <w:rFonts w:ascii="Arial" w:hAnsi="Arial" w:cs="Arial"/>
                <w:b/>
                <w:szCs w:val="22"/>
                <w:lang w:eastAsia="en-GB"/>
              </w:rPr>
            </w:pPr>
          </w:p>
          <w:p w14:paraId="5D17FB7C" w14:textId="7C17B436" w:rsidR="00095F30" w:rsidRDefault="00095F30" w:rsidP="0070524E">
            <w:pPr>
              <w:widowControl w:val="0"/>
              <w:spacing w:after="0" w:line="240" w:lineRule="auto"/>
              <w:rPr>
                <w:rFonts w:ascii="Arial" w:hAnsi="Arial" w:cs="Arial"/>
                <w:b/>
                <w:szCs w:val="22"/>
                <w:lang w:eastAsia="en-GB"/>
              </w:rPr>
            </w:pPr>
          </w:p>
          <w:p w14:paraId="34697899" w14:textId="4D445E85" w:rsidR="00095F30" w:rsidRDefault="00095F30" w:rsidP="0070524E">
            <w:pPr>
              <w:widowControl w:val="0"/>
              <w:spacing w:after="0" w:line="240" w:lineRule="auto"/>
              <w:rPr>
                <w:rFonts w:ascii="Arial" w:hAnsi="Arial" w:cs="Arial"/>
                <w:b/>
                <w:szCs w:val="22"/>
                <w:lang w:eastAsia="en-GB"/>
              </w:rPr>
            </w:pPr>
          </w:p>
          <w:p w14:paraId="52EB0575" w14:textId="1D3D3DFC" w:rsidR="00095F30" w:rsidRDefault="00095F30" w:rsidP="0070524E">
            <w:pPr>
              <w:widowControl w:val="0"/>
              <w:spacing w:after="0" w:line="240" w:lineRule="auto"/>
              <w:rPr>
                <w:rFonts w:ascii="Arial" w:hAnsi="Arial" w:cs="Arial"/>
                <w:b/>
                <w:szCs w:val="22"/>
                <w:lang w:eastAsia="en-GB"/>
              </w:rPr>
            </w:pPr>
          </w:p>
          <w:p w14:paraId="517FB647" w14:textId="2B809171" w:rsidR="00095F30" w:rsidRDefault="00095F30" w:rsidP="0070524E">
            <w:pPr>
              <w:widowControl w:val="0"/>
              <w:spacing w:after="0" w:line="240" w:lineRule="auto"/>
              <w:rPr>
                <w:rFonts w:ascii="Arial" w:hAnsi="Arial" w:cs="Arial"/>
                <w:b/>
                <w:szCs w:val="22"/>
                <w:lang w:eastAsia="en-GB"/>
              </w:rPr>
            </w:pPr>
          </w:p>
          <w:p w14:paraId="7E58791C" w14:textId="52C201A4" w:rsidR="00095F30" w:rsidRDefault="00095F30"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3DD306C5" w14:textId="77777777" w:rsidR="00DC2164" w:rsidRDefault="00DC2164" w:rsidP="0070524E">
            <w:pPr>
              <w:widowControl w:val="0"/>
              <w:spacing w:after="0" w:line="240" w:lineRule="auto"/>
              <w:rPr>
                <w:rFonts w:ascii="Arial" w:hAnsi="Arial" w:cs="Arial"/>
                <w:b/>
                <w:szCs w:val="22"/>
                <w:lang w:eastAsia="en-GB"/>
              </w:rPr>
            </w:pPr>
          </w:p>
          <w:p w14:paraId="63B78B02" w14:textId="656E7ACE" w:rsidR="00DC2164" w:rsidRDefault="00DC2164" w:rsidP="0070524E">
            <w:pPr>
              <w:widowControl w:val="0"/>
              <w:spacing w:after="0" w:line="240" w:lineRule="auto"/>
              <w:rPr>
                <w:rFonts w:ascii="Arial" w:hAnsi="Arial" w:cs="Arial"/>
                <w:b/>
                <w:szCs w:val="22"/>
                <w:lang w:eastAsia="en-GB"/>
              </w:rPr>
            </w:pPr>
          </w:p>
          <w:p w14:paraId="1BD027A1" w14:textId="1B8CFBE5" w:rsidR="00095F30" w:rsidRDefault="00095F30" w:rsidP="0070524E">
            <w:pPr>
              <w:widowControl w:val="0"/>
              <w:spacing w:after="0" w:line="240" w:lineRule="auto"/>
              <w:rPr>
                <w:rFonts w:ascii="Arial" w:hAnsi="Arial" w:cs="Arial"/>
                <w:b/>
                <w:szCs w:val="22"/>
                <w:lang w:eastAsia="en-GB"/>
              </w:rPr>
            </w:pPr>
          </w:p>
          <w:p w14:paraId="26AC4179" w14:textId="7F53311F" w:rsidR="00DC2164" w:rsidRDefault="00095F30"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1BFE084F" w14:textId="77777777" w:rsidR="0037005B" w:rsidRDefault="0037005B" w:rsidP="0070524E">
            <w:pPr>
              <w:widowControl w:val="0"/>
              <w:spacing w:after="0" w:line="240" w:lineRule="auto"/>
              <w:rPr>
                <w:rFonts w:ascii="Arial" w:hAnsi="Arial" w:cs="Arial"/>
                <w:b/>
                <w:szCs w:val="22"/>
                <w:lang w:eastAsia="en-GB"/>
              </w:rPr>
            </w:pPr>
          </w:p>
          <w:p w14:paraId="4B9A856C" w14:textId="77777777" w:rsidR="00F50F3D" w:rsidRPr="005D1F45" w:rsidRDefault="00F50F3D" w:rsidP="0070524E">
            <w:pPr>
              <w:widowControl w:val="0"/>
              <w:spacing w:after="0" w:line="240" w:lineRule="auto"/>
              <w:rPr>
                <w:rFonts w:ascii="Arial" w:hAnsi="Arial" w:cs="Arial"/>
                <w:b/>
                <w:szCs w:val="22"/>
                <w:lang w:eastAsia="en-GB"/>
              </w:rPr>
            </w:pPr>
          </w:p>
        </w:tc>
      </w:tr>
      <w:tr w:rsidR="002A3989" w:rsidRPr="005D1F45" w14:paraId="4F1DDEA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2B6F71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0314115"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Standing Items</w:t>
            </w:r>
            <w:r>
              <w:rPr>
                <w:rFonts w:ascii="Arial" w:hAnsi="Arial" w:cs="Arial"/>
                <w:b/>
                <w:lang w:eastAsia="en-GB"/>
              </w:rPr>
              <w:t xml:space="preserve"> by Exception</w:t>
            </w:r>
            <w:r w:rsidRPr="005D1F45">
              <w:rPr>
                <w:rFonts w:ascii="Arial" w:hAnsi="Arial" w:cs="Arial"/>
                <w:b/>
                <w:lang w:eastAsia="en-GB"/>
              </w:rPr>
              <w:t>:</w:t>
            </w:r>
          </w:p>
          <w:p w14:paraId="2C9AC7C7" w14:textId="2029A05B" w:rsidR="002A3989"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Marketing Activities </w:t>
            </w:r>
          </w:p>
          <w:p w14:paraId="77F975C8" w14:textId="19A55366" w:rsidR="0066208D" w:rsidRDefault="0066208D" w:rsidP="0066208D">
            <w:pPr>
              <w:widowControl w:val="0"/>
              <w:spacing w:after="0" w:line="240" w:lineRule="auto"/>
              <w:rPr>
                <w:rFonts w:ascii="Arial" w:hAnsi="Arial" w:cs="Arial"/>
                <w:b/>
                <w:i/>
                <w:iCs/>
                <w:lang w:eastAsia="en-GB"/>
              </w:rPr>
            </w:pPr>
            <w:r>
              <w:rPr>
                <w:rFonts w:ascii="Arial" w:hAnsi="Arial" w:cs="Arial"/>
                <w:b/>
                <w:i/>
                <w:iCs/>
                <w:lang w:eastAsia="en-GB"/>
              </w:rPr>
              <w:t>Website Update</w:t>
            </w:r>
          </w:p>
          <w:p w14:paraId="2381BB6C" w14:textId="42FFF59A" w:rsidR="005750BD" w:rsidRDefault="0066208D" w:rsidP="005750BD">
            <w:pPr>
              <w:widowControl w:val="0"/>
              <w:spacing w:after="0" w:line="240" w:lineRule="auto"/>
              <w:rPr>
                <w:rFonts w:ascii="Arial" w:hAnsi="Arial" w:cs="Arial"/>
                <w:bCs/>
                <w:lang w:eastAsia="en-GB"/>
              </w:rPr>
            </w:pPr>
            <w:r>
              <w:rPr>
                <w:rFonts w:ascii="Arial" w:hAnsi="Arial" w:cs="Arial"/>
                <w:bCs/>
                <w:lang w:eastAsia="en-GB"/>
              </w:rPr>
              <w:t xml:space="preserve">JO </w:t>
            </w:r>
            <w:r w:rsidR="005750BD">
              <w:rPr>
                <w:rFonts w:ascii="Arial" w:hAnsi="Arial" w:cs="Arial"/>
                <w:bCs/>
                <w:lang w:eastAsia="en-GB"/>
              </w:rPr>
              <w:t>progressing with new provider – GH impressed with work to date.</w:t>
            </w:r>
          </w:p>
          <w:p w14:paraId="6D31295E" w14:textId="79F990C3" w:rsidR="0066208D" w:rsidRDefault="0066208D" w:rsidP="0066208D">
            <w:pPr>
              <w:widowControl w:val="0"/>
              <w:spacing w:after="0" w:line="240" w:lineRule="auto"/>
              <w:rPr>
                <w:rFonts w:ascii="Arial" w:hAnsi="Arial" w:cs="Arial"/>
                <w:b/>
                <w:i/>
                <w:iCs/>
                <w:lang w:eastAsia="en-GB"/>
              </w:rPr>
            </w:pPr>
            <w:r>
              <w:rPr>
                <w:rFonts w:ascii="Arial" w:hAnsi="Arial" w:cs="Arial"/>
                <w:b/>
                <w:i/>
                <w:iCs/>
                <w:lang w:eastAsia="en-GB"/>
              </w:rPr>
              <w:t xml:space="preserve">Kington Langley Magazine </w:t>
            </w:r>
            <w:r w:rsidR="005750BD">
              <w:rPr>
                <w:rFonts w:ascii="Arial" w:hAnsi="Arial" w:cs="Arial"/>
                <w:b/>
                <w:i/>
                <w:iCs/>
                <w:lang w:eastAsia="en-GB"/>
              </w:rPr>
              <w:t>(January edition)</w:t>
            </w:r>
          </w:p>
          <w:p w14:paraId="7AE0DD5C" w14:textId="0A5AD4F1" w:rsidR="0066208D" w:rsidRPr="005750BD" w:rsidRDefault="005750BD" w:rsidP="0066208D">
            <w:pPr>
              <w:widowControl w:val="0"/>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GH to submit article on forest school to Kington Langley magazine for January edition.</w:t>
            </w:r>
          </w:p>
          <w:p w14:paraId="20647FF1" w14:textId="77777777" w:rsidR="0066208D" w:rsidRPr="0066208D" w:rsidRDefault="0066208D" w:rsidP="0066208D">
            <w:pPr>
              <w:widowControl w:val="0"/>
              <w:spacing w:after="0" w:line="240" w:lineRule="auto"/>
              <w:rPr>
                <w:rFonts w:ascii="Arial" w:hAnsi="Arial" w:cs="Arial"/>
                <w:bCs/>
                <w:lang w:eastAsia="en-GB"/>
              </w:rPr>
            </w:pPr>
          </w:p>
          <w:p w14:paraId="027AD78B"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Safeguarding Update</w:t>
            </w:r>
          </w:p>
          <w:p w14:paraId="7C0514B8" w14:textId="77777777" w:rsidR="00C30762" w:rsidRDefault="005750BD" w:rsidP="00DC2164">
            <w:pPr>
              <w:widowControl w:val="0"/>
              <w:spacing w:after="0" w:line="240" w:lineRule="auto"/>
              <w:rPr>
                <w:rFonts w:ascii="Arial" w:hAnsi="Arial" w:cs="Arial"/>
                <w:bCs/>
                <w:lang w:eastAsia="en-GB"/>
              </w:rPr>
            </w:pPr>
            <w:r>
              <w:rPr>
                <w:rFonts w:ascii="Arial" w:hAnsi="Arial" w:cs="Arial"/>
                <w:bCs/>
                <w:lang w:eastAsia="en-GB"/>
              </w:rPr>
              <w:t>FF (as Safeguarding Governor)</w:t>
            </w:r>
            <w:r w:rsidR="00C30762">
              <w:rPr>
                <w:rFonts w:ascii="Arial" w:hAnsi="Arial" w:cs="Arial"/>
                <w:bCs/>
                <w:lang w:eastAsia="en-GB"/>
              </w:rPr>
              <w:t>:</w:t>
            </w:r>
          </w:p>
          <w:p w14:paraId="7DEE0CBD" w14:textId="253F8294" w:rsidR="00C34389" w:rsidRDefault="005750BD" w:rsidP="00C30762">
            <w:pPr>
              <w:pStyle w:val="ListParagraph"/>
              <w:widowControl w:val="0"/>
              <w:numPr>
                <w:ilvl w:val="0"/>
                <w:numId w:val="35"/>
              </w:numPr>
              <w:spacing w:after="0" w:line="240" w:lineRule="auto"/>
              <w:rPr>
                <w:rFonts w:ascii="Arial" w:hAnsi="Arial" w:cs="Arial"/>
                <w:bCs/>
                <w:u w:val="single"/>
                <w:lang w:eastAsia="en-GB"/>
              </w:rPr>
            </w:pPr>
            <w:r w:rsidRPr="00C30762">
              <w:rPr>
                <w:rFonts w:ascii="Arial" w:hAnsi="Arial" w:cs="Arial"/>
                <w:bCs/>
                <w:lang w:eastAsia="en-GB"/>
              </w:rPr>
              <w:t>has checked SSQ Single Central Record (</w:t>
            </w:r>
            <w:r w:rsidRPr="00C30762">
              <w:rPr>
                <w:rFonts w:ascii="Arial" w:hAnsi="Arial" w:cs="Arial"/>
                <w:b/>
                <w:lang w:eastAsia="en-GB"/>
              </w:rPr>
              <w:t>SCR</w:t>
            </w:r>
            <w:r w:rsidRPr="00C30762">
              <w:rPr>
                <w:rFonts w:ascii="Arial" w:hAnsi="Arial" w:cs="Arial"/>
                <w:bCs/>
                <w:lang w:eastAsia="en-GB"/>
              </w:rPr>
              <w:t xml:space="preserve">) and is scheduled to check LF SCR </w:t>
            </w:r>
            <w:r w:rsidRPr="00C30762">
              <w:rPr>
                <w:rFonts w:ascii="Arial" w:hAnsi="Arial" w:cs="Arial"/>
                <w:b/>
                <w:u w:val="single"/>
                <w:lang w:eastAsia="en-GB"/>
              </w:rPr>
              <w:t xml:space="preserve">ACTION: </w:t>
            </w:r>
            <w:r w:rsidRPr="00C30762">
              <w:rPr>
                <w:rFonts w:ascii="Arial" w:hAnsi="Arial" w:cs="Arial"/>
                <w:bCs/>
                <w:u w:val="single"/>
                <w:lang w:eastAsia="en-GB"/>
              </w:rPr>
              <w:t>FF to</w:t>
            </w:r>
            <w:r w:rsidRPr="00C30762">
              <w:rPr>
                <w:rFonts w:ascii="Arial" w:hAnsi="Arial" w:cs="Arial"/>
                <w:bCs/>
                <w:lang w:eastAsia="en-GB"/>
              </w:rPr>
              <w:t xml:space="preserve"> </w:t>
            </w:r>
            <w:r w:rsidRPr="00C30762">
              <w:rPr>
                <w:rFonts w:ascii="Arial" w:hAnsi="Arial" w:cs="Arial"/>
                <w:bCs/>
                <w:u w:val="single"/>
                <w:lang w:eastAsia="en-GB"/>
              </w:rPr>
              <w:t>update on any SCR irregularities or concerns.</w:t>
            </w:r>
          </w:p>
          <w:p w14:paraId="108126B5" w14:textId="6D94A743" w:rsidR="00C30762" w:rsidRDefault="00C30762" w:rsidP="00C30762">
            <w:pPr>
              <w:pStyle w:val="ListParagraph"/>
              <w:widowControl w:val="0"/>
              <w:numPr>
                <w:ilvl w:val="0"/>
                <w:numId w:val="35"/>
              </w:numPr>
              <w:spacing w:after="0" w:line="240" w:lineRule="auto"/>
              <w:rPr>
                <w:rFonts w:ascii="Arial" w:hAnsi="Arial" w:cs="Arial"/>
                <w:bCs/>
                <w:u w:val="single"/>
                <w:lang w:eastAsia="en-GB"/>
              </w:rPr>
            </w:pPr>
            <w:r>
              <w:rPr>
                <w:rFonts w:ascii="Arial" w:hAnsi="Arial" w:cs="Arial"/>
                <w:bCs/>
                <w:lang w:eastAsia="en-GB"/>
              </w:rPr>
              <w:t xml:space="preserve">Confirmed that CPOMS system is now up to date and running and training has been completed. She is liaising with KW to find a time to review the CPOMS system and will report back in time for the next FGB </w:t>
            </w:r>
            <w:r>
              <w:rPr>
                <w:rFonts w:ascii="Arial" w:hAnsi="Arial" w:cs="Arial"/>
                <w:b/>
                <w:u w:val="single"/>
                <w:lang w:eastAsia="en-GB"/>
              </w:rPr>
              <w:t xml:space="preserve">ACTION: </w:t>
            </w:r>
            <w:r>
              <w:rPr>
                <w:rFonts w:ascii="Arial" w:hAnsi="Arial" w:cs="Arial"/>
                <w:bCs/>
                <w:u w:val="single"/>
                <w:lang w:eastAsia="en-GB"/>
              </w:rPr>
              <w:t>Clerk to add CPOMS Report to the next agenda.</w:t>
            </w:r>
          </w:p>
          <w:p w14:paraId="7AE19578" w14:textId="4254B9C2" w:rsidR="00C30762" w:rsidRPr="00C30762" w:rsidRDefault="00C30762" w:rsidP="00C30762">
            <w:pPr>
              <w:pStyle w:val="ListParagraph"/>
              <w:widowControl w:val="0"/>
              <w:numPr>
                <w:ilvl w:val="0"/>
                <w:numId w:val="35"/>
              </w:numPr>
              <w:spacing w:after="0" w:line="240" w:lineRule="auto"/>
              <w:rPr>
                <w:rFonts w:ascii="Arial" w:hAnsi="Arial" w:cs="Arial"/>
                <w:bCs/>
                <w:u w:val="single"/>
                <w:lang w:eastAsia="en-GB"/>
              </w:rPr>
            </w:pPr>
            <w:r>
              <w:rPr>
                <w:rFonts w:ascii="Arial" w:hAnsi="Arial" w:cs="Arial"/>
                <w:bCs/>
                <w:lang w:eastAsia="en-GB"/>
              </w:rPr>
              <w:t>Requested all review the Ofsted training slides from 8</w:t>
            </w:r>
            <w:r w:rsidRPr="00C30762">
              <w:rPr>
                <w:rFonts w:ascii="Arial" w:hAnsi="Arial" w:cs="Arial"/>
                <w:bCs/>
                <w:vertAlign w:val="superscript"/>
                <w:lang w:eastAsia="en-GB"/>
              </w:rPr>
              <w:t>th</w:t>
            </w:r>
            <w:r>
              <w:rPr>
                <w:rFonts w:ascii="Arial" w:hAnsi="Arial" w:cs="Arial"/>
                <w:bCs/>
                <w:lang w:eastAsia="en-GB"/>
              </w:rPr>
              <w:t xml:space="preserve"> November session: </w:t>
            </w:r>
            <w:hyperlink r:id="rId14" w:history="1">
              <w:r w:rsidRPr="00C30762">
                <w:rPr>
                  <w:color w:val="0000FF"/>
                  <w:u w:val="single"/>
                </w:rPr>
                <w:t>Ofsted Presentations on SlideShare</w:t>
              </w:r>
            </w:hyperlink>
          </w:p>
          <w:p w14:paraId="2D00B2F7"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Health and Safety </w:t>
            </w:r>
          </w:p>
          <w:p w14:paraId="0D86DF4B" w14:textId="52F339CA" w:rsidR="00C34389" w:rsidRDefault="006079E2" w:rsidP="00C34389">
            <w:pPr>
              <w:widowControl w:val="0"/>
              <w:spacing w:after="0" w:line="240" w:lineRule="auto"/>
              <w:rPr>
                <w:rFonts w:ascii="Arial" w:hAnsi="Arial" w:cs="Arial"/>
                <w:bCs/>
                <w:u w:val="single"/>
                <w:lang w:eastAsia="en-GB"/>
              </w:rPr>
            </w:pPr>
            <w:r>
              <w:rPr>
                <w:rFonts w:ascii="Arial" w:hAnsi="Arial" w:cs="Arial"/>
                <w:bCs/>
                <w:lang w:eastAsia="en-GB"/>
              </w:rPr>
              <w:t>As noted above</w:t>
            </w:r>
            <w:r w:rsidR="00942E6F">
              <w:rPr>
                <w:rFonts w:ascii="Arial" w:hAnsi="Arial" w:cs="Arial"/>
                <w:bCs/>
                <w:lang w:eastAsia="en-GB"/>
              </w:rPr>
              <w:t>.</w:t>
            </w:r>
          </w:p>
          <w:p w14:paraId="13D2C8A1"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w:t>
            </w:r>
            <w:r>
              <w:rPr>
                <w:rFonts w:ascii="Arial" w:hAnsi="Arial" w:cs="Arial"/>
                <w:b/>
                <w:lang w:eastAsia="en-GB"/>
              </w:rPr>
              <w:t>d</w:t>
            </w:r>
            <w:r w:rsidRPr="005D1F45">
              <w:rPr>
                <w:rFonts w:ascii="Arial" w:hAnsi="Arial" w:cs="Arial"/>
                <w:b/>
                <w:lang w:eastAsia="en-GB"/>
              </w:rPr>
              <w:t>) Single Central Record (SCR) Update</w:t>
            </w:r>
          </w:p>
          <w:p w14:paraId="186772C0" w14:textId="78F5213E" w:rsidR="003E3931" w:rsidRDefault="00AB733D" w:rsidP="0070524E">
            <w:pPr>
              <w:widowControl w:val="0"/>
              <w:spacing w:after="0" w:line="240" w:lineRule="auto"/>
              <w:rPr>
                <w:rFonts w:ascii="Arial" w:hAnsi="Arial" w:cs="Arial"/>
                <w:bCs/>
                <w:lang w:eastAsia="en-GB"/>
              </w:rPr>
            </w:pPr>
            <w:r>
              <w:rPr>
                <w:rFonts w:ascii="Arial" w:hAnsi="Arial" w:cs="Arial"/>
                <w:bCs/>
                <w:lang w:eastAsia="en-GB"/>
              </w:rPr>
              <w:t>KW confirmed</w:t>
            </w:r>
            <w:r w:rsidR="00762AF8">
              <w:rPr>
                <w:rFonts w:ascii="Arial" w:hAnsi="Arial" w:cs="Arial"/>
                <w:bCs/>
                <w:lang w:eastAsia="en-GB"/>
              </w:rPr>
              <w:t xml:space="preserve"> SCR up to date.</w:t>
            </w:r>
          </w:p>
          <w:p w14:paraId="3A0E5C42" w14:textId="55AE89D6" w:rsidR="003E3931" w:rsidRDefault="003E3931" w:rsidP="0070524E">
            <w:pPr>
              <w:widowControl w:val="0"/>
              <w:spacing w:after="0" w:line="240" w:lineRule="auto"/>
              <w:rPr>
                <w:rFonts w:ascii="Arial" w:hAnsi="Arial" w:cs="Arial"/>
                <w:b/>
                <w:lang w:eastAsia="en-GB"/>
              </w:rPr>
            </w:pPr>
            <w:r>
              <w:rPr>
                <w:rFonts w:ascii="Arial" w:hAnsi="Arial" w:cs="Arial"/>
                <w:b/>
                <w:lang w:eastAsia="en-GB"/>
              </w:rPr>
              <w:t>(e)</w:t>
            </w:r>
            <w:r w:rsidR="00942E6F">
              <w:rPr>
                <w:rFonts w:ascii="Arial" w:hAnsi="Arial" w:cs="Arial"/>
                <w:b/>
                <w:lang w:eastAsia="en-GB"/>
              </w:rPr>
              <w:t xml:space="preserve"> </w:t>
            </w:r>
            <w:r>
              <w:rPr>
                <w:rFonts w:ascii="Arial" w:hAnsi="Arial" w:cs="Arial"/>
                <w:b/>
                <w:lang w:eastAsia="en-GB"/>
              </w:rPr>
              <w:t>Equalities and Accessibility</w:t>
            </w:r>
          </w:p>
          <w:p w14:paraId="53F6167C" w14:textId="1EAB0BD4" w:rsidR="003E3931" w:rsidRDefault="00766B00" w:rsidP="0070524E">
            <w:pPr>
              <w:widowControl w:val="0"/>
              <w:spacing w:after="0" w:line="240" w:lineRule="auto"/>
              <w:rPr>
                <w:rFonts w:ascii="Arial" w:hAnsi="Arial" w:cs="Arial"/>
                <w:bCs/>
                <w:lang w:eastAsia="en-GB"/>
              </w:rPr>
            </w:pPr>
            <w:r>
              <w:rPr>
                <w:rFonts w:ascii="Arial" w:hAnsi="Arial" w:cs="Arial"/>
                <w:bCs/>
                <w:lang w:eastAsia="en-GB"/>
              </w:rPr>
              <w:t>As reported above</w:t>
            </w:r>
            <w:r w:rsidR="000E57E7">
              <w:rPr>
                <w:rFonts w:ascii="Arial" w:hAnsi="Arial" w:cs="Arial"/>
                <w:bCs/>
                <w:lang w:eastAsia="en-GB"/>
              </w:rPr>
              <w:t xml:space="preserve"> – plans being progressed with both schools (feasibility study, etc)</w:t>
            </w:r>
            <w:r>
              <w:rPr>
                <w:rFonts w:ascii="Arial" w:hAnsi="Arial" w:cs="Arial"/>
                <w:bCs/>
                <w:lang w:eastAsia="en-GB"/>
              </w:rPr>
              <w:t>.</w:t>
            </w:r>
          </w:p>
          <w:p w14:paraId="2CB43552" w14:textId="186E6681" w:rsidR="000E57E7" w:rsidRDefault="000E57E7">
            <w:pPr>
              <w:pStyle w:val="ListParagraph"/>
              <w:widowControl w:val="0"/>
              <w:numPr>
                <w:ilvl w:val="0"/>
                <w:numId w:val="9"/>
              </w:numPr>
              <w:spacing w:after="0" w:line="240" w:lineRule="auto"/>
              <w:rPr>
                <w:rFonts w:ascii="Arial" w:hAnsi="Arial" w:cs="Arial"/>
                <w:b/>
                <w:szCs w:val="22"/>
                <w:lang w:eastAsia="en-GB"/>
              </w:rPr>
            </w:pPr>
            <w:r w:rsidRPr="000E57E7">
              <w:rPr>
                <w:rFonts w:ascii="Arial" w:hAnsi="Arial" w:cs="Arial"/>
                <w:b/>
                <w:szCs w:val="22"/>
                <w:lang w:eastAsia="en-GB"/>
              </w:rPr>
              <w:t>SIAMS Update</w:t>
            </w:r>
          </w:p>
          <w:p w14:paraId="5E5F22ED" w14:textId="5FD0FE8E" w:rsidR="000E57E7" w:rsidRPr="000E57E7" w:rsidRDefault="000E57E7" w:rsidP="000E57E7">
            <w:pPr>
              <w:widowControl w:val="0"/>
              <w:spacing w:after="0" w:line="240" w:lineRule="auto"/>
              <w:rPr>
                <w:rFonts w:ascii="Arial" w:hAnsi="Arial" w:cs="Arial"/>
                <w:bCs/>
                <w:szCs w:val="22"/>
                <w:lang w:eastAsia="en-GB"/>
              </w:rPr>
            </w:pPr>
            <w:r>
              <w:rPr>
                <w:rFonts w:ascii="Arial" w:hAnsi="Arial" w:cs="Arial"/>
                <w:bCs/>
                <w:szCs w:val="22"/>
                <w:lang w:eastAsia="en-GB"/>
              </w:rPr>
              <w:t>As noted above.</w:t>
            </w:r>
          </w:p>
          <w:p w14:paraId="23F2F72F" w14:textId="0F32D8CF" w:rsidR="003E3931" w:rsidRPr="000E57E7" w:rsidRDefault="003E3931">
            <w:pPr>
              <w:pStyle w:val="ListParagraph"/>
              <w:widowControl w:val="0"/>
              <w:numPr>
                <w:ilvl w:val="0"/>
                <w:numId w:val="9"/>
              </w:numPr>
              <w:spacing w:after="0" w:line="240" w:lineRule="auto"/>
              <w:rPr>
                <w:rFonts w:ascii="Arial" w:hAnsi="Arial" w:cs="Arial"/>
                <w:b/>
                <w:szCs w:val="22"/>
                <w:lang w:eastAsia="en-GB"/>
              </w:rPr>
            </w:pPr>
            <w:r w:rsidRPr="000E57E7">
              <w:rPr>
                <w:rFonts w:ascii="Arial" w:hAnsi="Arial" w:cs="Arial"/>
                <w:b/>
                <w:szCs w:val="22"/>
                <w:lang w:eastAsia="en-GB"/>
              </w:rPr>
              <w:t>Projects Update:</w:t>
            </w:r>
          </w:p>
          <w:p w14:paraId="3B01805E" w14:textId="2B1E3D9C" w:rsidR="00B83962" w:rsidRDefault="00762AF8" w:rsidP="0070524E">
            <w:pPr>
              <w:widowControl w:val="0"/>
              <w:spacing w:after="0" w:line="240" w:lineRule="auto"/>
              <w:rPr>
                <w:rFonts w:ascii="Arial" w:hAnsi="Arial" w:cs="Arial"/>
                <w:b/>
                <w:szCs w:val="22"/>
                <w:lang w:eastAsia="en-GB"/>
              </w:rPr>
            </w:pPr>
            <w:r>
              <w:rPr>
                <w:rFonts w:ascii="Arial" w:hAnsi="Arial" w:cs="Arial"/>
                <w:b/>
                <w:i/>
                <w:iCs/>
                <w:szCs w:val="22"/>
                <w:lang w:eastAsia="en-GB"/>
              </w:rPr>
              <w:t>New Classroom</w:t>
            </w:r>
            <w:r w:rsidR="00AB733D">
              <w:rPr>
                <w:rFonts w:ascii="Arial" w:hAnsi="Arial" w:cs="Arial"/>
                <w:b/>
                <w:i/>
                <w:iCs/>
                <w:szCs w:val="22"/>
                <w:lang w:eastAsia="en-GB"/>
              </w:rPr>
              <w:t xml:space="preserve"> Project Team</w:t>
            </w:r>
          </w:p>
          <w:p w14:paraId="7F4843D1" w14:textId="52197396" w:rsidR="00942E6F" w:rsidRPr="00942E6F" w:rsidRDefault="00C30762" w:rsidP="00942E6F">
            <w:pPr>
              <w:widowControl w:val="0"/>
              <w:spacing w:after="0" w:line="240" w:lineRule="auto"/>
              <w:rPr>
                <w:rFonts w:ascii="Arial" w:hAnsi="Arial" w:cs="Arial"/>
                <w:bCs/>
                <w:szCs w:val="22"/>
                <w:lang w:eastAsia="en-GB"/>
              </w:rPr>
            </w:pPr>
            <w:r>
              <w:rPr>
                <w:rFonts w:ascii="Arial" w:hAnsi="Arial" w:cs="Arial"/>
                <w:bCs/>
                <w:szCs w:val="22"/>
                <w:lang w:eastAsia="en-GB"/>
              </w:rPr>
              <w:t>As noted above, working party being formed</w:t>
            </w:r>
            <w:r w:rsidR="000E57E7">
              <w:rPr>
                <w:rFonts w:ascii="Arial" w:hAnsi="Arial" w:cs="Arial"/>
                <w:bCs/>
                <w:szCs w:val="22"/>
                <w:lang w:eastAsia="en-GB"/>
              </w:rPr>
              <w:t>.</w:t>
            </w:r>
          </w:p>
          <w:p w14:paraId="683F65FD" w14:textId="44EF37A6" w:rsidR="003E3931" w:rsidRDefault="00AB733D"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LF Parking Project Update from Parish Council</w:t>
            </w:r>
          </w:p>
          <w:p w14:paraId="259E9AB8" w14:textId="35742154" w:rsidR="00D46C59" w:rsidRPr="00AB733D" w:rsidRDefault="001D113C" w:rsidP="0070524E">
            <w:pPr>
              <w:widowControl w:val="0"/>
              <w:spacing w:after="0" w:line="240" w:lineRule="auto"/>
              <w:rPr>
                <w:rFonts w:ascii="Arial" w:hAnsi="Arial" w:cs="Arial"/>
                <w:bCs/>
                <w:szCs w:val="22"/>
                <w:u w:val="single"/>
                <w:lang w:eastAsia="en-GB"/>
              </w:rPr>
            </w:pPr>
            <w:r>
              <w:rPr>
                <w:rFonts w:ascii="Arial" w:hAnsi="Arial" w:cs="Arial"/>
                <w:bCs/>
                <w:szCs w:val="22"/>
                <w:lang w:eastAsia="en-GB"/>
              </w:rPr>
              <w:t>As reported above.</w:t>
            </w:r>
          </w:p>
          <w:p w14:paraId="2B10AF4E" w14:textId="0A28F976" w:rsidR="00733A50" w:rsidRPr="00733A50" w:rsidRDefault="00733A50" w:rsidP="00AB733D">
            <w:pPr>
              <w:widowControl w:val="0"/>
              <w:spacing w:after="0" w:line="240" w:lineRule="auto"/>
              <w:rPr>
                <w:rFonts w:ascii="Arial" w:hAnsi="Arial" w:cs="Arial"/>
                <w:b/>
                <w:i/>
                <w:iCs/>
                <w:szCs w:val="22"/>
                <w:lang w:eastAsia="en-GB"/>
              </w:rPr>
            </w:pPr>
            <w:r w:rsidRPr="00733A50">
              <w:rPr>
                <w:rFonts w:ascii="Arial" w:hAnsi="Arial" w:cs="Arial"/>
                <w:b/>
                <w:i/>
                <w:iCs/>
                <w:szCs w:val="22"/>
                <w:lang w:eastAsia="en-GB"/>
              </w:rPr>
              <w:t>AOB Items</w:t>
            </w:r>
          </w:p>
          <w:p w14:paraId="0CBD9EB7" w14:textId="04284194" w:rsidR="001D113C" w:rsidRPr="00C30762" w:rsidRDefault="00C30762" w:rsidP="00AB733D">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It was unanimously agreed that AB be deployed to TLD and KH and DC be deployed to F&amp;R. </w:t>
            </w:r>
            <w:r>
              <w:rPr>
                <w:rFonts w:ascii="Arial" w:hAnsi="Arial" w:cs="Arial"/>
                <w:bCs/>
                <w:szCs w:val="22"/>
                <w:lang w:eastAsia="en-GB"/>
              </w:rPr>
              <w:t>All were thanked for joining the governing body.</w:t>
            </w:r>
          </w:p>
          <w:p w14:paraId="0778DAD5" w14:textId="182634A0" w:rsidR="001D113C" w:rsidRPr="00733A50" w:rsidRDefault="001D113C" w:rsidP="00AB733D">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26FD9FF" w14:textId="77777777" w:rsidR="002A3989" w:rsidRDefault="002A3989" w:rsidP="0070524E">
            <w:pPr>
              <w:widowControl w:val="0"/>
              <w:spacing w:after="0" w:line="240" w:lineRule="auto"/>
              <w:rPr>
                <w:rFonts w:ascii="Arial" w:hAnsi="Arial" w:cs="Arial"/>
                <w:b/>
                <w:szCs w:val="22"/>
                <w:lang w:eastAsia="en-GB"/>
              </w:rPr>
            </w:pPr>
          </w:p>
          <w:p w14:paraId="580AE374" w14:textId="59A7D241" w:rsidR="00CC2886" w:rsidRDefault="00CC2886" w:rsidP="0070524E">
            <w:pPr>
              <w:widowControl w:val="0"/>
              <w:spacing w:after="0" w:line="240" w:lineRule="auto"/>
              <w:rPr>
                <w:rFonts w:ascii="Arial" w:hAnsi="Arial" w:cs="Arial"/>
                <w:b/>
                <w:szCs w:val="22"/>
                <w:lang w:eastAsia="en-GB"/>
              </w:rPr>
            </w:pPr>
          </w:p>
          <w:p w14:paraId="1639E401" w14:textId="45ECAC6A" w:rsidR="005750BD" w:rsidRDefault="005750BD" w:rsidP="0070524E">
            <w:pPr>
              <w:widowControl w:val="0"/>
              <w:spacing w:after="0" w:line="240" w:lineRule="auto"/>
              <w:rPr>
                <w:rFonts w:ascii="Arial" w:hAnsi="Arial" w:cs="Arial"/>
                <w:b/>
                <w:szCs w:val="22"/>
                <w:lang w:eastAsia="en-GB"/>
              </w:rPr>
            </w:pPr>
          </w:p>
          <w:p w14:paraId="239F453D" w14:textId="302FE9C3" w:rsidR="005750BD" w:rsidRDefault="005750BD" w:rsidP="0070524E">
            <w:pPr>
              <w:widowControl w:val="0"/>
              <w:spacing w:after="0" w:line="240" w:lineRule="auto"/>
              <w:rPr>
                <w:rFonts w:ascii="Arial" w:hAnsi="Arial" w:cs="Arial"/>
                <w:b/>
                <w:szCs w:val="22"/>
                <w:lang w:eastAsia="en-GB"/>
              </w:rPr>
            </w:pPr>
          </w:p>
          <w:p w14:paraId="3927A4F3" w14:textId="40EFC037" w:rsidR="005750BD" w:rsidRDefault="005750BD" w:rsidP="0070524E">
            <w:pPr>
              <w:widowControl w:val="0"/>
              <w:spacing w:after="0" w:line="240" w:lineRule="auto"/>
              <w:rPr>
                <w:rFonts w:ascii="Arial" w:hAnsi="Arial" w:cs="Arial"/>
                <w:b/>
                <w:szCs w:val="22"/>
                <w:lang w:eastAsia="en-GB"/>
              </w:rPr>
            </w:pPr>
          </w:p>
          <w:p w14:paraId="02CEB6E2" w14:textId="2A72DFAC" w:rsidR="00C34389" w:rsidRDefault="005750BD" w:rsidP="0070524E">
            <w:pPr>
              <w:widowControl w:val="0"/>
              <w:spacing w:after="0" w:line="240" w:lineRule="auto"/>
              <w:rPr>
                <w:rFonts w:ascii="Arial" w:hAnsi="Arial" w:cs="Arial"/>
                <w:b/>
                <w:szCs w:val="22"/>
                <w:lang w:eastAsia="en-GB"/>
              </w:rPr>
            </w:pPr>
            <w:r>
              <w:rPr>
                <w:rFonts w:ascii="Arial" w:hAnsi="Arial" w:cs="Arial"/>
                <w:b/>
                <w:szCs w:val="22"/>
                <w:lang w:eastAsia="en-GB"/>
              </w:rPr>
              <w:t>GH</w:t>
            </w:r>
          </w:p>
          <w:p w14:paraId="4F4AB9B1" w14:textId="77777777" w:rsidR="00C34389" w:rsidRDefault="00C34389" w:rsidP="0070524E">
            <w:pPr>
              <w:widowControl w:val="0"/>
              <w:spacing w:after="0" w:line="240" w:lineRule="auto"/>
              <w:rPr>
                <w:rFonts w:ascii="Arial" w:hAnsi="Arial" w:cs="Arial"/>
                <w:b/>
                <w:szCs w:val="22"/>
                <w:lang w:eastAsia="en-GB"/>
              </w:rPr>
            </w:pPr>
          </w:p>
          <w:p w14:paraId="2C31DBCC" w14:textId="77777777" w:rsidR="002E38F5" w:rsidRDefault="002E38F5" w:rsidP="0070524E">
            <w:pPr>
              <w:widowControl w:val="0"/>
              <w:spacing w:after="0" w:line="240" w:lineRule="auto"/>
              <w:rPr>
                <w:rFonts w:ascii="Arial" w:hAnsi="Arial" w:cs="Arial"/>
                <w:b/>
                <w:szCs w:val="22"/>
                <w:lang w:eastAsia="en-GB"/>
              </w:rPr>
            </w:pPr>
          </w:p>
          <w:p w14:paraId="00C2A0FC" w14:textId="63CF5515" w:rsidR="00C34389" w:rsidRDefault="00C34389" w:rsidP="0070524E">
            <w:pPr>
              <w:widowControl w:val="0"/>
              <w:spacing w:after="0" w:line="240" w:lineRule="auto"/>
              <w:rPr>
                <w:rFonts w:ascii="Arial" w:hAnsi="Arial" w:cs="Arial"/>
                <w:b/>
                <w:szCs w:val="22"/>
                <w:lang w:eastAsia="en-GB"/>
              </w:rPr>
            </w:pPr>
          </w:p>
          <w:p w14:paraId="04920429" w14:textId="77777777" w:rsidR="00942E6F" w:rsidRDefault="00942E6F" w:rsidP="0070524E">
            <w:pPr>
              <w:widowControl w:val="0"/>
              <w:spacing w:after="0" w:line="240" w:lineRule="auto"/>
              <w:rPr>
                <w:rFonts w:ascii="Arial" w:hAnsi="Arial" w:cs="Arial"/>
                <w:b/>
                <w:szCs w:val="22"/>
                <w:lang w:eastAsia="en-GB"/>
              </w:rPr>
            </w:pPr>
          </w:p>
          <w:p w14:paraId="798DFD8E" w14:textId="77777777" w:rsidR="00C30762" w:rsidRDefault="00C30762" w:rsidP="0070524E">
            <w:pPr>
              <w:widowControl w:val="0"/>
              <w:spacing w:after="0" w:line="240" w:lineRule="auto"/>
              <w:rPr>
                <w:rFonts w:ascii="Arial" w:hAnsi="Arial" w:cs="Arial"/>
                <w:b/>
                <w:szCs w:val="22"/>
                <w:lang w:eastAsia="en-GB"/>
              </w:rPr>
            </w:pPr>
          </w:p>
          <w:p w14:paraId="6FC35690" w14:textId="57453B80" w:rsidR="000E57E7" w:rsidRDefault="005750BD" w:rsidP="0070524E">
            <w:pPr>
              <w:widowControl w:val="0"/>
              <w:spacing w:after="0" w:line="240" w:lineRule="auto"/>
              <w:rPr>
                <w:rFonts w:ascii="Arial" w:hAnsi="Arial" w:cs="Arial"/>
                <w:b/>
                <w:szCs w:val="22"/>
                <w:lang w:eastAsia="en-GB"/>
              </w:rPr>
            </w:pPr>
            <w:r>
              <w:rPr>
                <w:rFonts w:ascii="Arial" w:hAnsi="Arial" w:cs="Arial"/>
                <w:b/>
                <w:szCs w:val="22"/>
                <w:lang w:eastAsia="en-GB"/>
              </w:rPr>
              <w:t>FF</w:t>
            </w:r>
          </w:p>
          <w:p w14:paraId="160894B7" w14:textId="623DE394" w:rsidR="00C30762" w:rsidRDefault="00C30762" w:rsidP="0070524E">
            <w:pPr>
              <w:widowControl w:val="0"/>
              <w:spacing w:after="0" w:line="240" w:lineRule="auto"/>
              <w:rPr>
                <w:rFonts w:ascii="Arial" w:hAnsi="Arial" w:cs="Arial"/>
                <w:b/>
                <w:szCs w:val="22"/>
                <w:lang w:eastAsia="en-GB"/>
              </w:rPr>
            </w:pPr>
          </w:p>
          <w:p w14:paraId="7B50A052" w14:textId="5F2357C8" w:rsidR="00C30762" w:rsidRDefault="00C30762" w:rsidP="0070524E">
            <w:pPr>
              <w:widowControl w:val="0"/>
              <w:spacing w:after="0" w:line="240" w:lineRule="auto"/>
              <w:rPr>
                <w:rFonts w:ascii="Arial" w:hAnsi="Arial" w:cs="Arial"/>
                <w:b/>
                <w:szCs w:val="22"/>
                <w:lang w:eastAsia="en-GB"/>
              </w:rPr>
            </w:pPr>
          </w:p>
          <w:p w14:paraId="69EB865F" w14:textId="0B8EC7E0" w:rsidR="00C30762" w:rsidRDefault="00C30762" w:rsidP="0070524E">
            <w:pPr>
              <w:widowControl w:val="0"/>
              <w:spacing w:after="0" w:line="240" w:lineRule="auto"/>
              <w:rPr>
                <w:rFonts w:ascii="Arial" w:hAnsi="Arial" w:cs="Arial"/>
                <w:b/>
                <w:szCs w:val="22"/>
                <w:lang w:eastAsia="en-GB"/>
              </w:rPr>
            </w:pPr>
          </w:p>
          <w:p w14:paraId="7F969C49" w14:textId="4FF69A66" w:rsidR="00C30762" w:rsidRDefault="00C30762" w:rsidP="0070524E">
            <w:pPr>
              <w:widowControl w:val="0"/>
              <w:spacing w:after="0" w:line="240" w:lineRule="auto"/>
              <w:rPr>
                <w:rFonts w:ascii="Arial" w:hAnsi="Arial" w:cs="Arial"/>
                <w:b/>
                <w:szCs w:val="22"/>
                <w:lang w:eastAsia="en-GB"/>
              </w:rPr>
            </w:pPr>
          </w:p>
          <w:p w14:paraId="428E1AE3" w14:textId="4AD87887" w:rsidR="00C30762" w:rsidRDefault="00C30762"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688B9218" w14:textId="4D708ADE" w:rsidR="001D113C" w:rsidRDefault="001D113C" w:rsidP="0070524E">
            <w:pPr>
              <w:widowControl w:val="0"/>
              <w:spacing w:after="0" w:line="240" w:lineRule="auto"/>
              <w:rPr>
                <w:rFonts w:ascii="Arial" w:hAnsi="Arial" w:cs="Arial"/>
                <w:b/>
                <w:szCs w:val="22"/>
                <w:lang w:eastAsia="en-GB"/>
              </w:rPr>
            </w:pPr>
          </w:p>
          <w:p w14:paraId="718C52EB" w14:textId="2F55ED45" w:rsidR="001D113C" w:rsidRDefault="001D113C" w:rsidP="0070524E">
            <w:pPr>
              <w:widowControl w:val="0"/>
              <w:spacing w:after="0" w:line="240" w:lineRule="auto"/>
              <w:rPr>
                <w:rFonts w:ascii="Arial" w:hAnsi="Arial" w:cs="Arial"/>
                <w:b/>
                <w:szCs w:val="22"/>
                <w:lang w:eastAsia="en-GB"/>
              </w:rPr>
            </w:pPr>
          </w:p>
          <w:p w14:paraId="0E7C3920" w14:textId="4EA837EC" w:rsidR="001D113C" w:rsidRDefault="001D113C" w:rsidP="0070524E">
            <w:pPr>
              <w:widowControl w:val="0"/>
              <w:spacing w:after="0" w:line="240" w:lineRule="auto"/>
              <w:rPr>
                <w:rFonts w:ascii="Arial" w:hAnsi="Arial" w:cs="Arial"/>
                <w:b/>
                <w:szCs w:val="22"/>
                <w:lang w:eastAsia="en-GB"/>
              </w:rPr>
            </w:pPr>
          </w:p>
          <w:p w14:paraId="26763486" w14:textId="1FC9BFB7" w:rsidR="001D113C" w:rsidRDefault="001D113C" w:rsidP="0070524E">
            <w:pPr>
              <w:widowControl w:val="0"/>
              <w:spacing w:after="0" w:line="240" w:lineRule="auto"/>
              <w:rPr>
                <w:rFonts w:ascii="Arial" w:hAnsi="Arial" w:cs="Arial"/>
                <w:b/>
                <w:szCs w:val="22"/>
                <w:lang w:eastAsia="en-GB"/>
              </w:rPr>
            </w:pPr>
          </w:p>
          <w:p w14:paraId="19CC8A74" w14:textId="56E835BE" w:rsidR="001D113C" w:rsidRDefault="001D113C" w:rsidP="0070524E">
            <w:pPr>
              <w:widowControl w:val="0"/>
              <w:spacing w:after="0" w:line="240" w:lineRule="auto"/>
              <w:rPr>
                <w:rFonts w:ascii="Arial" w:hAnsi="Arial" w:cs="Arial"/>
                <w:b/>
                <w:szCs w:val="22"/>
                <w:lang w:eastAsia="en-GB"/>
              </w:rPr>
            </w:pPr>
          </w:p>
          <w:p w14:paraId="25629D4E" w14:textId="533986A9" w:rsidR="001D113C" w:rsidRDefault="001D113C" w:rsidP="0070524E">
            <w:pPr>
              <w:widowControl w:val="0"/>
              <w:spacing w:after="0" w:line="240" w:lineRule="auto"/>
              <w:rPr>
                <w:rFonts w:ascii="Arial" w:hAnsi="Arial" w:cs="Arial"/>
                <w:b/>
                <w:szCs w:val="22"/>
                <w:lang w:eastAsia="en-GB"/>
              </w:rPr>
            </w:pPr>
          </w:p>
          <w:p w14:paraId="60EFEC9D" w14:textId="6F554076" w:rsidR="001D113C" w:rsidRDefault="001D113C" w:rsidP="0070524E">
            <w:pPr>
              <w:widowControl w:val="0"/>
              <w:spacing w:after="0" w:line="240" w:lineRule="auto"/>
              <w:rPr>
                <w:rFonts w:ascii="Arial" w:hAnsi="Arial" w:cs="Arial"/>
                <w:b/>
                <w:szCs w:val="22"/>
                <w:lang w:eastAsia="en-GB"/>
              </w:rPr>
            </w:pPr>
          </w:p>
          <w:p w14:paraId="3496F19E" w14:textId="1DC012E4" w:rsidR="001D113C" w:rsidRDefault="001D113C" w:rsidP="0070524E">
            <w:pPr>
              <w:widowControl w:val="0"/>
              <w:spacing w:after="0" w:line="240" w:lineRule="auto"/>
              <w:rPr>
                <w:rFonts w:ascii="Arial" w:hAnsi="Arial" w:cs="Arial"/>
                <w:b/>
                <w:szCs w:val="22"/>
                <w:lang w:eastAsia="en-GB"/>
              </w:rPr>
            </w:pPr>
          </w:p>
          <w:p w14:paraId="6CA17C28" w14:textId="0A2507BD" w:rsidR="001D113C" w:rsidRDefault="001D113C" w:rsidP="0070524E">
            <w:pPr>
              <w:widowControl w:val="0"/>
              <w:spacing w:after="0" w:line="240" w:lineRule="auto"/>
              <w:rPr>
                <w:rFonts w:ascii="Arial" w:hAnsi="Arial" w:cs="Arial"/>
                <w:b/>
                <w:szCs w:val="22"/>
                <w:lang w:eastAsia="en-GB"/>
              </w:rPr>
            </w:pPr>
          </w:p>
          <w:p w14:paraId="49A6A537" w14:textId="191D1ABB" w:rsidR="001D113C" w:rsidRDefault="001D113C" w:rsidP="0070524E">
            <w:pPr>
              <w:widowControl w:val="0"/>
              <w:spacing w:after="0" w:line="240" w:lineRule="auto"/>
              <w:rPr>
                <w:rFonts w:ascii="Arial" w:hAnsi="Arial" w:cs="Arial"/>
                <w:b/>
                <w:szCs w:val="22"/>
                <w:lang w:eastAsia="en-GB"/>
              </w:rPr>
            </w:pPr>
          </w:p>
          <w:p w14:paraId="0C97330E" w14:textId="1F8E5FA1" w:rsidR="001D113C" w:rsidRDefault="001D113C" w:rsidP="0070524E">
            <w:pPr>
              <w:widowControl w:val="0"/>
              <w:spacing w:after="0" w:line="240" w:lineRule="auto"/>
              <w:rPr>
                <w:rFonts w:ascii="Arial" w:hAnsi="Arial" w:cs="Arial"/>
                <w:b/>
                <w:szCs w:val="22"/>
                <w:lang w:eastAsia="en-GB"/>
              </w:rPr>
            </w:pPr>
          </w:p>
          <w:p w14:paraId="33F7582A" w14:textId="32FE1156" w:rsidR="001D113C" w:rsidRDefault="001D113C" w:rsidP="0070524E">
            <w:pPr>
              <w:widowControl w:val="0"/>
              <w:spacing w:after="0" w:line="240" w:lineRule="auto"/>
              <w:rPr>
                <w:rFonts w:ascii="Arial" w:hAnsi="Arial" w:cs="Arial"/>
                <w:b/>
                <w:szCs w:val="22"/>
                <w:lang w:eastAsia="en-GB"/>
              </w:rPr>
            </w:pPr>
          </w:p>
          <w:p w14:paraId="57EBCE0F" w14:textId="0C4CE9AC" w:rsidR="001D113C" w:rsidRDefault="001D113C" w:rsidP="0070524E">
            <w:pPr>
              <w:widowControl w:val="0"/>
              <w:spacing w:after="0" w:line="240" w:lineRule="auto"/>
              <w:rPr>
                <w:rFonts w:ascii="Arial" w:hAnsi="Arial" w:cs="Arial"/>
                <w:b/>
                <w:szCs w:val="22"/>
                <w:lang w:eastAsia="en-GB"/>
              </w:rPr>
            </w:pPr>
          </w:p>
          <w:p w14:paraId="7DAD2540" w14:textId="767B0A2C" w:rsidR="001D113C" w:rsidRDefault="001D113C" w:rsidP="0070524E">
            <w:pPr>
              <w:widowControl w:val="0"/>
              <w:spacing w:after="0" w:line="240" w:lineRule="auto"/>
              <w:rPr>
                <w:rFonts w:ascii="Arial" w:hAnsi="Arial" w:cs="Arial"/>
                <w:b/>
                <w:szCs w:val="22"/>
                <w:lang w:eastAsia="en-GB"/>
              </w:rPr>
            </w:pPr>
          </w:p>
          <w:p w14:paraId="694238FC" w14:textId="2C911741" w:rsidR="001D113C" w:rsidRDefault="001D113C" w:rsidP="0070524E">
            <w:pPr>
              <w:widowControl w:val="0"/>
              <w:spacing w:after="0" w:line="240" w:lineRule="auto"/>
              <w:rPr>
                <w:rFonts w:ascii="Arial" w:hAnsi="Arial" w:cs="Arial"/>
                <w:b/>
                <w:szCs w:val="22"/>
                <w:lang w:eastAsia="en-GB"/>
              </w:rPr>
            </w:pPr>
          </w:p>
          <w:p w14:paraId="5535EE2E" w14:textId="10FF4530" w:rsidR="001D113C" w:rsidRDefault="001D113C" w:rsidP="0070524E">
            <w:pPr>
              <w:widowControl w:val="0"/>
              <w:spacing w:after="0" w:line="240" w:lineRule="auto"/>
              <w:rPr>
                <w:rFonts w:ascii="Arial" w:hAnsi="Arial" w:cs="Arial"/>
                <w:b/>
                <w:szCs w:val="22"/>
                <w:lang w:eastAsia="en-GB"/>
              </w:rPr>
            </w:pPr>
          </w:p>
          <w:p w14:paraId="2C0DFA30" w14:textId="2F43BC4F" w:rsidR="001D113C" w:rsidRDefault="001D113C" w:rsidP="0070524E">
            <w:pPr>
              <w:widowControl w:val="0"/>
              <w:spacing w:after="0" w:line="240" w:lineRule="auto"/>
              <w:rPr>
                <w:rFonts w:ascii="Arial" w:hAnsi="Arial" w:cs="Arial"/>
                <w:b/>
                <w:szCs w:val="22"/>
                <w:lang w:eastAsia="en-GB"/>
              </w:rPr>
            </w:pPr>
          </w:p>
          <w:p w14:paraId="549BF75E" w14:textId="7E6DB4BA" w:rsidR="001D113C" w:rsidRDefault="001D113C" w:rsidP="0070524E">
            <w:pPr>
              <w:widowControl w:val="0"/>
              <w:spacing w:after="0" w:line="240" w:lineRule="auto"/>
              <w:rPr>
                <w:rFonts w:ascii="Arial" w:hAnsi="Arial" w:cs="Arial"/>
                <w:b/>
                <w:szCs w:val="22"/>
                <w:lang w:eastAsia="en-GB"/>
              </w:rPr>
            </w:pPr>
          </w:p>
          <w:p w14:paraId="51BB2CC5" w14:textId="14B15C4F" w:rsidR="001D113C" w:rsidRDefault="001D113C" w:rsidP="0070524E">
            <w:pPr>
              <w:widowControl w:val="0"/>
              <w:spacing w:after="0" w:line="240" w:lineRule="auto"/>
              <w:rPr>
                <w:rFonts w:ascii="Arial" w:hAnsi="Arial" w:cs="Arial"/>
                <w:b/>
                <w:szCs w:val="22"/>
                <w:lang w:eastAsia="en-GB"/>
              </w:rPr>
            </w:pPr>
          </w:p>
          <w:p w14:paraId="460529B5"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1EB603CF"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F41EC3"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B4CF41B" w14:textId="77777777"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How have we added value to/contributed to the vision of the federated schools for the benefit of the children at Langley Fitzurse and Stanton St Quintin?</w:t>
            </w:r>
          </w:p>
          <w:p w14:paraId="35918745" w14:textId="5B08BD37" w:rsidR="00541ECA" w:rsidRDefault="00C30762" w:rsidP="001D113C">
            <w:pPr>
              <w:pStyle w:val="ListParagraph"/>
              <w:widowControl w:val="0"/>
              <w:numPr>
                <w:ilvl w:val="0"/>
                <w:numId w:val="4"/>
              </w:numPr>
              <w:spacing w:after="0" w:line="240" w:lineRule="auto"/>
              <w:rPr>
                <w:rFonts w:ascii="Arial" w:hAnsi="Arial" w:cs="Arial"/>
                <w:bCs/>
                <w:szCs w:val="22"/>
                <w:lang w:eastAsia="en-GB"/>
              </w:rPr>
            </w:pPr>
            <w:r>
              <w:rPr>
                <w:rFonts w:ascii="Arial" w:hAnsi="Arial" w:cs="Arial"/>
                <w:bCs/>
                <w:szCs w:val="22"/>
                <w:lang w:eastAsia="en-GB"/>
              </w:rPr>
              <w:t>Supporting stabilisation of catering arrangements</w:t>
            </w:r>
          </w:p>
          <w:p w14:paraId="794FD592" w14:textId="089F5A9B" w:rsidR="00C30762" w:rsidRDefault="00C30762" w:rsidP="001D113C">
            <w:pPr>
              <w:pStyle w:val="ListParagraph"/>
              <w:widowControl w:val="0"/>
              <w:numPr>
                <w:ilvl w:val="0"/>
                <w:numId w:val="4"/>
              </w:numPr>
              <w:spacing w:after="0" w:line="240" w:lineRule="auto"/>
              <w:rPr>
                <w:rFonts w:ascii="Arial" w:hAnsi="Arial" w:cs="Arial"/>
                <w:bCs/>
                <w:szCs w:val="22"/>
                <w:lang w:eastAsia="en-GB"/>
              </w:rPr>
            </w:pPr>
            <w:r>
              <w:rPr>
                <w:rFonts w:ascii="Arial" w:hAnsi="Arial" w:cs="Arial"/>
                <w:bCs/>
                <w:szCs w:val="22"/>
                <w:lang w:eastAsia="en-GB"/>
              </w:rPr>
              <w:t>Welcoming new governors</w:t>
            </w:r>
          </w:p>
          <w:p w14:paraId="4FAB308C" w14:textId="1370FA26" w:rsidR="00C30762" w:rsidRDefault="00C30762" w:rsidP="00C30762">
            <w:pPr>
              <w:pStyle w:val="ListParagraph"/>
              <w:widowControl w:val="0"/>
              <w:numPr>
                <w:ilvl w:val="0"/>
                <w:numId w:val="4"/>
              </w:numPr>
              <w:spacing w:after="0" w:line="240" w:lineRule="auto"/>
              <w:rPr>
                <w:rFonts w:ascii="Arial" w:hAnsi="Arial" w:cs="Arial"/>
                <w:bCs/>
                <w:szCs w:val="22"/>
                <w:lang w:eastAsia="en-GB"/>
              </w:rPr>
            </w:pPr>
            <w:r>
              <w:rPr>
                <w:rFonts w:ascii="Arial" w:hAnsi="Arial" w:cs="Arial"/>
                <w:bCs/>
                <w:szCs w:val="22"/>
                <w:lang w:eastAsia="en-GB"/>
              </w:rPr>
              <w:t xml:space="preserve">Oversight of finances – signing off of agreed investment in </w:t>
            </w:r>
            <w:r>
              <w:rPr>
                <w:rFonts w:ascii="Arial" w:hAnsi="Arial" w:cs="Arial"/>
                <w:bCs/>
                <w:szCs w:val="22"/>
                <w:lang w:eastAsia="en-GB"/>
              </w:rPr>
              <w:lastRenderedPageBreak/>
              <w:t>improvements to fabric of learning environment and next steps for significant improvements at LF</w:t>
            </w:r>
          </w:p>
          <w:p w14:paraId="6862C07A" w14:textId="70394FC8" w:rsidR="00C30762" w:rsidRDefault="00C30762" w:rsidP="00C30762">
            <w:pPr>
              <w:pStyle w:val="ListParagraph"/>
              <w:widowControl w:val="0"/>
              <w:numPr>
                <w:ilvl w:val="0"/>
                <w:numId w:val="4"/>
              </w:numPr>
              <w:spacing w:after="0" w:line="240" w:lineRule="auto"/>
              <w:rPr>
                <w:rFonts w:ascii="Arial" w:hAnsi="Arial" w:cs="Arial"/>
                <w:bCs/>
                <w:szCs w:val="22"/>
                <w:lang w:eastAsia="en-GB"/>
              </w:rPr>
            </w:pPr>
            <w:r>
              <w:rPr>
                <w:rFonts w:ascii="Arial" w:hAnsi="Arial" w:cs="Arial"/>
                <w:bCs/>
                <w:szCs w:val="22"/>
                <w:lang w:eastAsia="en-GB"/>
              </w:rPr>
              <w:t>Oversight of strengths/areas for further development via SDP foci and TLD challenge/detailed oversight</w:t>
            </w:r>
          </w:p>
          <w:p w14:paraId="61B68C89" w14:textId="33E5A722" w:rsidR="00C30762" w:rsidRDefault="00C30762" w:rsidP="00C30762">
            <w:pPr>
              <w:pStyle w:val="ListParagraph"/>
              <w:widowControl w:val="0"/>
              <w:numPr>
                <w:ilvl w:val="0"/>
                <w:numId w:val="4"/>
              </w:numPr>
              <w:spacing w:after="0" w:line="240" w:lineRule="auto"/>
              <w:rPr>
                <w:rFonts w:ascii="Arial" w:hAnsi="Arial" w:cs="Arial"/>
                <w:bCs/>
                <w:szCs w:val="22"/>
                <w:lang w:eastAsia="en-GB"/>
              </w:rPr>
            </w:pPr>
            <w:r>
              <w:rPr>
                <w:rFonts w:ascii="Arial" w:hAnsi="Arial" w:cs="Arial"/>
                <w:bCs/>
                <w:szCs w:val="22"/>
                <w:lang w:eastAsia="en-GB"/>
              </w:rPr>
              <w:t>Recognition of teachers’ contribution through performance management and pay awards</w:t>
            </w:r>
          </w:p>
          <w:p w14:paraId="1286A604" w14:textId="77777777" w:rsidR="00C30762" w:rsidRPr="00C30762" w:rsidRDefault="00C30762" w:rsidP="00C30762">
            <w:pPr>
              <w:pStyle w:val="ListParagraph"/>
              <w:widowControl w:val="0"/>
              <w:spacing w:after="0" w:line="240" w:lineRule="auto"/>
              <w:ind w:left="360"/>
              <w:rPr>
                <w:rFonts w:ascii="Arial" w:hAnsi="Arial" w:cs="Arial"/>
                <w:bCs/>
                <w:szCs w:val="22"/>
                <w:lang w:eastAsia="en-GB"/>
              </w:rPr>
            </w:pPr>
          </w:p>
          <w:p w14:paraId="4D79BF2F" w14:textId="5F983996" w:rsidR="00A81664" w:rsidRPr="001D113C" w:rsidRDefault="00A81664" w:rsidP="00A81664">
            <w:pPr>
              <w:pStyle w:val="ListParagraph"/>
              <w:widowControl w:val="0"/>
              <w:spacing w:after="0" w:line="240" w:lineRule="auto"/>
              <w:ind w:left="360"/>
              <w:rPr>
                <w:rFonts w:ascii="Arial" w:hAnsi="Arial" w:cs="Arial"/>
                <w:b/>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2A85447"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48D7BC2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BCD1C6"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BAA06EF" w14:textId="77777777" w:rsidR="002A3989" w:rsidRDefault="002A3989" w:rsidP="00AD702A">
            <w:pPr>
              <w:widowControl w:val="0"/>
              <w:spacing w:after="0" w:line="240" w:lineRule="auto"/>
              <w:rPr>
                <w:rFonts w:ascii="Arial" w:hAnsi="Arial"/>
                <w:b/>
              </w:rPr>
            </w:pPr>
            <w:r w:rsidRPr="005D1F45">
              <w:rPr>
                <w:rFonts w:ascii="Arial" w:hAnsi="Arial" w:cs="Arial"/>
                <w:b/>
                <w:szCs w:val="22"/>
                <w:lang w:eastAsia="en-GB"/>
              </w:rPr>
              <w:t>Date of next meeting (6.00pm start):</w:t>
            </w:r>
            <w:r w:rsidR="00AD702A">
              <w:rPr>
                <w:rFonts w:ascii="Arial" w:hAnsi="Arial" w:cs="Arial"/>
                <w:b/>
                <w:szCs w:val="22"/>
                <w:lang w:eastAsia="en-GB"/>
              </w:rPr>
              <w:t xml:space="preserve"> </w:t>
            </w:r>
            <w:r w:rsidR="00C30762">
              <w:rPr>
                <w:rFonts w:ascii="Arial" w:hAnsi="Arial" w:cs="Arial"/>
                <w:b/>
                <w:szCs w:val="22"/>
                <w:lang w:eastAsia="en-GB"/>
              </w:rPr>
              <w:t>26</w:t>
            </w:r>
            <w:r w:rsidR="00C30762" w:rsidRPr="00C30762">
              <w:rPr>
                <w:rFonts w:ascii="Arial" w:hAnsi="Arial" w:cs="Arial"/>
                <w:b/>
                <w:szCs w:val="22"/>
                <w:vertAlign w:val="superscript"/>
                <w:lang w:eastAsia="en-GB"/>
              </w:rPr>
              <w:t>th</w:t>
            </w:r>
            <w:r w:rsidR="00C30762">
              <w:rPr>
                <w:rFonts w:ascii="Arial" w:hAnsi="Arial" w:cs="Arial"/>
                <w:b/>
                <w:szCs w:val="22"/>
                <w:lang w:eastAsia="en-GB"/>
              </w:rPr>
              <w:t xml:space="preserve"> January </w:t>
            </w:r>
            <w:r w:rsidR="00AD702A">
              <w:rPr>
                <w:rFonts w:ascii="Arial" w:hAnsi="Arial" w:cs="Arial"/>
                <w:b/>
                <w:szCs w:val="22"/>
                <w:lang w:eastAsia="en-GB"/>
              </w:rPr>
              <w:t>2023</w:t>
            </w:r>
            <w:r w:rsidR="00937871">
              <w:rPr>
                <w:rFonts w:ascii="Arial" w:hAnsi="Arial" w:cs="Arial"/>
                <w:b/>
                <w:szCs w:val="22"/>
                <w:lang w:eastAsia="en-GB"/>
              </w:rPr>
              <w:t xml:space="preserve"> </w:t>
            </w:r>
            <w:r w:rsidR="00937871" w:rsidRPr="00FE1FF7">
              <w:rPr>
                <w:rFonts w:ascii="Arial" w:hAnsi="Arial"/>
                <w:b/>
              </w:rPr>
              <w:t xml:space="preserve">at </w:t>
            </w:r>
            <w:r w:rsidR="009F1F79" w:rsidRPr="00FE1FF7">
              <w:rPr>
                <w:rFonts w:ascii="Arial" w:hAnsi="Arial"/>
                <w:b/>
              </w:rPr>
              <w:t>Buckley Barracks</w:t>
            </w:r>
          </w:p>
          <w:p w14:paraId="4D25E477" w14:textId="3D8877CD" w:rsidR="00AD702A" w:rsidRPr="003D418A" w:rsidRDefault="00AD702A" w:rsidP="00AD702A">
            <w:pPr>
              <w:widowControl w:val="0"/>
              <w:spacing w:after="0" w:line="240" w:lineRule="auto"/>
              <w:rPr>
                <w:rFonts w:ascii="Arial" w:hAnsi="Arial" w:cs="Arial"/>
                <w:b/>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1BA8385" w14:textId="77777777"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 note</w:t>
            </w:r>
          </w:p>
          <w:p w14:paraId="2B545A70" w14:textId="77777777" w:rsidR="00656B5B" w:rsidRDefault="00656B5B" w:rsidP="0070524E">
            <w:pPr>
              <w:widowControl w:val="0"/>
              <w:spacing w:after="0" w:line="240" w:lineRule="auto"/>
              <w:rPr>
                <w:rFonts w:ascii="Arial" w:hAnsi="Arial" w:cs="Arial"/>
                <w:b/>
                <w:szCs w:val="22"/>
                <w:lang w:eastAsia="en-GB"/>
              </w:rPr>
            </w:pPr>
          </w:p>
          <w:p w14:paraId="5E1E3B59" w14:textId="77777777" w:rsidR="00656B5B" w:rsidRPr="005D1F45" w:rsidRDefault="00656B5B" w:rsidP="0070524E">
            <w:pPr>
              <w:widowControl w:val="0"/>
              <w:spacing w:after="0" w:line="240" w:lineRule="auto"/>
              <w:rPr>
                <w:rFonts w:ascii="Arial" w:hAnsi="Arial" w:cs="Arial"/>
                <w:b/>
                <w:szCs w:val="22"/>
                <w:lang w:eastAsia="en-GB"/>
              </w:rPr>
            </w:pPr>
          </w:p>
        </w:tc>
      </w:tr>
    </w:tbl>
    <w:p w14:paraId="48FED739" w14:textId="77777777" w:rsidR="002E38F5" w:rsidRDefault="002E38F5" w:rsidP="0070524E">
      <w:pPr>
        <w:widowControl w:val="0"/>
        <w:spacing w:line="240" w:lineRule="auto"/>
        <w:rPr>
          <w:rFonts w:ascii="Arial" w:hAnsi="Arial" w:cs="Arial"/>
          <w:szCs w:val="22"/>
        </w:rPr>
      </w:pPr>
    </w:p>
    <w:p w14:paraId="09EA161C" w14:textId="168E93FD" w:rsidR="006A08CF" w:rsidRPr="005D1F45" w:rsidRDefault="006A08CF" w:rsidP="0070524E">
      <w:pPr>
        <w:widowControl w:val="0"/>
        <w:spacing w:line="240" w:lineRule="auto"/>
        <w:rPr>
          <w:rFonts w:ascii="Arial" w:hAnsi="Arial" w:cs="Arial"/>
          <w:szCs w:val="22"/>
        </w:rPr>
      </w:pPr>
      <w:r w:rsidRPr="005D1F45">
        <w:rPr>
          <w:rFonts w:ascii="Arial" w:hAnsi="Arial" w:cs="Arial"/>
          <w:szCs w:val="22"/>
        </w:rPr>
        <w:t xml:space="preserve">The meeting closed at </w:t>
      </w:r>
      <w:r w:rsidR="00A81664">
        <w:rPr>
          <w:rFonts w:ascii="Arial" w:hAnsi="Arial" w:cs="Arial"/>
          <w:szCs w:val="22"/>
        </w:rPr>
        <w:t>8.</w:t>
      </w:r>
      <w:r w:rsidR="00AD702A">
        <w:rPr>
          <w:rFonts w:ascii="Arial" w:hAnsi="Arial" w:cs="Arial"/>
          <w:szCs w:val="22"/>
        </w:rPr>
        <w:t>15</w:t>
      </w:r>
      <w:r w:rsidRPr="005D1F45">
        <w:rPr>
          <w:rFonts w:ascii="Arial" w:hAnsi="Arial" w:cs="Arial"/>
          <w:szCs w:val="22"/>
        </w:rPr>
        <w:t>pm.</w:t>
      </w:r>
    </w:p>
    <w:p w14:paraId="6188AE24" w14:textId="5EA7596B" w:rsidR="009D05BF" w:rsidRDefault="0024169B" w:rsidP="0070524E">
      <w:pPr>
        <w:widowControl w:val="0"/>
        <w:spacing w:line="240" w:lineRule="auto"/>
        <w:rPr>
          <w:rFonts w:ascii="Arial" w:hAnsi="Arial" w:cs="Arial"/>
          <w:szCs w:val="22"/>
        </w:rPr>
      </w:pPr>
      <w:r w:rsidRPr="005D1F45">
        <w:rPr>
          <w:rFonts w:ascii="Arial" w:hAnsi="Arial" w:cs="Arial"/>
          <w:szCs w:val="22"/>
        </w:rPr>
        <w:t>Signed:……………………………………………………(Chair)</w:t>
      </w:r>
      <w:r w:rsidRPr="005D1F45">
        <w:rPr>
          <w:rFonts w:ascii="Arial" w:hAnsi="Arial" w:cs="Arial"/>
          <w:szCs w:val="22"/>
        </w:rPr>
        <w:tab/>
      </w:r>
      <w:r w:rsidRPr="005D1F45">
        <w:rPr>
          <w:rFonts w:ascii="Arial" w:hAnsi="Arial" w:cs="Arial"/>
          <w:szCs w:val="22"/>
        </w:rPr>
        <w:tab/>
        <w:t xml:space="preserve"> Date:……………………..</w:t>
      </w:r>
    </w:p>
    <w:sectPr w:rsidR="009D05B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E5D5" w14:textId="77777777" w:rsidR="00197FD0" w:rsidRDefault="00197FD0" w:rsidP="00BB5DD6">
      <w:pPr>
        <w:spacing w:after="0" w:line="240" w:lineRule="auto"/>
      </w:pPr>
      <w:r>
        <w:separator/>
      </w:r>
    </w:p>
  </w:endnote>
  <w:endnote w:type="continuationSeparator" w:id="0">
    <w:p w14:paraId="700D4333" w14:textId="77777777" w:rsidR="00197FD0" w:rsidRDefault="00197FD0" w:rsidP="00BB5DD6">
      <w:pPr>
        <w:spacing w:after="0" w:line="240" w:lineRule="auto"/>
      </w:pPr>
      <w:r>
        <w:continuationSeparator/>
      </w:r>
    </w:p>
  </w:endnote>
  <w:endnote w:type="continuationNotice" w:id="1">
    <w:p w14:paraId="44038521" w14:textId="77777777" w:rsidR="00197FD0" w:rsidRDefault="00197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8863"/>
      <w:docPartObj>
        <w:docPartGallery w:val="Page Numbers (Bottom of Page)"/>
        <w:docPartUnique/>
      </w:docPartObj>
    </w:sdtPr>
    <w:sdtEndPr>
      <w:rPr>
        <w:noProof/>
      </w:rPr>
    </w:sdtEndPr>
    <w:sdtContent>
      <w:p w14:paraId="1734FE35" w14:textId="77777777" w:rsidR="00C71D8C" w:rsidRDefault="00C71D8C">
        <w:pPr>
          <w:pStyle w:val="Footer"/>
          <w:jc w:val="right"/>
        </w:pPr>
        <w:r>
          <w:fldChar w:fldCharType="begin"/>
        </w:r>
        <w:r>
          <w:instrText xml:space="preserve"> PAGE   \* MERGEFORMAT </w:instrText>
        </w:r>
        <w:r>
          <w:fldChar w:fldCharType="separate"/>
        </w:r>
        <w:r w:rsidR="00104E95">
          <w:rPr>
            <w:noProof/>
          </w:rPr>
          <w:t>3</w:t>
        </w:r>
        <w:r>
          <w:rPr>
            <w:noProof/>
          </w:rPr>
          <w:fldChar w:fldCharType="end"/>
        </w:r>
      </w:p>
    </w:sdtContent>
  </w:sdt>
  <w:p w14:paraId="67090148" w14:textId="77777777" w:rsidR="00850D57" w:rsidRDefault="0085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7E0D" w14:textId="77777777" w:rsidR="00197FD0" w:rsidRDefault="00197FD0" w:rsidP="00BB5DD6">
      <w:pPr>
        <w:spacing w:after="0" w:line="240" w:lineRule="auto"/>
      </w:pPr>
      <w:r>
        <w:separator/>
      </w:r>
    </w:p>
  </w:footnote>
  <w:footnote w:type="continuationSeparator" w:id="0">
    <w:p w14:paraId="08FC39F6" w14:textId="77777777" w:rsidR="00197FD0" w:rsidRDefault="00197FD0" w:rsidP="00BB5DD6">
      <w:pPr>
        <w:spacing w:after="0" w:line="240" w:lineRule="auto"/>
      </w:pPr>
      <w:r>
        <w:continuationSeparator/>
      </w:r>
    </w:p>
  </w:footnote>
  <w:footnote w:type="continuationNotice" w:id="1">
    <w:p w14:paraId="252A646F" w14:textId="77777777" w:rsidR="00197FD0" w:rsidRDefault="00197FD0">
      <w:pPr>
        <w:spacing w:after="0" w:line="240" w:lineRule="auto"/>
      </w:pPr>
    </w:p>
  </w:footnote>
  <w:footnote w:id="2">
    <w:p w14:paraId="6D973648" w14:textId="54D8FD89" w:rsidR="006E46FB" w:rsidRDefault="006E46FB" w:rsidP="006E46FB">
      <w:pPr>
        <w:pStyle w:val="FootnoteText"/>
      </w:pPr>
      <w:r>
        <w:rPr>
          <w:rStyle w:val="FootnoteReference"/>
        </w:rPr>
        <w:footnoteRef/>
      </w:r>
      <w:r>
        <w:t xml:space="preserve"> Total </w:t>
      </w:r>
      <w:r w:rsidR="002367A0">
        <w:t>1</w:t>
      </w:r>
      <w:r w:rsidR="00D44643">
        <w:t>1</w:t>
      </w:r>
      <w:r>
        <w:t xml:space="preserve"> governors, </w:t>
      </w:r>
      <w:r w:rsidR="00D44643">
        <w:t>7</w:t>
      </w:r>
      <w:r w:rsidR="00760C06">
        <w:t xml:space="preserve"> = </w:t>
      </w:r>
      <w:r>
        <w:t>50%</w:t>
      </w:r>
    </w:p>
  </w:footnote>
  <w:footnote w:id="3">
    <w:p w14:paraId="7D2A1F79" w14:textId="19A04146" w:rsidR="00FD7C42" w:rsidRPr="00FD7C42" w:rsidRDefault="00FD7C42">
      <w:pPr>
        <w:pStyle w:val="FootnoteText"/>
        <w:rPr>
          <w:lang w:val="en-US"/>
        </w:rPr>
      </w:pPr>
      <w:r>
        <w:rPr>
          <w:rStyle w:val="FootnoteReference"/>
        </w:rPr>
        <w:footnoteRef/>
      </w:r>
      <w:r>
        <w:t xml:space="preserve"> </w:t>
      </w:r>
      <w:r>
        <w:rPr>
          <w:lang w:val="en-US"/>
        </w:rPr>
        <w:t xml:space="preserve">Email approval sought after the meeting to update the SoD to reflect minutes are maintained as confidential rather than circulated to the whole board as a matter of course </w:t>
      </w:r>
    </w:p>
  </w:footnote>
  <w:footnote w:id="4">
    <w:p w14:paraId="0504AC44" w14:textId="70F34775" w:rsidR="00973AF9" w:rsidRPr="00973AF9" w:rsidRDefault="00973AF9">
      <w:pPr>
        <w:pStyle w:val="FootnoteText"/>
        <w:rPr>
          <w:lang w:val="en-US"/>
        </w:rPr>
      </w:pPr>
      <w:r>
        <w:rPr>
          <w:rStyle w:val="FootnoteReference"/>
        </w:rPr>
        <w:footnoteRef/>
      </w:r>
      <w:r>
        <w:t xml:space="preserve"> </w:t>
      </w:r>
      <w:r>
        <w:rPr>
          <w:lang w:val="en-US"/>
        </w:rPr>
        <w:t>Sometimes referred to as School Development Plan (</w:t>
      </w:r>
      <w:r>
        <w:rPr>
          <w:b/>
          <w:bCs/>
          <w:lang w:val="en-US"/>
        </w:rPr>
        <w:t>SDP</w:t>
      </w:r>
      <w:r>
        <w:rPr>
          <w:lang w:val="en-US"/>
        </w:rPr>
        <w:t>)</w:t>
      </w:r>
    </w:p>
  </w:footnote>
  <w:footnote w:id="5">
    <w:p w14:paraId="6D0B68D3" w14:textId="2762B709" w:rsidR="00973AF9" w:rsidRPr="00973AF9" w:rsidRDefault="00973AF9">
      <w:pPr>
        <w:pStyle w:val="FootnoteText"/>
        <w:rPr>
          <w:lang w:val="en-US"/>
        </w:rPr>
      </w:pPr>
      <w:r>
        <w:rPr>
          <w:rStyle w:val="FootnoteReference"/>
        </w:rPr>
        <w:footnoteRef/>
      </w:r>
      <w:r>
        <w:t xml:space="preserve"> </w:t>
      </w:r>
      <w:r w:rsidRPr="00973AF9">
        <w:t>https://ramsburyschool.org/englishhub/</w:t>
      </w:r>
    </w:p>
  </w:footnote>
  <w:footnote w:id="6">
    <w:p w14:paraId="0AE33B6C" w14:textId="5A7ED767" w:rsidR="00CB2504" w:rsidRPr="00CB2504" w:rsidRDefault="00CB2504">
      <w:pPr>
        <w:pStyle w:val="FootnoteText"/>
        <w:rPr>
          <w:lang w:val="en-US"/>
        </w:rPr>
      </w:pPr>
      <w:r>
        <w:rPr>
          <w:rStyle w:val="FootnoteReference"/>
        </w:rPr>
        <w:footnoteRef/>
      </w:r>
      <w:r>
        <w:t xml:space="preserve"> </w:t>
      </w:r>
      <w:r w:rsidRPr="00CB2504">
        <w:t>https://www.gov.uk/guidance/specialist-leaders-of-education-a-guide-for-potential-applicants</w:t>
      </w:r>
    </w:p>
  </w:footnote>
  <w:footnote w:id="7">
    <w:p w14:paraId="72E584A2" w14:textId="42FD7523" w:rsidR="006A37E6" w:rsidRPr="006A37E6" w:rsidRDefault="006A37E6">
      <w:pPr>
        <w:pStyle w:val="FootnoteText"/>
        <w:rPr>
          <w:lang w:val="en-US"/>
        </w:rPr>
      </w:pPr>
      <w:r>
        <w:rPr>
          <w:rStyle w:val="FootnoteReference"/>
        </w:rPr>
        <w:footnoteRef/>
      </w:r>
      <w:r>
        <w:t xml:space="preserve"> </w:t>
      </w:r>
      <w:r>
        <w:rPr>
          <w:lang w:val="en-US"/>
        </w:rPr>
        <w:t>KW, SM and 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CA55" w14:textId="77777777" w:rsidR="00A36618" w:rsidRDefault="00A3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8A2"/>
    <w:multiLevelType w:val="hybridMultilevel"/>
    <w:tmpl w:val="5A04B9BE"/>
    <w:lvl w:ilvl="0" w:tplc="5D8428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D2482"/>
    <w:multiLevelType w:val="hybridMultilevel"/>
    <w:tmpl w:val="ACF26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4A73"/>
    <w:multiLevelType w:val="hybridMultilevel"/>
    <w:tmpl w:val="62D4C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31C44"/>
    <w:multiLevelType w:val="hybridMultilevel"/>
    <w:tmpl w:val="1BE6C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C1573"/>
    <w:multiLevelType w:val="hybridMultilevel"/>
    <w:tmpl w:val="2C56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E1EEE"/>
    <w:multiLevelType w:val="hybridMultilevel"/>
    <w:tmpl w:val="9BCA2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136A4"/>
    <w:multiLevelType w:val="hybridMultilevel"/>
    <w:tmpl w:val="B0F42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966BB"/>
    <w:multiLevelType w:val="hybridMultilevel"/>
    <w:tmpl w:val="F6327A48"/>
    <w:lvl w:ilvl="0" w:tplc="F148D7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D7E97"/>
    <w:multiLevelType w:val="hybridMultilevel"/>
    <w:tmpl w:val="57720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21C6F"/>
    <w:multiLevelType w:val="hybridMultilevel"/>
    <w:tmpl w:val="6972B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350BDC"/>
    <w:multiLevelType w:val="hybridMultilevel"/>
    <w:tmpl w:val="30521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F5AB5"/>
    <w:multiLevelType w:val="hybridMultilevel"/>
    <w:tmpl w:val="4EF6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23D86"/>
    <w:multiLevelType w:val="hybridMultilevel"/>
    <w:tmpl w:val="E2BE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5E5D54"/>
    <w:multiLevelType w:val="hybridMultilevel"/>
    <w:tmpl w:val="B1B4C89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8D50E8"/>
    <w:multiLevelType w:val="hybridMultilevel"/>
    <w:tmpl w:val="FF343C86"/>
    <w:lvl w:ilvl="0" w:tplc="54C6C8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2C11C7"/>
    <w:multiLevelType w:val="hybridMultilevel"/>
    <w:tmpl w:val="F4F87EBE"/>
    <w:lvl w:ilvl="0" w:tplc="4EE86C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CB3A19"/>
    <w:multiLevelType w:val="hybridMultilevel"/>
    <w:tmpl w:val="46B63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DA0BA9"/>
    <w:multiLevelType w:val="hybridMultilevel"/>
    <w:tmpl w:val="0F6AD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A54B95"/>
    <w:multiLevelType w:val="hybridMultilevel"/>
    <w:tmpl w:val="D60E5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16028A"/>
    <w:multiLevelType w:val="hybridMultilevel"/>
    <w:tmpl w:val="2DF0B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3825F4"/>
    <w:multiLevelType w:val="hybridMultilevel"/>
    <w:tmpl w:val="D33E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C0111D2"/>
    <w:multiLevelType w:val="hybridMultilevel"/>
    <w:tmpl w:val="CEF66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0F5051"/>
    <w:multiLevelType w:val="hybridMultilevel"/>
    <w:tmpl w:val="B30E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6C150A"/>
    <w:multiLevelType w:val="hybridMultilevel"/>
    <w:tmpl w:val="86168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FD16A3"/>
    <w:multiLevelType w:val="hybridMultilevel"/>
    <w:tmpl w:val="43AE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585900"/>
    <w:multiLevelType w:val="hybridMultilevel"/>
    <w:tmpl w:val="88D02BA4"/>
    <w:lvl w:ilvl="0" w:tplc="7AEC0F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DB02B2"/>
    <w:multiLevelType w:val="hybridMultilevel"/>
    <w:tmpl w:val="3E58231E"/>
    <w:lvl w:ilvl="0" w:tplc="05A03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3665C"/>
    <w:multiLevelType w:val="hybridMultilevel"/>
    <w:tmpl w:val="3356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8529C"/>
    <w:multiLevelType w:val="hybridMultilevel"/>
    <w:tmpl w:val="FC804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D0B59"/>
    <w:multiLevelType w:val="hybridMultilevel"/>
    <w:tmpl w:val="08028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4C5F8B"/>
    <w:multiLevelType w:val="hybridMultilevel"/>
    <w:tmpl w:val="1FFC6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C1DCB"/>
    <w:multiLevelType w:val="hybridMultilevel"/>
    <w:tmpl w:val="53BE0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AC57F1"/>
    <w:multiLevelType w:val="hybridMultilevel"/>
    <w:tmpl w:val="94EC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4479EF"/>
    <w:multiLevelType w:val="hybridMultilevel"/>
    <w:tmpl w:val="15A0E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CA3934"/>
    <w:multiLevelType w:val="hybridMultilevel"/>
    <w:tmpl w:val="922E5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4040443">
    <w:abstractNumId w:val="32"/>
  </w:num>
  <w:num w:numId="2" w16cid:durableId="220020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8164444">
    <w:abstractNumId w:val="26"/>
  </w:num>
  <w:num w:numId="4" w16cid:durableId="1756508350">
    <w:abstractNumId w:val="22"/>
  </w:num>
  <w:num w:numId="5" w16cid:durableId="1390811344">
    <w:abstractNumId w:val="29"/>
  </w:num>
  <w:num w:numId="6" w16cid:durableId="1469935383">
    <w:abstractNumId w:val="4"/>
  </w:num>
  <w:num w:numId="7" w16cid:durableId="1207176355">
    <w:abstractNumId w:val="1"/>
  </w:num>
  <w:num w:numId="8" w16cid:durableId="1654336900">
    <w:abstractNumId w:val="23"/>
  </w:num>
  <w:num w:numId="9" w16cid:durableId="2040085956">
    <w:abstractNumId w:val="25"/>
  </w:num>
  <w:num w:numId="10" w16cid:durableId="804200803">
    <w:abstractNumId w:val="7"/>
  </w:num>
  <w:num w:numId="11" w16cid:durableId="365519934">
    <w:abstractNumId w:val="27"/>
  </w:num>
  <w:num w:numId="12" w16cid:durableId="1007251861">
    <w:abstractNumId w:val="10"/>
  </w:num>
  <w:num w:numId="13" w16cid:durableId="1947879482">
    <w:abstractNumId w:val="14"/>
  </w:num>
  <w:num w:numId="14" w16cid:durableId="1127503067">
    <w:abstractNumId w:val="0"/>
  </w:num>
  <w:num w:numId="15" w16cid:durableId="353920472">
    <w:abstractNumId w:val="31"/>
  </w:num>
  <w:num w:numId="16" w16cid:durableId="487744563">
    <w:abstractNumId w:val="13"/>
  </w:num>
  <w:num w:numId="17" w16cid:durableId="2059432525">
    <w:abstractNumId w:val="17"/>
  </w:num>
  <w:num w:numId="18" w16cid:durableId="941842077">
    <w:abstractNumId w:val="33"/>
  </w:num>
  <w:num w:numId="19" w16cid:durableId="1377897241">
    <w:abstractNumId w:val="34"/>
  </w:num>
  <w:num w:numId="20" w16cid:durableId="1487624246">
    <w:abstractNumId w:val="24"/>
  </w:num>
  <w:num w:numId="21" w16cid:durableId="216866805">
    <w:abstractNumId w:val="16"/>
  </w:num>
  <w:num w:numId="22" w16cid:durableId="1603608125">
    <w:abstractNumId w:val="21"/>
  </w:num>
  <w:num w:numId="23" w16cid:durableId="1906992455">
    <w:abstractNumId w:val="3"/>
  </w:num>
  <w:num w:numId="24" w16cid:durableId="1084455717">
    <w:abstractNumId w:val="6"/>
  </w:num>
  <w:num w:numId="25" w16cid:durableId="1991867381">
    <w:abstractNumId w:val="12"/>
  </w:num>
  <w:num w:numId="26" w16cid:durableId="2046980951">
    <w:abstractNumId w:val="9"/>
  </w:num>
  <w:num w:numId="27" w16cid:durableId="124547333">
    <w:abstractNumId w:val="8"/>
  </w:num>
  <w:num w:numId="28" w16cid:durableId="2040276238">
    <w:abstractNumId w:val="19"/>
  </w:num>
  <w:num w:numId="29" w16cid:durableId="217324912">
    <w:abstractNumId w:val="5"/>
  </w:num>
  <w:num w:numId="30" w16cid:durableId="1184786054">
    <w:abstractNumId w:val="28"/>
  </w:num>
  <w:num w:numId="31" w16cid:durableId="2097164386">
    <w:abstractNumId w:val="30"/>
  </w:num>
  <w:num w:numId="32" w16cid:durableId="147865815">
    <w:abstractNumId w:val="2"/>
  </w:num>
  <w:num w:numId="33" w16cid:durableId="925190100">
    <w:abstractNumId w:val="11"/>
  </w:num>
  <w:num w:numId="34" w16cid:durableId="401027006">
    <w:abstractNumId w:val="20"/>
  </w:num>
  <w:num w:numId="35" w16cid:durableId="158429941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7A"/>
    <w:rsid w:val="00003868"/>
    <w:rsid w:val="00003EB6"/>
    <w:rsid w:val="000062D0"/>
    <w:rsid w:val="00012D66"/>
    <w:rsid w:val="00022449"/>
    <w:rsid w:val="000259DA"/>
    <w:rsid w:val="00031ED4"/>
    <w:rsid w:val="00034FCF"/>
    <w:rsid w:val="0004138C"/>
    <w:rsid w:val="00051A92"/>
    <w:rsid w:val="00054502"/>
    <w:rsid w:val="00056268"/>
    <w:rsid w:val="00060A5C"/>
    <w:rsid w:val="000659F4"/>
    <w:rsid w:val="00065B0D"/>
    <w:rsid w:val="00066FE1"/>
    <w:rsid w:val="00073633"/>
    <w:rsid w:val="0007577C"/>
    <w:rsid w:val="00075EBB"/>
    <w:rsid w:val="00080BC3"/>
    <w:rsid w:val="00081D3A"/>
    <w:rsid w:val="00082A48"/>
    <w:rsid w:val="000833A7"/>
    <w:rsid w:val="00087135"/>
    <w:rsid w:val="00095F30"/>
    <w:rsid w:val="000968BA"/>
    <w:rsid w:val="000A2DD5"/>
    <w:rsid w:val="000A7E52"/>
    <w:rsid w:val="000B5B3D"/>
    <w:rsid w:val="000B7541"/>
    <w:rsid w:val="000C4D1E"/>
    <w:rsid w:val="000C4FE3"/>
    <w:rsid w:val="000D3B49"/>
    <w:rsid w:val="000D41E8"/>
    <w:rsid w:val="000D4912"/>
    <w:rsid w:val="000D7E85"/>
    <w:rsid w:val="000E57E7"/>
    <w:rsid w:val="000E5BC2"/>
    <w:rsid w:val="000F4A68"/>
    <w:rsid w:val="000F5F7D"/>
    <w:rsid w:val="001040EE"/>
    <w:rsid w:val="00104BCF"/>
    <w:rsid w:val="00104E95"/>
    <w:rsid w:val="00117DE9"/>
    <w:rsid w:val="00117E24"/>
    <w:rsid w:val="0012768F"/>
    <w:rsid w:val="00141146"/>
    <w:rsid w:val="00142143"/>
    <w:rsid w:val="00144C7A"/>
    <w:rsid w:val="001455FF"/>
    <w:rsid w:val="00145DD2"/>
    <w:rsid w:val="001474F6"/>
    <w:rsid w:val="00150993"/>
    <w:rsid w:val="0015622B"/>
    <w:rsid w:val="00156E17"/>
    <w:rsid w:val="001622CF"/>
    <w:rsid w:val="00162E53"/>
    <w:rsid w:val="001647D4"/>
    <w:rsid w:val="00166524"/>
    <w:rsid w:val="00172944"/>
    <w:rsid w:val="00183A85"/>
    <w:rsid w:val="00184D01"/>
    <w:rsid w:val="001861DC"/>
    <w:rsid w:val="00186AFA"/>
    <w:rsid w:val="00187BEF"/>
    <w:rsid w:val="0019244B"/>
    <w:rsid w:val="00197FD0"/>
    <w:rsid w:val="001A1F63"/>
    <w:rsid w:val="001A1FB1"/>
    <w:rsid w:val="001B1D6E"/>
    <w:rsid w:val="001B2516"/>
    <w:rsid w:val="001B402F"/>
    <w:rsid w:val="001B6D14"/>
    <w:rsid w:val="001C0709"/>
    <w:rsid w:val="001D113C"/>
    <w:rsid w:val="001D1C4F"/>
    <w:rsid w:val="001D1E25"/>
    <w:rsid w:val="001F3501"/>
    <w:rsid w:val="001F374B"/>
    <w:rsid w:val="001F5E1F"/>
    <w:rsid w:val="002008F3"/>
    <w:rsid w:val="00200EF3"/>
    <w:rsid w:val="0020246E"/>
    <w:rsid w:val="00202475"/>
    <w:rsid w:val="002055D7"/>
    <w:rsid w:val="002073A8"/>
    <w:rsid w:val="002102D9"/>
    <w:rsid w:val="00211417"/>
    <w:rsid w:val="00211A62"/>
    <w:rsid w:val="0021233A"/>
    <w:rsid w:val="00214E40"/>
    <w:rsid w:val="00216BC7"/>
    <w:rsid w:val="00221117"/>
    <w:rsid w:val="0022119C"/>
    <w:rsid w:val="00221899"/>
    <w:rsid w:val="00225CB8"/>
    <w:rsid w:val="00232337"/>
    <w:rsid w:val="0023646F"/>
    <w:rsid w:val="002367A0"/>
    <w:rsid w:val="0024169B"/>
    <w:rsid w:val="00243301"/>
    <w:rsid w:val="00257295"/>
    <w:rsid w:val="002669E5"/>
    <w:rsid w:val="00267EBB"/>
    <w:rsid w:val="0027339B"/>
    <w:rsid w:val="002859A7"/>
    <w:rsid w:val="0029503E"/>
    <w:rsid w:val="00295FD6"/>
    <w:rsid w:val="002A342C"/>
    <w:rsid w:val="002A3989"/>
    <w:rsid w:val="002B2D67"/>
    <w:rsid w:val="002B6755"/>
    <w:rsid w:val="002B7183"/>
    <w:rsid w:val="002C57EC"/>
    <w:rsid w:val="002C767E"/>
    <w:rsid w:val="002D1A66"/>
    <w:rsid w:val="002E2832"/>
    <w:rsid w:val="002E38F5"/>
    <w:rsid w:val="002E7118"/>
    <w:rsid w:val="002F00F5"/>
    <w:rsid w:val="002F5CDC"/>
    <w:rsid w:val="002F6F32"/>
    <w:rsid w:val="002F79CD"/>
    <w:rsid w:val="002F7B31"/>
    <w:rsid w:val="0030527A"/>
    <w:rsid w:val="003069E0"/>
    <w:rsid w:val="0031712D"/>
    <w:rsid w:val="00330C54"/>
    <w:rsid w:val="00333E3B"/>
    <w:rsid w:val="00336620"/>
    <w:rsid w:val="00337850"/>
    <w:rsid w:val="003411FF"/>
    <w:rsid w:val="00344DB6"/>
    <w:rsid w:val="00362B0F"/>
    <w:rsid w:val="00365862"/>
    <w:rsid w:val="0037005B"/>
    <w:rsid w:val="00371855"/>
    <w:rsid w:val="00375C87"/>
    <w:rsid w:val="00377EBB"/>
    <w:rsid w:val="003820DA"/>
    <w:rsid w:val="003848C0"/>
    <w:rsid w:val="00384F91"/>
    <w:rsid w:val="003924B0"/>
    <w:rsid w:val="00394F1A"/>
    <w:rsid w:val="003A5508"/>
    <w:rsid w:val="003A61A0"/>
    <w:rsid w:val="003B0A0C"/>
    <w:rsid w:val="003B312B"/>
    <w:rsid w:val="003B60F2"/>
    <w:rsid w:val="003B6400"/>
    <w:rsid w:val="003C5194"/>
    <w:rsid w:val="003C53B2"/>
    <w:rsid w:val="003D19B4"/>
    <w:rsid w:val="003D2049"/>
    <w:rsid w:val="003D418A"/>
    <w:rsid w:val="003D456B"/>
    <w:rsid w:val="003D4EB0"/>
    <w:rsid w:val="003D69E7"/>
    <w:rsid w:val="003E3931"/>
    <w:rsid w:val="003E677E"/>
    <w:rsid w:val="003F122A"/>
    <w:rsid w:val="003F1A40"/>
    <w:rsid w:val="004138D2"/>
    <w:rsid w:val="004207EC"/>
    <w:rsid w:val="004224E0"/>
    <w:rsid w:val="004405A6"/>
    <w:rsid w:val="00441956"/>
    <w:rsid w:val="00444733"/>
    <w:rsid w:val="00450D58"/>
    <w:rsid w:val="00451E1A"/>
    <w:rsid w:val="00456293"/>
    <w:rsid w:val="004568B6"/>
    <w:rsid w:val="00457116"/>
    <w:rsid w:val="0045720A"/>
    <w:rsid w:val="00461D02"/>
    <w:rsid w:val="00464995"/>
    <w:rsid w:val="00492720"/>
    <w:rsid w:val="004A4E55"/>
    <w:rsid w:val="004B3A71"/>
    <w:rsid w:val="004B76CD"/>
    <w:rsid w:val="004C6E36"/>
    <w:rsid w:val="004E0B92"/>
    <w:rsid w:val="004E560B"/>
    <w:rsid w:val="004F7F0D"/>
    <w:rsid w:val="005013BE"/>
    <w:rsid w:val="0050264A"/>
    <w:rsid w:val="00503450"/>
    <w:rsid w:val="00510A00"/>
    <w:rsid w:val="00512471"/>
    <w:rsid w:val="0051780A"/>
    <w:rsid w:val="00517BF1"/>
    <w:rsid w:val="00526938"/>
    <w:rsid w:val="00531149"/>
    <w:rsid w:val="005313E8"/>
    <w:rsid w:val="00533359"/>
    <w:rsid w:val="0053490C"/>
    <w:rsid w:val="00541ECA"/>
    <w:rsid w:val="00544997"/>
    <w:rsid w:val="00546ECC"/>
    <w:rsid w:val="00547D35"/>
    <w:rsid w:val="00554E33"/>
    <w:rsid w:val="00562BB3"/>
    <w:rsid w:val="00562F7F"/>
    <w:rsid w:val="00573519"/>
    <w:rsid w:val="00574D73"/>
    <w:rsid w:val="005750BD"/>
    <w:rsid w:val="00577064"/>
    <w:rsid w:val="00582610"/>
    <w:rsid w:val="005A3E72"/>
    <w:rsid w:val="005B5C13"/>
    <w:rsid w:val="005C235E"/>
    <w:rsid w:val="005C6274"/>
    <w:rsid w:val="005D1F45"/>
    <w:rsid w:val="005E16DE"/>
    <w:rsid w:val="005E486D"/>
    <w:rsid w:val="005E7902"/>
    <w:rsid w:val="005F33A6"/>
    <w:rsid w:val="00607661"/>
    <w:rsid w:val="006079E2"/>
    <w:rsid w:val="00623A21"/>
    <w:rsid w:val="00634074"/>
    <w:rsid w:val="0063474E"/>
    <w:rsid w:val="006379ED"/>
    <w:rsid w:val="00643C13"/>
    <w:rsid w:val="006456F4"/>
    <w:rsid w:val="00647ABC"/>
    <w:rsid w:val="00650A39"/>
    <w:rsid w:val="00653AA2"/>
    <w:rsid w:val="00654609"/>
    <w:rsid w:val="00655704"/>
    <w:rsid w:val="00655A58"/>
    <w:rsid w:val="00656B5B"/>
    <w:rsid w:val="00660A8C"/>
    <w:rsid w:val="0066208D"/>
    <w:rsid w:val="00665235"/>
    <w:rsid w:val="00667902"/>
    <w:rsid w:val="00674CE7"/>
    <w:rsid w:val="00676985"/>
    <w:rsid w:val="006822F5"/>
    <w:rsid w:val="0068354C"/>
    <w:rsid w:val="006A08CF"/>
    <w:rsid w:val="006A37E6"/>
    <w:rsid w:val="006A49B8"/>
    <w:rsid w:val="006B6039"/>
    <w:rsid w:val="006B639F"/>
    <w:rsid w:val="006B74F0"/>
    <w:rsid w:val="006C130F"/>
    <w:rsid w:val="006C5DEF"/>
    <w:rsid w:val="006C7509"/>
    <w:rsid w:val="006C7E71"/>
    <w:rsid w:val="006D373F"/>
    <w:rsid w:val="006D504F"/>
    <w:rsid w:val="006D7808"/>
    <w:rsid w:val="006E0459"/>
    <w:rsid w:val="006E18A0"/>
    <w:rsid w:val="006E46FB"/>
    <w:rsid w:val="006E6843"/>
    <w:rsid w:val="006F1B0F"/>
    <w:rsid w:val="006F46AB"/>
    <w:rsid w:val="006F6054"/>
    <w:rsid w:val="00702A11"/>
    <w:rsid w:val="0070524E"/>
    <w:rsid w:val="00705790"/>
    <w:rsid w:val="00707C9B"/>
    <w:rsid w:val="007140E2"/>
    <w:rsid w:val="00721974"/>
    <w:rsid w:val="007238FA"/>
    <w:rsid w:val="00724733"/>
    <w:rsid w:val="007270AC"/>
    <w:rsid w:val="00730358"/>
    <w:rsid w:val="00733061"/>
    <w:rsid w:val="00733A50"/>
    <w:rsid w:val="00735236"/>
    <w:rsid w:val="007416DE"/>
    <w:rsid w:val="0074412E"/>
    <w:rsid w:val="00751A10"/>
    <w:rsid w:val="00751EC9"/>
    <w:rsid w:val="00757777"/>
    <w:rsid w:val="00760C06"/>
    <w:rsid w:val="00761D75"/>
    <w:rsid w:val="00762AF8"/>
    <w:rsid w:val="00763699"/>
    <w:rsid w:val="00766B00"/>
    <w:rsid w:val="00773C6F"/>
    <w:rsid w:val="00776CA1"/>
    <w:rsid w:val="0077763E"/>
    <w:rsid w:val="0078756A"/>
    <w:rsid w:val="00796797"/>
    <w:rsid w:val="007A3DDE"/>
    <w:rsid w:val="007B27F5"/>
    <w:rsid w:val="007B690F"/>
    <w:rsid w:val="007C1A9A"/>
    <w:rsid w:val="007D4D5C"/>
    <w:rsid w:val="007D543A"/>
    <w:rsid w:val="007E0123"/>
    <w:rsid w:val="007E1D58"/>
    <w:rsid w:val="007F1615"/>
    <w:rsid w:val="0081522A"/>
    <w:rsid w:val="0081637C"/>
    <w:rsid w:val="0081680F"/>
    <w:rsid w:val="00821D80"/>
    <w:rsid w:val="0082236F"/>
    <w:rsid w:val="00827699"/>
    <w:rsid w:val="00830DA7"/>
    <w:rsid w:val="00834ABF"/>
    <w:rsid w:val="00843BB6"/>
    <w:rsid w:val="00850D57"/>
    <w:rsid w:val="00856AD0"/>
    <w:rsid w:val="00861B78"/>
    <w:rsid w:val="00871937"/>
    <w:rsid w:val="00872597"/>
    <w:rsid w:val="0087411D"/>
    <w:rsid w:val="00876B5D"/>
    <w:rsid w:val="008842C9"/>
    <w:rsid w:val="00892624"/>
    <w:rsid w:val="00897D2E"/>
    <w:rsid w:val="008A40CB"/>
    <w:rsid w:val="008A7466"/>
    <w:rsid w:val="008A7C89"/>
    <w:rsid w:val="008B196D"/>
    <w:rsid w:val="008B20CF"/>
    <w:rsid w:val="008B3750"/>
    <w:rsid w:val="008C5591"/>
    <w:rsid w:val="008C6DE6"/>
    <w:rsid w:val="008E6AF9"/>
    <w:rsid w:val="008E739E"/>
    <w:rsid w:val="008E7863"/>
    <w:rsid w:val="008F75A5"/>
    <w:rsid w:val="009136C1"/>
    <w:rsid w:val="00913752"/>
    <w:rsid w:val="00915735"/>
    <w:rsid w:val="00917B2F"/>
    <w:rsid w:val="00921AB2"/>
    <w:rsid w:val="0092234B"/>
    <w:rsid w:val="00922EE2"/>
    <w:rsid w:val="00931CB9"/>
    <w:rsid w:val="00932CC7"/>
    <w:rsid w:val="0093480A"/>
    <w:rsid w:val="0093557B"/>
    <w:rsid w:val="00935A36"/>
    <w:rsid w:val="00937871"/>
    <w:rsid w:val="00942E6F"/>
    <w:rsid w:val="00950BB9"/>
    <w:rsid w:val="009544C4"/>
    <w:rsid w:val="009549DF"/>
    <w:rsid w:val="009670BE"/>
    <w:rsid w:val="00973AF9"/>
    <w:rsid w:val="009750A9"/>
    <w:rsid w:val="00981C2F"/>
    <w:rsid w:val="00982C0B"/>
    <w:rsid w:val="00986830"/>
    <w:rsid w:val="00986CC2"/>
    <w:rsid w:val="009905CC"/>
    <w:rsid w:val="00994159"/>
    <w:rsid w:val="00994856"/>
    <w:rsid w:val="0099687A"/>
    <w:rsid w:val="009A0E36"/>
    <w:rsid w:val="009A14AD"/>
    <w:rsid w:val="009A7647"/>
    <w:rsid w:val="009B064F"/>
    <w:rsid w:val="009B4939"/>
    <w:rsid w:val="009C0DE4"/>
    <w:rsid w:val="009C4655"/>
    <w:rsid w:val="009C7E1C"/>
    <w:rsid w:val="009D05BF"/>
    <w:rsid w:val="009D20A4"/>
    <w:rsid w:val="009D4E1B"/>
    <w:rsid w:val="009D5F67"/>
    <w:rsid w:val="009E55E7"/>
    <w:rsid w:val="009E758E"/>
    <w:rsid w:val="009F1F79"/>
    <w:rsid w:val="009F3A45"/>
    <w:rsid w:val="009F57D8"/>
    <w:rsid w:val="009F6AF2"/>
    <w:rsid w:val="009F6D2D"/>
    <w:rsid w:val="00A02D6B"/>
    <w:rsid w:val="00A03857"/>
    <w:rsid w:val="00A11EE4"/>
    <w:rsid w:val="00A176DD"/>
    <w:rsid w:val="00A22AD1"/>
    <w:rsid w:val="00A245AC"/>
    <w:rsid w:val="00A24F3A"/>
    <w:rsid w:val="00A273BF"/>
    <w:rsid w:val="00A36618"/>
    <w:rsid w:val="00A40C1E"/>
    <w:rsid w:val="00A44062"/>
    <w:rsid w:val="00A44CCD"/>
    <w:rsid w:val="00A534D3"/>
    <w:rsid w:val="00A53D11"/>
    <w:rsid w:val="00A541D2"/>
    <w:rsid w:val="00A56558"/>
    <w:rsid w:val="00A620AA"/>
    <w:rsid w:val="00A636E8"/>
    <w:rsid w:val="00A6582A"/>
    <w:rsid w:val="00A67081"/>
    <w:rsid w:val="00A70A73"/>
    <w:rsid w:val="00A75755"/>
    <w:rsid w:val="00A7731F"/>
    <w:rsid w:val="00A81664"/>
    <w:rsid w:val="00A81879"/>
    <w:rsid w:val="00A917F8"/>
    <w:rsid w:val="00A91987"/>
    <w:rsid w:val="00A924C1"/>
    <w:rsid w:val="00AA570B"/>
    <w:rsid w:val="00AB18BE"/>
    <w:rsid w:val="00AB733D"/>
    <w:rsid w:val="00AC3CD3"/>
    <w:rsid w:val="00AD702A"/>
    <w:rsid w:val="00AE20B4"/>
    <w:rsid w:val="00AF23FB"/>
    <w:rsid w:val="00AF6D1F"/>
    <w:rsid w:val="00B02772"/>
    <w:rsid w:val="00B03B86"/>
    <w:rsid w:val="00B123D1"/>
    <w:rsid w:val="00B136B1"/>
    <w:rsid w:val="00B22912"/>
    <w:rsid w:val="00B22AEB"/>
    <w:rsid w:val="00B24CA2"/>
    <w:rsid w:val="00B32E0C"/>
    <w:rsid w:val="00B32E42"/>
    <w:rsid w:val="00B34C3D"/>
    <w:rsid w:val="00B36FF8"/>
    <w:rsid w:val="00B4357A"/>
    <w:rsid w:val="00B5364E"/>
    <w:rsid w:val="00B55291"/>
    <w:rsid w:val="00B60EEF"/>
    <w:rsid w:val="00B62E67"/>
    <w:rsid w:val="00B6630F"/>
    <w:rsid w:val="00B6634B"/>
    <w:rsid w:val="00B67DF1"/>
    <w:rsid w:val="00B735B2"/>
    <w:rsid w:val="00B75F39"/>
    <w:rsid w:val="00B83962"/>
    <w:rsid w:val="00B84ACB"/>
    <w:rsid w:val="00B91711"/>
    <w:rsid w:val="00BA3106"/>
    <w:rsid w:val="00BB4709"/>
    <w:rsid w:val="00BB4E9B"/>
    <w:rsid w:val="00BB5DD6"/>
    <w:rsid w:val="00BD035C"/>
    <w:rsid w:val="00BE0B6A"/>
    <w:rsid w:val="00BE118E"/>
    <w:rsid w:val="00BF0110"/>
    <w:rsid w:val="00BF30A0"/>
    <w:rsid w:val="00C030FF"/>
    <w:rsid w:val="00C10E3D"/>
    <w:rsid w:val="00C30762"/>
    <w:rsid w:val="00C312B5"/>
    <w:rsid w:val="00C33199"/>
    <w:rsid w:val="00C33391"/>
    <w:rsid w:val="00C3379F"/>
    <w:rsid w:val="00C34389"/>
    <w:rsid w:val="00C430B7"/>
    <w:rsid w:val="00C46D36"/>
    <w:rsid w:val="00C47B38"/>
    <w:rsid w:val="00C47C61"/>
    <w:rsid w:val="00C55484"/>
    <w:rsid w:val="00C57788"/>
    <w:rsid w:val="00C64BD8"/>
    <w:rsid w:val="00C66462"/>
    <w:rsid w:val="00C71D8C"/>
    <w:rsid w:val="00C82371"/>
    <w:rsid w:val="00C839E4"/>
    <w:rsid w:val="00C92B37"/>
    <w:rsid w:val="00C96126"/>
    <w:rsid w:val="00CA467B"/>
    <w:rsid w:val="00CA5065"/>
    <w:rsid w:val="00CA7E84"/>
    <w:rsid w:val="00CB2504"/>
    <w:rsid w:val="00CB76E6"/>
    <w:rsid w:val="00CC1D1B"/>
    <w:rsid w:val="00CC2886"/>
    <w:rsid w:val="00CC61E8"/>
    <w:rsid w:val="00CC6AF8"/>
    <w:rsid w:val="00CC73E3"/>
    <w:rsid w:val="00CD304B"/>
    <w:rsid w:val="00CD4ACF"/>
    <w:rsid w:val="00CD7857"/>
    <w:rsid w:val="00CE56CE"/>
    <w:rsid w:val="00CF371B"/>
    <w:rsid w:val="00CF7B42"/>
    <w:rsid w:val="00D06F2B"/>
    <w:rsid w:val="00D238F4"/>
    <w:rsid w:val="00D23EAA"/>
    <w:rsid w:val="00D329E1"/>
    <w:rsid w:val="00D33183"/>
    <w:rsid w:val="00D3516C"/>
    <w:rsid w:val="00D4398A"/>
    <w:rsid w:val="00D44643"/>
    <w:rsid w:val="00D460A7"/>
    <w:rsid w:val="00D46C59"/>
    <w:rsid w:val="00D57177"/>
    <w:rsid w:val="00D60CC2"/>
    <w:rsid w:val="00D62AF7"/>
    <w:rsid w:val="00D73C11"/>
    <w:rsid w:val="00D774BD"/>
    <w:rsid w:val="00D83480"/>
    <w:rsid w:val="00D854DC"/>
    <w:rsid w:val="00D90C0A"/>
    <w:rsid w:val="00D96C08"/>
    <w:rsid w:val="00D96FDE"/>
    <w:rsid w:val="00DA01BF"/>
    <w:rsid w:val="00DA1046"/>
    <w:rsid w:val="00DA6C82"/>
    <w:rsid w:val="00DB14F1"/>
    <w:rsid w:val="00DB157C"/>
    <w:rsid w:val="00DB3F44"/>
    <w:rsid w:val="00DB5606"/>
    <w:rsid w:val="00DC2164"/>
    <w:rsid w:val="00DD0EB0"/>
    <w:rsid w:val="00DD6D5D"/>
    <w:rsid w:val="00DD7CAC"/>
    <w:rsid w:val="00DE05F3"/>
    <w:rsid w:val="00DE76F4"/>
    <w:rsid w:val="00DF0586"/>
    <w:rsid w:val="00DF3366"/>
    <w:rsid w:val="00DF63D3"/>
    <w:rsid w:val="00DF66E1"/>
    <w:rsid w:val="00DF7C8E"/>
    <w:rsid w:val="00DF7DE4"/>
    <w:rsid w:val="00E06B4B"/>
    <w:rsid w:val="00E07D13"/>
    <w:rsid w:val="00E11B9D"/>
    <w:rsid w:val="00E11D95"/>
    <w:rsid w:val="00E151FD"/>
    <w:rsid w:val="00E15E3C"/>
    <w:rsid w:val="00E21B32"/>
    <w:rsid w:val="00E21CCA"/>
    <w:rsid w:val="00E22D00"/>
    <w:rsid w:val="00E32EA9"/>
    <w:rsid w:val="00E467E6"/>
    <w:rsid w:val="00E477DC"/>
    <w:rsid w:val="00E54F87"/>
    <w:rsid w:val="00E575BD"/>
    <w:rsid w:val="00E6246C"/>
    <w:rsid w:val="00E82036"/>
    <w:rsid w:val="00E8337F"/>
    <w:rsid w:val="00E85BFE"/>
    <w:rsid w:val="00E92DD3"/>
    <w:rsid w:val="00E92EA4"/>
    <w:rsid w:val="00E96AB3"/>
    <w:rsid w:val="00E97230"/>
    <w:rsid w:val="00EA1026"/>
    <w:rsid w:val="00EA167F"/>
    <w:rsid w:val="00EA24FD"/>
    <w:rsid w:val="00EA3711"/>
    <w:rsid w:val="00EA402A"/>
    <w:rsid w:val="00EA50F1"/>
    <w:rsid w:val="00EA6D68"/>
    <w:rsid w:val="00EB6B0A"/>
    <w:rsid w:val="00EC1B27"/>
    <w:rsid w:val="00EC3291"/>
    <w:rsid w:val="00EC4B0D"/>
    <w:rsid w:val="00ED2A6E"/>
    <w:rsid w:val="00ED7D17"/>
    <w:rsid w:val="00EE0438"/>
    <w:rsid w:val="00EE23F7"/>
    <w:rsid w:val="00EE7B3B"/>
    <w:rsid w:val="00EF3690"/>
    <w:rsid w:val="00EF3915"/>
    <w:rsid w:val="00EF4C6B"/>
    <w:rsid w:val="00EF6F14"/>
    <w:rsid w:val="00EF70B3"/>
    <w:rsid w:val="00F07F13"/>
    <w:rsid w:val="00F168BC"/>
    <w:rsid w:val="00F2190E"/>
    <w:rsid w:val="00F23502"/>
    <w:rsid w:val="00F24BA1"/>
    <w:rsid w:val="00F250E5"/>
    <w:rsid w:val="00F26AFF"/>
    <w:rsid w:val="00F27C41"/>
    <w:rsid w:val="00F31895"/>
    <w:rsid w:val="00F31D1B"/>
    <w:rsid w:val="00F37D2C"/>
    <w:rsid w:val="00F50F3D"/>
    <w:rsid w:val="00F55207"/>
    <w:rsid w:val="00F55C57"/>
    <w:rsid w:val="00F62E5F"/>
    <w:rsid w:val="00F67281"/>
    <w:rsid w:val="00F6792A"/>
    <w:rsid w:val="00F72478"/>
    <w:rsid w:val="00F741D2"/>
    <w:rsid w:val="00F809C4"/>
    <w:rsid w:val="00F83537"/>
    <w:rsid w:val="00F83856"/>
    <w:rsid w:val="00F9730B"/>
    <w:rsid w:val="00FA2C64"/>
    <w:rsid w:val="00FB0CAA"/>
    <w:rsid w:val="00FB2161"/>
    <w:rsid w:val="00FB22B2"/>
    <w:rsid w:val="00FB326C"/>
    <w:rsid w:val="00FB5B67"/>
    <w:rsid w:val="00FB67AD"/>
    <w:rsid w:val="00FC6A05"/>
    <w:rsid w:val="00FC7C83"/>
    <w:rsid w:val="00FD08D6"/>
    <w:rsid w:val="00FD7C42"/>
    <w:rsid w:val="00FE1FF7"/>
    <w:rsid w:val="00FE4F7D"/>
    <w:rsid w:val="00FF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D300"/>
  <w15:chartTrackingRefBased/>
  <w15:docId w15:val="{86B9C55B-DBA5-477B-A18C-325BB6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4C7A"/>
    <w:pPr>
      <w:spacing w:after="200" w:line="276" w:lineRule="auto"/>
    </w:pPr>
    <w:rPr>
      <w:rFonts w:ascii="Calibri" w:eastAsia="Times New Roman" w:hAnsi="Times New Roman" w:cs="Times New Roman"/>
      <w:szCs w:val="20"/>
    </w:rPr>
  </w:style>
  <w:style w:type="paragraph" w:styleId="Heading2">
    <w:name w:val="heading 2"/>
    <w:basedOn w:val="Normal"/>
    <w:link w:val="Heading2Char"/>
    <w:uiPriority w:val="9"/>
    <w:semiHidden/>
    <w:unhideWhenUsed/>
    <w:qFormat/>
    <w:rsid w:val="00144C7A"/>
    <w:pPr>
      <w:keepNext/>
      <w:keepLines/>
      <w:spacing w:before="200" w:after="0"/>
      <w:outlineLvl w:val="1"/>
    </w:pPr>
    <w:rPr>
      <w:rFonts w:ascii="Cambria"/>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4C7A"/>
    <w:rPr>
      <w:rFonts w:ascii="Cambria" w:eastAsia="Times New Roman" w:hAnsi="Times New Roman" w:cs="Times New Roman"/>
      <w:color w:val="4F81BD"/>
      <w:sz w:val="26"/>
      <w:szCs w:val="20"/>
    </w:rPr>
  </w:style>
  <w:style w:type="paragraph" w:styleId="ListParagraph">
    <w:name w:val="List Paragraph"/>
    <w:basedOn w:val="Normal"/>
    <w:uiPriority w:val="34"/>
    <w:qFormat/>
    <w:rsid w:val="00144C7A"/>
    <w:pPr>
      <w:ind w:left="720"/>
      <w:contextualSpacing/>
    </w:pPr>
  </w:style>
  <w:style w:type="paragraph" w:styleId="BalloonText">
    <w:name w:val="Balloon Text"/>
    <w:basedOn w:val="Normal"/>
    <w:link w:val="BalloonTextChar"/>
    <w:uiPriority w:val="99"/>
    <w:semiHidden/>
    <w:unhideWhenUsed/>
    <w:rsid w:val="0033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0"/>
    <w:rPr>
      <w:rFonts w:ascii="Segoe UI" w:eastAsia="Times New Roman" w:hAnsi="Segoe UI" w:cs="Segoe UI"/>
      <w:sz w:val="18"/>
      <w:szCs w:val="18"/>
    </w:rPr>
  </w:style>
  <w:style w:type="table" w:styleId="TableGrid">
    <w:name w:val="Table Grid"/>
    <w:basedOn w:val="TableNormal"/>
    <w:uiPriority w:val="39"/>
    <w:rsid w:val="00E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5DD6"/>
    <w:pPr>
      <w:spacing w:after="0" w:line="240" w:lineRule="auto"/>
    </w:pPr>
    <w:rPr>
      <w:sz w:val="20"/>
    </w:rPr>
  </w:style>
  <w:style w:type="character" w:customStyle="1" w:styleId="FootnoteTextChar">
    <w:name w:val="Footnote Text Char"/>
    <w:basedOn w:val="DefaultParagraphFont"/>
    <w:link w:val="FootnoteText"/>
    <w:uiPriority w:val="99"/>
    <w:semiHidden/>
    <w:rsid w:val="00BB5DD6"/>
    <w:rPr>
      <w:rFonts w:ascii="Calibri" w:eastAsia="Times New Roman" w:hAnsi="Times New Roman" w:cs="Times New Roman"/>
      <w:sz w:val="20"/>
      <w:szCs w:val="20"/>
    </w:rPr>
  </w:style>
  <w:style w:type="character" w:styleId="FootnoteReference">
    <w:name w:val="footnote reference"/>
    <w:basedOn w:val="DefaultParagraphFont"/>
    <w:uiPriority w:val="99"/>
    <w:semiHidden/>
    <w:unhideWhenUsed/>
    <w:rsid w:val="00BB5DD6"/>
    <w:rPr>
      <w:vertAlign w:val="superscript"/>
    </w:rPr>
  </w:style>
  <w:style w:type="paragraph" w:styleId="Header">
    <w:name w:val="header"/>
    <w:basedOn w:val="Normal"/>
    <w:link w:val="HeaderChar"/>
    <w:uiPriority w:val="99"/>
    <w:unhideWhenUsed/>
    <w:rsid w:val="000C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E"/>
    <w:rPr>
      <w:rFonts w:ascii="Calibri" w:eastAsia="Times New Roman" w:hAnsi="Times New Roman" w:cs="Times New Roman"/>
      <w:szCs w:val="20"/>
    </w:rPr>
  </w:style>
  <w:style w:type="paragraph" w:styleId="Footer">
    <w:name w:val="footer"/>
    <w:basedOn w:val="Normal"/>
    <w:link w:val="FooterChar"/>
    <w:uiPriority w:val="99"/>
    <w:unhideWhenUsed/>
    <w:rsid w:val="000C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E"/>
    <w:rPr>
      <w:rFonts w:ascii="Calibri" w:eastAsia="Times New Roman" w:hAnsi="Times New Roman" w:cs="Times New Roman"/>
      <w:szCs w:val="20"/>
    </w:rPr>
  </w:style>
  <w:style w:type="character" w:styleId="CommentReference">
    <w:name w:val="annotation reference"/>
    <w:basedOn w:val="DefaultParagraphFont"/>
    <w:uiPriority w:val="99"/>
    <w:semiHidden/>
    <w:unhideWhenUsed/>
    <w:rsid w:val="00F55207"/>
    <w:rPr>
      <w:sz w:val="16"/>
      <w:szCs w:val="16"/>
    </w:rPr>
  </w:style>
  <w:style w:type="paragraph" w:styleId="CommentText">
    <w:name w:val="annotation text"/>
    <w:basedOn w:val="Normal"/>
    <w:link w:val="CommentTextChar"/>
    <w:uiPriority w:val="99"/>
    <w:unhideWhenUsed/>
    <w:rsid w:val="00F55207"/>
    <w:pPr>
      <w:spacing w:line="240" w:lineRule="auto"/>
    </w:pPr>
    <w:rPr>
      <w:sz w:val="20"/>
    </w:rPr>
  </w:style>
  <w:style w:type="character" w:customStyle="1" w:styleId="CommentTextChar">
    <w:name w:val="Comment Text Char"/>
    <w:basedOn w:val="DefaultParagraphFont"/>
    <w:link w:val="CommentText"/>
    <w:uiPriority w:val="99"/>
    <w:rsid w:val="00F55207"/>
    <w:rPr>
      <w:rFonts w:ascii="Calibri"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207"/>
    <w:rPr>
      <w:b/>
      <w:bCs/>
    </w:rPr>
  </w:style>
  <w:style w:type="character" w:customStyle="1" w:styleId="CommentSubjectChar">
    <w:name w:val="Comment Subject Char"/>
    <w:basedOn w:val="CommentTextChar"/>
    <w:link w:val="CommentSubject"/>
    <w:uiPriority w:val="99"/>
    <w:semiHidden/>
    <w:rsid w:val="00F55207"/>
    <w:rPr>
      <w:rFonts w:ascii="Calibri" w:eastAsia="Times New Roman" w:hAnsi="Times New Roman" w:cs="Times New Roman"/>
      <w:b/>
      <w:bCs/>
      <w:sz w:val="20"/>
      <w:szCs w:val="20"/>
    </w:rPr>
  </w:style>
  <w:style w:type="paragraph" w:customStyle="1" w:styleId="paragraph">
    <w:name w:val="paragraph"/>
    <w:basedOn w:val="Normal"/>
    <w:rsid w:val="00554E33"/>
    <w:pPr>
      <w:spacing w:before="100" w:beforeAutospacing="1" w:after="100" w:afterAutospacing="1" w:line="240" w:lineRule="auto"/>
    </w:pPr>
    <w:rPr>
      <w:rFonts w:ascii="Times New Roman"/>
      <w:sz w:val="24"/>
      <w:szCs w:val="24"/>
      <w:lang w:eastAsia="en-GB"/>
    </w:rPr>
  </w:style>
  <w:style w:type="character" w:customStyle="1" w:styleId="eop">
    <w:name w:val="eop"/>
    <w:basedOn w:val="DefaultParagraphFont"/>
    <w:rsid w:val="00554E33"/>
  </w:style>
  <w:style w:type="character" w:styleId="Hyperlink">
    <w:name w:val="Hyperlink"/>
    <w:basedOn w:val="DefaultParagraphFont"/>
    <w:uiPriority w:val="99"/>
    <w:unhideWhenUsed/>
    <w:rsid w:val="003B0A0C"/>
    <w:rPr>
      <w:color w:val="0000FF"/>
      <w:u w:val="single"/>
    </w:rPr>
  </w:style>
  <w:style w:type="character" w:customStyle="1" w:styleId="normaltextrun">
    <w:name w:val="normaltextrun"/>
    <w:basedOn w:val="DefaultParagraphFont"/>
    <w:rsid w:val="00850D57"/>
  </w:style>
  <w:style w:type="paragraph" w:styleId="Revision">
    <w:name w:val="Revision"/>
    <w:hidden/>
    <w:uiPriority w:val="99"/>
    <w:semiHidden/>
    <w:rsid w:val="00BE118E"/>
    <w:pPr>
      <w:spacing w:after="0" w:line="240" w:lineRule="auto"/>
    </w:pPr>
    <w:rPr>
      <w:rFonts w:ascii="Calibri" w:eastAsia="Times New Roman" w:hAnsi="Times New Roman" w:cs="Times New Roman"/>
      <w:szCs w:val="20"/>
    </w:rPr>
  </w:style>
  <w:style w:type="character" w:customStyle="1" w:styleId="UnresolvedMention1">
    <w:name w:val="Unresolved Mention1"/>
    <w:basedOn w:val="DefaultParagraphFont"/>
    <w:uiPriority w:val="99"/>
    <w:semiHidden/>
    <w:unhideWhenUsed/>
    <w:rsid w:val="00981C2F"/>
    <w:rPr>
      <w:color w:val="605E5C"/>
      <w:shd w:val="clear" w:color="auto" w:fill="E1DFDD"/>
    </w:rPr>
  </w:style>
  <w:style w:type="character" w:styleId="UnresolvedMention">
    <w:name w:val="Unresolved Mention"/>
    <w:basedOn w:val="DefaultParagraphFont"/>
    <w:uiPriority w:val="99"/>
    <w:semiHidden/>
    <w:unhideWhenUsed/>
    <w:rsid w:val="0009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387">
      <w:bodyDiv w:val="1"/>
      <w:marLeft w:val="0"/>
      <w:marRight w:val="0"/>
      <w:marTop w:val="0"/>
      <w:marBottom w:val="0"/>
      <w:divBdr>
        <w:top w:val="none" w:sz="0" w:space="0" w:color="auto"/>
        <w:left w:val="none" w:sz="0" w:space="0" w:color="auto"/>
        <w:bottom w:val="none" w:sz="0" w:space="0" w:color="auto"/>
        <w:right w:val="none" w:sz="0" w:space="0" w:color="auto"/>
      </w:divBdr>
    </w:div>
    <w:div w:id="843938487">
      <w:bodyDiv w:val="1"/>
      <w:marLeft w:val="0"/>
      <w:marRight w:val="0"/>
      <w:marTop w:val="0"/>
      <w:marBottom w:val="0"/>
      <w:divBdr>
        <w:top w:val="none" w:sz="0" w:space="0" w:color="auto"/>
        <w:left w:val="none" w:sz="0" w:space="0" w:color="auto"/>
        <w:bottom w:val="none" w:sz="0" w:space="0" w:color="auto"/>
        <w:right w:val="none" w:sz="0" w:space="0" w:color="auto"/>
      </w:divBdr>
    </w:div>
    <w:div w:id="1065029594">
      <w:bodyDiv w:val="1"/>
      <w:marLeft w:val="0"/>
      <w:marRight w:val="0"/>
      <w:marTop w:val="0"/>
      <w:marBottom w:val="0"/>
      <w:divBdr>
        <w:top w:val="none" w:sz="0" w:space="0" w:color="auto"/>
        <w:left w:val="none" w:sz="0" w:space="0" w:color="auto"/>
        <w:bottom w:val="none" w:sz="0" w:space="0" w:color="auto"/>
        <w:right w:val="none" w:sz="0" w:space="0" w:color="auto"/>
      </w:divBdr>
    </w:div>
    <w:div w:id="1906523489">
      <w:bodyDiv w:val="1"/>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
        <w:div w:id="512956172">
          <w:marLeft w:val="0"/>
          <w:marRight w:val="0"/>
          <w:marTop w:val="0"/>
          <w:marBottom w:val="0"/>
          <w:divBdr>
            <w:top w:val="none" w:sz="0" w:space="0" w:color="auto"/>
            <w:left w:val="none" w:sz="0" w:space="0" w:color="auto"/>
            <w:bottom w:val="none" w:sz="0" w:space="0" w:color="auto"/>
            <w:right w:val="none" w:sz="0" w:space="0" w:color="auto"/>
          </w:divBdr>
        </w:div>
        <w:div w:id="920989236">
          <w:marLeft w:val="0"/>
          <w:marRight w:val="0"/>
          <w:marTop w:val="0"/>
          <w:marBottom w:val="0"/>
          <w:divBdr>
            <w:top w:val="none" w:sz="0" w:space="0" w:color="auto"/>
            <w:left w:val="none" w:sz="0" w:space="0" w:color="auto"/>
            <w:bottom w:val="none" w:sz="0" w:space="0" w:color="auto"/>
            <w:right w:val="none" w:sz="0" w:space="0" w:color="auto"/>
          </w:divBdr>
        </w:div>
        <w:div w:id="133571825">
          <w:marLeft w:val="0"/>
          <w:marRight w:val="0"/>
          <w:marTop w:val="0"/>
          <w:marBottom w:val="0"/>
          <w:divBdr>
            <w:top w:val="none" w:sz="0" w:space="0" w:color="auto"/>
            <w:left w:val="none" w:sz="0" w:space="0" w:color="auto"/>
            <w:bottom w:val="none" w:sz="0" w:space="0" w:color="auto"/>
            <w:right w:val="none" w:sz="0" w:space="0" w:color="auto"/>
          </w:divBdr>
        </w:div>
        <w:div w:id="1008865814">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FF0EE-C7AC-4D21-B474-4BB02C41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744A3-12F8-44F7-A192-0ED8CEB275F0}">
  <ds:schemaRefs>
    <ds:schemaRef ds:uri="http://schemas.openxmlformats.org/officeDocument/2006/bibliography"/>
  </ds:schemaRefs>
</ds:datastoreItem>
</file>

<file path=customXml/itemProps3.xml><?xml version="1.0" encoding="utf-8"?>
<ds:datastoreItem xmlns:ds="http://schemas.openxmlformats.org/officeDocument/2006/customXml" ds:itemID="{E1DFDFBE-7CC7-47EB-819C-CF10DC085F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6A619-35DB-454F-AB24-36059B9B4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Hocking</dc:creator>
  <cp:keywords/>
  <dc:description/>
  <cp:lastModifiedBy>Michelle Hocking</cp:lastModifiedBy>
  <cp:revision>5</cp:revision>
  <dcterms:created xsi:type="dcterms:W3CDTF">2022-12-08T16:58:00Z</dcterms:created>
  <dcterms:modified xsi:type="dcterms:W3CDTF">2022-12-08T17:02:00Z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