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A6D45" w14:textId="4D947139" w:rsidR="00873019" w:rsidRDefault="00873019" w:rsidP="00583ADB">
      <w:pPr>
        <w:jc w:val="center"/>
        <w:rPr>
          <w:rFonts w:ascii="Century Gothic" w:hAnsi="Century Gothic"/>
          <w:b/>
          <w:sz w:val="24"/>
          <w:szCs w:val="24"/>
        </w:rPr>
      </w:pPr>
      <w:r>
        <w:rPr>
          <w:rFonts w:ascii="Century Gothic" w:hAnsi="Century Gothic"/>
          <w:b/>
          <w:sz w:val="24"/>
          <w:szCs w:val="24"/>
        </w:rPr>
        <w:t xml:space="preserve">Langley Fitzurse Worship Council </w:t>
      </w:r>
      <w:r w:rsidR="00661EBC">
        <w:rPr>
          <w:rFonts w:ascii="Century Gothic" w:hAnsi="Century Gothic"/>
          <w:b/>
          <w:sz w:val="24"/>
          <w:szCs w:val="24"/>
        </w:rPr>
        <w:t>–</w:t>
      </w:r>
      <w:r>
        <w:rPr>
          <w:rFonts w:ascii="Century Gothic" w:hAnsi="Century Gothic"/>
          <w:b/>
          <w:sz w:val="24"/>
          <w:szCs w:val="24"/>
        </w:rPr>
        <w:t xml:space="preserve"> </w:t>
      </w:r>
      <w:r w:rsidR="00661EBC">
        <w:rPr>
          <w:rFonts w:ascii="Century Gothic" w:hAnsi="Century Gothic"/>
          <w:b/>
          <w:sz w:val="24"/>
          <w:szCs w:val="24"/>
        </w:rPr>
        <w:t>12</w:t>
      </w:r>
      <w:r w:rsidR="00661EBC" w:rsidRPr="00661EBC">
        <w:rPr>
          <w:rFonts w:ascii="Century Gothic" w:hAnsi="Century Gothic"/>
          <w:b/>
          <w:sz w:val="24"/>
          <w:szCs w:val="24"/>
          <w:vertAlign w:val="superscript"/>
        </w:rPr>
        <w:t>th</w:t>
      </w:r>
      <w:r w:rsidR="00661EBC">
        <w:rPr>
          <w:rFonts w:ascii="Century Gothic" w:hAnsi="Century Gothic"/>
          <w:b/>
          <w:sz w:val="24"/>
          <w:szCs w:val="24"/>
        </w:rPr>
        <w:t xml:space="preserve"> January 2023</w:t>
      </w:r>
    </w:p>
    <w:p w14:paraId="7C7D54E8" w14:textId="77777777" w:rsidR="00661EBC" w:rsidRDefault="00661EBC" w:rsidP="00661EBC">
      <w:pPr>
        <w:pStyle w:val="NoSpacing"/>
        <w:rPr>
          <w:rFonts w:ascii="Century Gothic" w:hAnsi="Century Gothic"/>
          <w:sz w:val="24"/>
          <w:szCs w:val="24"/>
          <w:lang w:val="es-ES"/>
        </w:rPr>
      </w:pPr>
      <w:proofErr w:type="spellStart"/>
      <w:r w:rsidRPr="00AF5463">
        <w:rPr>
          <w:rFonts w:ascii="Century Gothic" w:hAnsi="Century Gothic"/>
          <w:sz w:val="24"/>
          <w:szCs w:val="24"/>
          <w:lang w:val="es-ES"/>
        </w:rPr>
        <w:t>Pupils</w:t>
      </w:r>
      <w:proofErr w:type="spellEnd"/>
      <w:r w:rsidRPr="00AF5463">
        <w:rPr>
          <w:rFonts w:ascii="Century Gothic" w:hAnsi="Century Gothic"/>
          <w:sz w:val="24"/>
          <w:szCs w:val="24"/>
          <w:lang w:val="es-ES"/>
        </w:rPr>
        <w:t xml:space="preserve">: </w:t>
      </w:r>
      <w:r>
        <w:rPr>
          <w:rFonts w:ascii="Century Gothic" w:hAnsi="Century Gothic"/>
          <w:sz w:val="24"/>
          <w:szCs w:val="24"/>
          <w:lang w:val="es-ES"/>
        </w:rPr>
        <w:tab/>
      </w:r>
      <w:r w:rsidRPr="00AF5463">
        <w:rPr>
          <w:rFonts w:ascii="Century Gothic" w:hAnsi="Century Gothic"/>
          <w:sz w:val="24"/>
          <w:szCs w:val="24"/>
          <w:lang w:val="es-ES"/>
        </w:rPr>
        <w:t>Alex (Y4), Emilia (Y</w:t>
      </w:r>
      <w:r>
        <w:rPr>
          <w:rFonts w:ascii="Century Gothic" w:hAnsi="Century Gothic"/>
          <w:sz w:val="24"/>
          <w:szCs w:val="24"/>
          <w:lang w:val="es-ES"/>
        </w:rPr>
        <w:t xml:space="preserve">3), </w:t>
      </w:r>
      <w:proofErr w:type="spellStart"/>
      <w:r>
        <w:rPr>
          <w:rFonts w:ascii="Century Gothic" w:hAnsi="Century Gothic"/>
          <w:sz w:val="24"/>
          <w:szCs w:val="24"/>
          <w:lang w:val="es-ES"/>
        </w:rPr>
        <w:t>River</w:t>
      </w:r>
      <w:proofErr w:type="spellEnd"/>
      <w:r>
        <w:rPr>
          <w:rFonts w:ascii="Century Gothic" w:hAnsi="Century Gothic"/>
          <w:sz w:val="24"/>
          <w:szCs w:val="24"/>
          <w:lang w:val="es-ES"/>
        </w:rPr>
        <w:t xml:space="preserve"> (Y4), Adonis (Y5), Summer (Y6), </w:t>
      </w:r>
      <w:proofErr w:type="spellStart"/>
      <w:r>
        <w:rPr>
          <w:rFonts w:ascii="Century Gothic" w:hAnsi="Century Gothic"/>
          <w:sz w:val="24"/>
          <w:szCs w:val="24"/>
          <w:lang w:val="es-ES"/>
        </w:rPr>
        <w:t>Elin</w:t>
      </w:r>
      <w:proofErr w:type="spellEnd"/>
      <w:r>
        <w:rPr>
          <w:rFonts w:ascii="Century Gothic" w:hAnsi="Century Gothic"/>
          <w:sz w:val="24"/>
          <w:szCs w:val="24"/>
          <w:lang w:val="es-ES"/>
        </w:rPr>
        <w:t xml:space="preserve"> (Y5), </w:t>
      </w:r>
    </w:p>
    <w:p w14:paraId="6F2F37D9" w14:textId="77777777" w:rsidR="00661EBC" w:rsidRDefault="00661EBC" w:rsidP="00661EBC">
      <w:pPr>
        <w:pStyle w:val="NoSpacing"/>
        <w:ind w:left="720" w:firstLine="720"/>
        <w:rPr>
          <w:rFonts w:ascii="Century Gothic" w:hAnsi="Century Gothic"/>
          <w:sz w:val="24"/>
          <w:szCs w:val="24"/>
          <w:lang w:val="es-ES"/>
        </w:rPr>
      </w:pPr>
      <w:proofErr w:type="spellStart"/>
      <w:r>
        <w:rPr>
          <w:rFonts w:ascii="Century Gothic" w:hAnsi="Century Gothic"/>
          <w:sz w:val="24"/>
          <w:szCs w:val="24"/>
          <w:lang w:val="es-ES"/>
        </w:rPr>
        <w:t>Willow</w:t>
      </w:r>
      <w:proofErr w:type="spellEnd"/>
      <w:r>
        <w:rPr>
          <w:rFonts w:ascii="Century Gothic" w:hAnsi="Century Gothic"/>
          <w:sz w:val="24"/>
          <w:szCs w:val="24"/>
          <w:lang w:val="es-ES"/>
        </w:rPr>
        <w:t xml:space="preserve"> M (Y6), Zane (Y3)</w:t>
      </w:r>
    </w:p>
    <w:p w14:paraId="017E6B82" w14:textId="77777777" w:rsidR="00661EBC" w:rsidRDefault="00661EBC" w:rsidP="00661EBC">
      <w:pPr>
        <w:pStyle w:val="NoSpacing"/>
        <w:rPr>
          <w:rFonts w:ascii="Century Gothic" w:hAnsi="Century Gothic"/>
          <w:sz w:val="24"/>
          <w:szCs w:val="24"/>
          <w:lang w:val="es-ES"/>
        </w:rPr>
      </w:pPr>
    </w:p>
    <w:p w14:paraId="69EF0E73" w14:textId="68CF356A" w:rsidR="00661EBC" w:rsidRDefault="00661EBC" w:rsidP="00661EBC">
      <w:pPr>
        <w:pStyle w:val="NoSpacing"/>
        <w:rPr>
          <w:rFonts w:ascii="Century Gothic" w:hAnsi="Century Gothic"/>
          <w:sz w:val="24"/>
          <w:szCs w:val="24"/>
        </w:rPr>
      </w:pPr>
      <w:r w:rsidRPr="00AF5463">
        <w:rPr>
          <w:rFonts w:ascii="Century Gothic" w:hAnsi="Century Gothic"/>
          <w:sz w:val="24"/>
          <w:szCs w:val="24"/>
        </w:rPr>
        <w:t>Mrs Bloomer</w:t>
      </w:r>
      <w:r>
        <w:rPr>
          <w:rFonts w:ascii="Century Gothic" w:hAnsi="Century Gothic"/>
          <w:sz w:val="24"/>
          <w:szCs w:val="24"/>
        </w:rPr>
        <w:t xml:space="preserve"> (</w:t>
      </w:r>
      <w:r w:rsidRPr="00D269AA">
        <w:rPr>
          <w:rFonts w:ascii="Century Gothic" w:hAnsi="Century Gothic"/>
          <w:i/>
          <w:iCs/>
          <w:sz w:val="24"/>
          <w:szCs w:val="24"/>
        </w:rPr>
        <w:t>Church Link</w:t>
      </w:r>
      <w:r>
        <w:rPr>
          <w:rFonts w:ascii="Century Gothic" w:hAnsi="Century Gothic"/>
          <w:sz w:val="24"/>
          <w:szCs w:val="24"/>
        </w:rPr>
        <w:t>), Mrs Winterburn (Executive Head)</w:t>
      </w:r>
    </w:p>
    <w:p w14:paraId="0958EFA0" w14:textId="77777777" w:rsidR="00FC302A" w:rsidRDefault="00FC302A" w:rsidP="00661EBC">
      <w:pPr>
        <w:pStyle w:val="NoSpacing"/>
        <w:rPr>
          <w:rFonts w:ascii="Century Gothic" w:hAnsi="Century Gothic"/>
          <w:sz w:val="24"/>
          <w:szCs w:val="24"/>
        </w:rPr>
      </w:pPr>
    </w:p>
    <w:p w14:paraId="3A8AD8AF" w14:textId="3ECD445F" w:rsidR="00FC302A" w:rsidRPr="00FC302A" w:rsidRDefault="00FC302A" w:rsidP="00661EBC">
      <w:pPr>
        <w:pStyle w:val="NoSpacing"/>
        <w:rPr>
          <w:rFonts w:ascii="Century Gothic" w:hAnsi="Century Gothic"/>
          <w:b/>
          <w:bCs/>
          <w:sz w:val="24"/>
          <w:szCs w:val="24"/>
        </w:rPr>
      </w:pPr>
      <w:r w:rsidRPr="00FC302A">
        <w:rPr>
          <w:rFonts w:ascii="Century Gothic" w:hAnsi="Century Gothic"/>
          <w:b/>
          <w:bCs/>
          <w:sz w:val="24"/>
          <w:szCs w:val="24"/>
        </w:rPr>
        <w:t>Minutes from 18</w:t>
      </w:r>
      <w:r w:rsidRPr="00FC302A">
        <w:rPr>
          <w:rFonts w:ascii="Century Gothic" w:hAnsi="Century Gothic"/>
          <w:b/>
          <w:bCs/>
          <w:sz w:val="24"/>
          <w:szCs w:val="24"/>
          <w:vertAlign w:val="superscript"/>
        </w:rPr>
        <w:t>th</w:t>
      </w:r>
      <w:r w:rsidRPr="00FC302A">
        <w:rPr>
          <w:rFonts w:ascii="Century Gothic" w:hAnsi="Century Gothic"/>
          <w:b/>
          <w:bCs/>
          <w:sz w:val="24"/>
          <w:szCs w:val="24"/>
        </w:rPr>
        <w:t xml:space="preserve"> November 2022</w:t>
      </w:r>
    </w:p>
    <w:p w14:paraId="106866CD" w14:textId="375E45D6" w:rsidR="00FC302A" w:rsidRDefault="00FC302A" w:rsidP="00661EBC">
      <w:pPr>
        <w:pStyle w:val="NoSpacing"/>
        <w:rPr>
          <w:rFonts w:ascii="Century Gothic" w:hAnsi="Century Gothic"/>
          <w:sz w:val="24"/>
          <w:szCs w:val="24"/>
        </w:rPr>
      </w:pPr>
      <w:r>
        <w:rPr>
          <w:rFonts w:ascii="Century Gothic" w:hAnsi="Century Gothic"/>
          <w:sz w:val="24"/>
          <w:szCs w:val="24"/>
        </w:rPr>
        <w:t>Mrs Bloomer apologised that she had not sent these out – they are added to the end of these minutes</w:t>
      </w:r>
      <w:r w:rsidR="00330EA0">
        <w:rPr>
          <w:rFonts w:ascii="Century Gothic" w:hAnsi="Century Gothic"/>
          <w:sz w:val="24"/>
          <w:szCs w:val="24"/>
        </w:rPr>
        <w:t>.</w:t>
      </w:r>
    </w:p>
    <w:p w14:paraId="3057884E" w14:textId="77777777" w:rsidR="00330EA0" w:rsidRDefault="00330EA0" w:rsidP="00661EBC">
      <w:pPr>
        <w:pStyle w:val="NoSpacing"/>
        <w:rPr>
          <w:rFonts w:ascii="Century Gothic" w:hAnsi="Century Gothic"/>
          <w:sz w:val="24"/>
          <w:szCs w:val="24"/>
        </w:rPr>
      </w:pPr>
    </w:p>
    <w:p w14:paraId="21C40F3B" w14:textId="563E8788" w:rsidR="00330EA0" w:rsidRDefault="00330EA0" w:rsidP="00661EBC">
      <w:pPr>
        <w:pStyle w:val="NoSpacing"/>
        <w:rPr>
          <w:rFonts w:ascii="Century Gothic" w:hAnsi="Century Gothic"/>
          <w:sz w:val="24"/>
          <w:szCs w:val="24"/>
          <w:u w:val="single"/>
        </w:rPr>
      </w:pPr>
      <w:bookmarkStart w:id="0" w:name="_Hlk124771691"/>
      <w:r w:rsidRPr="00330EA0">
        <w:rPr>
          <w:rFonts w:ascii="Century Gothic" w:hAnsi="Century Gothic"/>
          <w:sz w:val="24"/>
          <w:szCs w:val="24"/>
          <w:u w:val="single"/>
        </w:rPr>
        <w:t>Actions</w:t>
      </w:r>
    </w:p>
    <w:p w14:paraId="640EA107" w14:textId="77777777" w:rsidR="006E06C3" w:rsidRPr="00A56919" w:rsidRDefault="006E06C3" w:rsidP="00661EBC">
      <w:pPr>
        <w:pStyle w:val="NoSpacing"/>
        <w:rPr>
          <w:rFonts w:ascii="Century Gothic" w:hAnsi="Century Gothic"/>
          <w:sz w:val="16"/>
          <w:szCs w:val="16"/>
          <w:u w:val="single"/>
        </w:rPr>
      </w:pPr>
    </w:p>
    <w:p w14:paraId="017C503B" w14:textId="1158508A" w:rsidR="00330EA0" w:rsidRDefault="00330EA0" w:rsidP="00330EA0">
      <w:pPr>
        <w:pStyle w:val="NoSpacing"/>
        <w:numPr>
          <w:ilvl w:val="0"/>
          <w:numId w:val="23"/>
        </w:numPr>
        <w:rPr>
          <w:rFonts w:ascii="Century Gothic" w:hAnsi="Century Gothic"/>
          <w:sz w:val="24"/>
          <w:szCs w:val="24"/>
        </w:rPr>
      </w:pPr>
      <w:r>
        <w:rPr>
          <w:rFonts w:ascii="Century Gothic" w:hAnsi="Century Gothic"/>
          <w:sz w:val="24"/>
          <w:szCs w:val="24"/>
        </w:rPr>
        <w:t xml:space="preserve">New Collective Worship board is due to go up </w:t>
      </w:r>
      <w:proofErr w:type="gramStart"/>
      <w:r>
        <w:rPr>
          <w:rFonts w:ascii="Century Gothic" w:hAnsi="Century Gothic"/>
          <w:sz w:val="24"/>
          <w:szCs w:val="24"/>
        </w:rPr>
        <w:t>shortly</w:t>
      </w:r>
      <w:proofErr w:type="gramEnd"/>
    </w:p>
    <w:p w14:paraId="33B27CC1" w14:textId="32764DAF" w:rsidR="007A431B" w:rsidRDefault="007A431B" w:rsidP="00330EA0">
      <w:pPr>
        <w:pStyle w:val="NoSpacing"/>
        <w:numPr>
          <w:ilvl w:val="0"/>
          <w:numId w:val="23"/>
        </w:numPr>
        <w:rPr>
          <w:rFonts w:ascii="Century Gothic" w:hAnsi="Century Gothic"/>
          <w:sz w:val="24"/>
          <w:szCs w:val="24"/>
        </w:rPr>
      </w:pPr>
      <w:r>
        <w:rPr>
          <w:rFonts w:ascii="Century Gothic" w:hAnsi="Century Gothic"/>
          <w:sz w:val="24"/>
          <w:szCs w:val="24"/>
        </w:rPr>
        <w:t>Mrs Webster</w:t>
      </w:r>
    </w:p>
    <w:p w14:paraId="3119DBE6" w14:textId="6F7CB981" w:rsidR="00B93184" w:rsidRDefault="00B93184" w:rsidP="00330EA0">
      <w:pPr>
        <w:pStyle w:val="NoSpacing"/>
        <w:numPr>
          <w:ilvl w:val="0"/>
          <w:numId w:val="23"/>
        </w:numPr>
        <w:rPr>
          <w:rFonts w:ascii="Century Gothic" w:hAnsi="Century Gothic"/>
          <w:sz w:val="24"/>
          <w:szCs w:val="24"/>
        </w:rPr>
      </w:pPr>
      <w:r>
        <w:rPr>
          <w:rFonts w:ascii="Century Gothic" w:hAnsi="Century Gothic"/>
          <w:sz w:val="24"/>
          <w:szCs w:val="24"/>
        </w:rPr>
        <w:t xml:space="preserve">Outdoor Reflection Area </w:t>
      </w:r>
      <w:r w:rsidR="00D766F9">
        <w:rPr>
          <w:rFonts w:ascii="Century Gothic" w:hAnsi="Century Gothic"/>
          <w:sz w:val="24"/>
          <w:szCs w:val="24"/>
        </w:rPr>
        <w:t>–</w:t>
      </w:r>
      <w:r>
        <w:rPr>
          <w:rFonts w:ascii="Century Gothic" w:hAnsi="Century Gothic"/>
          <w:sz w:val="24"/>
          <w:szCs w:val="24"/>
        </w:rPr>
        <w:t xml:space="preserve"> </w:t>
      </w:r>
      <w:r w:rsidR="00D766F9">
        <w:rPr>
          <w:rFonts w:ascii="Century Gothic" w:hAnsi="Century Gothic"/>
          <w:sz w:val="24"/>
          <w:szCs w:val="24"/>
        </w:rPr>
        <w:t>Mrs Tayler is going to come and paint the cross and look after the plants once the weather improves. Mrs Winterburn, along with pupils is going to approach the company about</w:t>
      </w:r>
      <w:r w:rsidR="006E06C3">
        <w:rPr>
          <w:rFonts w:ascii="Century Gothic" w:hAnsi="Century Gothic"/>
          <w:sz w:val="24"/>
          <w:szCs w:val="24"/>
        </w:rPr>
        <w:t xml:space="preserve"> the bench. It was noted that leaves and rubbish need clearing, and the willow screens need attention.</w:t>
      </w:r>
    </w:p>
    <w:p w14:paraId="67836E69" w14:textId="1B96996C" w:rsidR="00657B4D" w:rsidRDefault="00657B4D" w:rsidP="004F3535">
      <w:pPr>
        <w:pStyle w:val="NoSpacing"/>
        <w:ind w:left="720"/>
        <w:rPr>
          <w:rFonts w:ascii="Century Gothic" w:hAnsi="Century Gothic"/>
          <w:sz w:val="24"/>
          <w:szCs w:val="24"/>
        </w:rPr>
      </w:pPr>
    </w:p>
    <w:bookmarkEnd w:id="0"/>
    <w:p w14:paraId="7EA31765" w14:textId="26A87F60" w:rsidR="00661EBC" w:rsidRPr="00D45C9F" w:rsidRDefault="00D45C9F" w:rsidP="00D45C9F">
      <w:pPr>
        <w:rPr>
          <w:rFonts w:ascii="Century Gothic" w:hAnsi="Century Gothic"/>
          <w:b/>
          <w:sz w:val="24"/>
          <w:szCs w:val="24"/>
        </w:rPr>
      </w:pPr>
      <w:r w:rsidRPr="00D45C9F">
        <w:rPr>
          <w:rFonts w:ascii="Century Gothic" w:hAnsi="Century Gothic"/>
          <w:b/>
          <w:sz w:val="24"/>
          <w:szCs w:val="24"/>
        </w:rPr>
        <w:t>Truthfulness Collective Worship</w:t>
      </w:r>
    </w:p>
    <w:p w14:paraId="504604ED" w14:textId="46FD4DAB" w:rsidR="00D45C9F" w:rsidRDefault="00D45C9F" w:rsidP="00D45C9F">
      <w:pPr>
        <w:rPr>
          <w:rFonts w:ascii="Century Gothic" w:hAnsi="Century Gothic"/>
          <w:bCs/>
          <w:sz w:val="24"/>
          <w:szCs w:val="24"/>
        </w:rPr>
      </w:pPr>
      <w:r>
        <w:rPr>
          <w:rFonts w:ascii="Century Gothic" w:hAnsi="Century Gothic"/>
          <w:bCs/>
          <w:sz w:val="24"/>
          <w:szCs w:val="24"/>
        </w:rPr>
        <w:t>Members shared their thoughts and feedback from class discussions.</w:t>
      </w:r>
      <w:r w:rsidR="00CD31C7">
        <w:rPr>
          <w:rFonts w:ascii="Century Gothic" w:hAnsi="Century Gothic"/>
          <w:bCs/>
          <w:sz w:val="24"/>
          <w:szCs w:val="24"/>
        </w:rPr>
        <w:t xml:space="preserve"> </w:t>
      </w:r>
      <w:r>
        <w:rPr>
          <w:rFonts w:ascii="Century Gothic" w:hAnsi="Century Gothic"/>
          <w:bCs/>
          <w:sz w:val="24"/>
          <w:szCs w:val="24"/>
        </w:rPr>
        <w:t>Mrs Bloomer is d</w:t>
      </w:r>
      <w:r w:rsidR="00FC7AA4">
        <w:rPr>
          <w:rFonts w:ascii="Century Gothic" w:hAnsi="Century Gothic"/>
          <w:bCs/>
          <w:sz w:val="24"/>
          <w:szCs w:val="24"/>
        </w:rPr>
        <w:t>u</w:t>
      </w:r>
      <w:r>
        <w:rPr>
          <w:rFonts w:ascii="Century Gothic" w:hAnsi="Century Gothic"/>
          <w:bCs/>
          <w:sz w:val="24"/>
          <w:szCs w:val="24"/>
        </w:rPr>
        <w:t xml:space="preserve">e to lead CW next week and will send a script to school so member can </w:t>
      </w:r>
      <w:r w:rsidR="00FC7AA4">
        <w:rPr>
          <w:rFonts w:ascii="Century Gothic" w:hAnsi="Century Gothic"/>
          <w:bCs/>
          <w:sz w:val="24"/>
          <w:szCs w:val="24"/>
        </w:rPr>
        <w:t>take part. (</w:t>
      </w:r>
      <w:proofErr w:type="gramStart"/>
      <w:r w:rsidR="00FC7AA4" w:rsidRPr="00B93184">
        <w:rPr>
          <w:rFonts w:ascii="Century Gothic" w:hAnsi="Century Gothic"/>
          <w:bCs/>
          <w:i/>
          <w:iCs/>
          <w:sz w:val="24"/>
          <w:szCs w:val="24"/>
        </w:rPr>
        <w:t>done</w:t>
      </w:r>
      <w:proofErr w:type="gramEnd"/>
      <w:r w:rsidR="00FC7AA4" w:rsidRPr="00B93184">
        <w:rPr>
          <w:rFonts w:ascii="Century Gothic" w:hAnsi="Century Gothic"/>
          <w:bCs/>
          <w:i/>
          <w:iCs/>
          <w:sz w:val="24"/>
          <w:szCs w:val="24"/>
        </w:rPr>
        <w:t xml:space="preserve"> 16/1/23</w:t>
      </w:r>
      <w:r w:rsidR="00FC7AA4">
        <w:rPr>
          <w:rFonts w:ascii="Century Gothic" w:hAnsi="Century Gothic"/>
          <w:bCs/>
          <w:sz w:val="24"/>
          <w:szCs w:val="24"/>
        </w:rPr>
        <w:t>)</w:t>
      </w:r>
    </w:p>
    <w:p w14:paraId="09C89758" w14:textId="6C71440D" w:rsidR="00E465A4" w:rsidRPr="007E2A01" w:rsidRDefault="00E465A4" w:rsidP="00D45C9F">
      <w:pPr>
        <w:rPr>
          <w:rFonts w:ascii="Century Gothic" w:hAnsi="Century Gothic"/>
          <w:b/>
          <w:sz w:val="24"/>
          <w:szCs w:val="24"/>
        </w:rPr>
      </w:pPr>
      <w:r w:rsidRPr="007E2A01">
        <w:rPr>
          <w:rFonts w:ascii="Century Gothic" w:hAnsi="Century Gothic"/>
          <w:b/>
          <w:sz w:val="24"/>
          <w:szCs w:val="24"/>
        </w:rPr>
        <w:t>Values Tree</w:t>
      </w:r>
    </w:p>
    <w:p w14:paraId="25D5390E" w14:textId="2631DF0D" w:rsidR="00E465A4" w:rsidRDefault="00E465A4" w:rsidP="00D45C9F">
      <w:pPr>
        <w:rPr>
          <w:rFonts w:ascii="Century Gothic" w:hAnsi="Century Gothic"/>
          <w:bCs/>
          <w:sz w:val="24"/>
          <w:szCs w:val="24"/>
        </w:rPr>
      </w:pPr>
      <w:r>
        <w:rPr>
          <w:rFonts w:ascii="Century Gothic" w:hAnsi="Century Gothic"/>
          <w:bCs/>
          <w:sz w:val="24"/>
          <w:szCs w:val="24"/>
        </w:rPr>
        <w:t xml:space="preserve">Pupils have helped make the </w:t>
      </w:r>
      <w:r w:rsidR="007E2A01">
        <w:rPr>
          <w:rFonts w:ascii="Century Gothic" w:hAnsi="Century Gothic"/>
          <w:bCs/>
          <w:sz w:val="24"/>
          <w:szCs w:val="24"/>
        </w:rPr>
        <w:t xml:space="preserve">trunk and branches of the tree. This will go in the hall, and over time leaves will be added linked with the school values, and </w:t>
      </w:r>
      <w:proofErr w:type="gramStart"/>
      <w:r w:rsidR="007E2A01">
        <w:rPr>
          <w:rFonts w:ascii="Century Gothic" w:hAnsi="Century Gothic"/>
          <w:bCs/>
          <w:sz w:val="24"/>
          <w:szCs w:val="24"/>
        </w:rPr>
        <w:t>pupils</w:t>
      </w:r>
      <w:proofErr w:type="gramEnd"/>
      <w:r w:rsidR="007E2A01">
        <w:rPr>
          <w:rFonts w:ascii="Century Gothic" w:hAnsi="Century Gothic"/>
          <w:bCs/>
          <w:sz w:val="24"/>
          <w:szCs w:val="24"/>
        </w:rPr>
        <w:t xml:space="preserve"> </w:t>
      </w:r>
      <w:r w:rsidR="00672658">
        <w:rPr>
          <w:rFonts w:ascii="Century Gothic" w:hAnsi="Century Gothic"/>
          <w:bCs/>
          <w:sz w:val="24"/>
          <w:szCs w:val="24"/>
        </w:rPr>
        <w:t>observations on who are living out the values and how. Mrs Winterburn asked</w:t>
      </w:r>
      <w:r w:rsidR="00B93184">
        <w:rPr>
          <w:rFonts w:ascii="Century Gothic" w:hAnsi="Century Gothic"/>
          <w:bCs/>
          <w:sz w:val="24"/>
          <w:szCs w:val="24"/>
        </w:rPr>
        <w:t xml:space="preserve"> the team to choose the colours for each value. After a lot of </w:t>
      </w:r>
      <w:r w:rsidR="00605394">
        <w:rPr>
          <w:rFonts w:ascii="Century Gothic" w:hAnsi="Century Gothic"/>
          <w:bCs/>
          <w:sz w:val="24"/>
          <w:szCs w:val="24"/>
        </w:rPr>
        <w:t xml:space="preserve">excellent </w:t>
      </w:r>
      <w:r w:rsidR="00B93184">
        <w:rPr>
          <w:rFonts w:ascii="Century Gothic" w:hAnsi="Century Gothic"/>
          <w:bCs/>
          <w:sz w:val="24"/>
          <w:szCs w:val="24"/>
        </w:rPr>
        <w:t>discussion</w:t>
      </w:r>
      <w:r w:rsidR="00605394">
        <w:rPr>
          <w:rFonts w:ascii="Century Gothic" w:hAnsi="Century Gothic"/>
          <w:bCs/>
          <w:sz w:val="24"/>
          <w:szCs w:val="24"/>
        </w:rPr>
        <w:t>, listening</w:t>
      </w:r>
      <w:r w:rsidR="00B93184">
        <w:rPr>
          <w:rFonts w:ascii="Century Gothic" w:hAnsi="Century Gothic"/>
          <w:bCs/>
          <w:sz w:val="24"/>
          <w:szCs w:val="24"/>
        </w:rPr>
        <w:t xml:space="preserve"> and debate the following were chosen:</w:t>
      </w:r>
    </w:p>
    <w:p w14:paraId="0A226F3C" w14:textId="030380E4" w:rsidR="00B93184" w:rsidRDefault="009174FC" w:rsidP="00D45C9F">
      <w:pPr>
        <w:rPr>
          <w:rFonts w:ascii="Century Gothic" w:hAnsi="Century Gothic"/>
          <w:bCs/>
          <w:sz w:val="24"/>
          <w:szCs w:val="24"/>
        </w:rPr>
      </w:pPr>
      <w:r w:rsidRPr="001301F8">
        <w:rPr>
          <w:rFonts w:ascii="Century Gothic" w:hAnsi="Century Gothic"/>
          <w:b/>
          <w:i/>
          <w:iCs/>
          <w:sz w:val="24"/>
          <w:szCs w:val="24"/>
        </w:rPr>
        <w:t>Friendship</w:t>
      </w:r>
      <w:r>
        <w:rPr>
          <w:rFonts w:ascii="Century Gothic" w:hAnsi="Century Gothic"/>
          <w:bCs/>
          <w:sz w:val="24"/>
          <w:szCs w:val="24"/>
        </w:rPr>
        <w:t xml:space="preserve"> – Langley yellow. Bright, Buddies, our community</w:t>
      </w:r>
    </w:p>
    <w:p w14:paraId="6D97F69B" w14:textId="0F4BBBD5" w:rsidR="00D002B6" w:rsidRDefault="00D002B6" w:rsidP="00D45C9F">
      <w:pPr>
        <w:rPr>
          <w:rFonts w:ascii="Century Gothic" w:hAnsi="Century Gothic"/>
          <w:bCs/>
          <w:sz w:val="24"/>
          <w:szCs w:val="24"/>
        </w:rPr>
      </w:pPr>
      <w:r w:rsidRPr="001301F8">
        <w:rPr>
          <w:rFonts w:ascii="Century Gothic" w:hAnsi="Century Gothic"/>
          <w:b/>
          <w:i/>
          <w:iCs/>
          <w:sz w:val="24"/>
          <w:szCs w:val="24"/>
        </w:rPr>
        <w:t>Respect –</w:t>
      </w:r>
      <w:r>
        <w:rPr>
          <w:rFonts w:ascii="Century Gothic" w:hAnsi="Century Gothic"/>
          <w:bCs/>
          <w:sz w:val="24"/>
          <w:szCs w:val="24"/>
        </w:rPr>
        <w:t xml:space="preserve"> Red. Poppies</w:t>
      </w:r>
    </w:p>
    <w:p w14:paraId="0AC35794" w14:textId="4C3C3588" w:rsidR="00D002B6" w:rsidRDefault="00D002B6" w:rsidP="00D45C9F">
      <w:pPr>
        <w:rPr>
          <w:rFonts w:ascii="Century Gothic" w:hAnsi="Century Gothic"/>
          <w:bCs/>
          <w:sz w:val="24"/>
          <w:szCs w:val="24"/>
        </w:rPr>
      </w:pPr>
      <w:r w:rsidRPr="001301F8">
        <w:rPr>
          <w:rFonts w:ascii="Century Gothic" w:hAnsi="Century Gothic"/>
          <w:b/>
          <w:i/>
          <w:iCs/>
          <w:sz w:val="24"/>
          <w:szCs w:val="24"/>
        </w:rPr>
        <w:t xml:space="preserve">Truthfulness </w:t>
      </w:r>
      <w:r>
        <w:rPr>
          <w:rFonts w:ascii="Century Gothic" w:hAnsi="Century Gothic"/>
          <w:bCs/>
          <w:sz w:val="24"/>
          <w:szCs w:val="24"/>
        </w:rPr>
        <w:t>– Pale Blue. Clear skies, no clouds – the opposite of dark lies.</w:t>
      </w:r>
    </w:p>
    <w:p w14:paraId="3C2C4743" w14:textId="25ABA60D" w:rsidR="00D002B6" w:rsidRDefault="00336BCA" w:rsidP="00D45C9F">
      <w:pPr>
        <w:rPr>
          <w:rFonts w:ascii="Century Gothic" w:hAnsi="Century Gothic"/>
          <w:bCs/>
          <w:sz w:val="24"/>
          <w:szCs w:val="24"/>
        </w:rPr>
      </w:pPr>
      <w:r w:rsidRPr="001301F8">
        <w:rPr>
          <w:rFonts w:ascii="Century Gothic" w:hAnsi="Century Gothic"/>
          <w:b/>
          <w:i/>
          <w:iCs/>
          <w:sz w:val="24"/>
          <w:szCs w:val="24"/>
        </w:rPr>
        <w:t xml:space="preserve">Forgiveness </w:t>
      </w:r>
      <w:r>
        <w:rPr>
          <w:rFonts w:ascii="Century Gothic" w:hAnsi="Century Gothic"/>
          <w:bCs/>
          <w:sz w:val="24"/>
          <w:szCs w:val="24"/>
        </w:rPr>
        <w:t>– Leaf Green. Fresh start, turning over a new leaf. Forgiveness allows both sides to grow.</w:t>
      </w:r>
    </w:p>
    <w:p w14:paraId="438C1821" w14:textId="113F6BB6" w:rsidR="00336BCA" w:rsidRDefault="00336BCA" w:rsidP="00D45C9F">
      <w:pPr>
        <w:rPr>
          <w:rFonts w:ascii="Century Gothic" w:hAnsi="Century Gothic"/>
          <w:bCs/>
          <w:sz w:val="24"/>
          <w:szCs w:val="24"/>
        </w:rPr>
      </w:pPr>
      <w:r w:rsidRPr="001301F8">
        <w:rPr>
          <w:rFonts w:ascii="Century Gothic" w:hAnsi="Century Gothic"/>
          <w:b/>
          <w:i/>
          <w:iCs/>
          <w:sz w:val="24"/>
          <w:szCs w:val="24"/>
        </w:rPr>
        <w:t>Perseverance</w:t>
      </w:r>
      <w:r>
        <w:rPr>
          <w:rFonts w:ascii="Century Gothic" w:hAnsi="Century Gothic"/>
          <w:bCs/>
          <w:sz w:val="24"/>
          <w:szCs w:val="24"/>
        </w:rPr>
        <w:t xml:space="preserve"> – Orange. Strong, determined.</w:t>
      </w:r>
    </w:p>
    <w:p w14:paraId="1CF28828" w14:textId="211A5D73" w:rsidR="00336BCA" w:rsidRDefault="00336BCA" w:rsidP="00D45C9F">
      <w:pPr>
        <w:rPr>
          <w:rFonts w:ascii="Century Gothic" w:hAnsi="Century Gothic"/>
          <w:bCs/>
          <w:sz w:val="24"/>
          <w:szCs w:val="24"/>
        </w:rPr>
      </w:pPr>
      <w:r w:rsidRPr="001301F8">
        <w:rPr>
          <w:rFonts w:ascii="Century Gothic" w:hAnsi="Century Gothic"/>
          <w:b/>
          <w:i/>
          <w:iCs/>
          <w:sz w:val="24"/>
          <w:szCs w:val="24"/>
        </w:rPr>
        <w:t xml:space="preserve">Service </w:t>
      </w:r>
      <w:r>
        <w:rPr>
          <w:rFonts w:ascii="Century Gothic" w:hAnsi="Century Gothic"/>
          <w:bCs/>
          <w:sz w:val="24"/>
          <w:szCs w:val="24"/>
        </w:rPr>
        <w:t>– Gold. Celebration. Shining as a light</w:t>
      </w:r>
      <w:r w:rsidR="00605394">
        <w:rPr>
          <w:rFonts w:ascii="Century Gothic" w:hAnsi="Century Gothic"/>
          <w:bCs/>
          <w:sz w:val="24"/>
          <w:szCs w:val="24"/>
        </w:rPr>
        <w:t>.</w:t>
      </w:r>
    </w:p>
    <w:p w14:paraId="645320EF" w14:textId="04396F31" w:rsidR="00B93184" w:rsidRDefault="00B93184" w:rsidP="00B93184">
      <w:pPr>
        <w:ind w:left="1440" w:hanging="1440"/>
        <w:rPr>
          <w:rFonts w:ascii="Century Gothic" w:hAnsi="Century Gothic"/>
          <w:bCs/>
          <w:sz w:val="24"/>
          <w:szCs w:val="24"/>
        </w:rPr>
      </w:pPr>
      <w:r w:rsidRPr="00B93184">
        <w:rPr>
          <w:rFonts w:ascii="Century Gothic" w:hAnsi="Century Gothic"/>
          <w:b/>
          <w:color w:val="FF0000"/>
          <w:sz w:val="24"/>
          <w:szCs w:val="24"/>
        </w:rPr>
        <w:t>ACTION:</w:t>
      </w:r>
      <w:r>
        <w:rPr>
          <w:rFonts w:ascii="Century Gothic" w:hAnsi="Century Gothic"/>
          <w:bCs/>
          <w:sz w:val="24"/>
          <w:szCs w:val="24"/>
        </w:rPr>
        <w:tab/>
        <w:t>Pupils to write an explanation for why each colour was chosen and share with Mrs Winterburn to add to the display.</w:t>
      </w:r>
    </w:p>
    <w:p w14:paraId="291E8638" w14:textId="3B187578" w:rsidR="00FC7AA4" w:rsidRPr="00B02D31" w:rsidRDefault="00FC7AA4" w:rsidP="00D45C9F">
      <w:pPr>
        <w:rPr>
          <w:rFonts w:ascii="Century Gothic" w:hAnsi="Century Gothic"/>
          <w:b/>
          <w:sz w:val="24"/>
          <w:szCs w:val="24"/>
        </w:rPr>
      </w:pPr>
      <w:r w:rsidRPr="00B02D31">
        <w:rPr>
          <w:rFonts w:ascii="Century Gothic" w:hAnsi="Century Gothic"/>
          <w:b/>
          <w:sz w:val="24"/>
          <w:szCs w:val="24"/>
        </w:rPr>
        <w:t xml:space="preserve">Christingle – </w:t>
      </w:r>
      <w:r w:rsidR="00A56919">
        <w:rPr>
          <w:rFonts w:ascii="Century Gothic" w:hAnsi="Century Gothic"/>
          <w:b/>
          <w:sz w:val="24"/>
          <w:szCs w:val="24"/>
        </w:rPr>
        <w:t>3</w:t>
      </w:r>
      <w:r w:rsidR="00A56919" w:rsidRPr="00A56919">
        <w:rPr>
          <w:rFonts w:ascii="Century Gothic" w:hAnsi="Century Gothic"/>
          <w:b/>
          <w:sz w:val="24"/>
          <w:szCs w:val="24"/>
          <w:vertAlign w:val="superscript"/>
        </w:rPr>
        <w:t>rd</w:t>
      </w:r>
      <w:r w:rsidR="00A56919">
        <w:rPr>
          <w:rFonts w:ascii="Century Gothic" w:hAnsi="Century Gothic"/>
          <w:b/>
          <w:sz w:val="24"/>
          <w:szCs w:val="24"/>
        </w:rPr>
        <w:t xml:space="preserve"> </w:t>
      </w:r>
      <w:r w:rsidRPr="00B02D31">
        <w:rPr>
          <w:rFonts w:ascii="Century Gothic" w:hAnsi="Century Gothic"/>
          <w:b/>
          <w:sz w:val="24"/>
          <w:szCs w:val="24"/>
        </w:rPr>
        <w:t>February</w:t>
      </w:r>
    </w:p>
    <w:p w14:paraId="16FB5905" w14:textId="5278C443" w:rsidR="00FC7AA4" w:rsidRDefault="000149FD" w:rsidP="00D45C9F">
      <w:pPr>
        <w:rPr>
          <w:rFonts w:ascii="Century Gothic" w:hAnsi="Century Gothic"/>
          <w:bCs/>
          <w:sz w:val="24"/>
          <w:szCs w:val="24"/>
        </w:rPr>
      </w:pPr>
      <w:r>
        <w:rPr>
          <w:rFonts w:ascii="Century Gothic" w:hAnsi="Century Gothic"/>
          <w:bCs/>
          <w:sz w:val="24"/>
          <w:szCs w:val="24"/>
        </w:rPr>
        <w:lastRenderedPageBreak/>
        <w:t xml:space="preserve">In the </w:t>
      </w:r>
      <w:r w:rsidR="00112A05">
        <w:rPr>
          <w:rFonts w:ascii="Century Gothic" w:hAnsi="Century Gothic"/>
          <w:bCs/>
          <w:sz w:val="24"/>
          <w:szCs w:val="24"/>
        </w:rPr>
        <w:t>afternoon of 2</w:t>
      </w:r>
      <w:r w:rsidR="00112A05" w:rsidRPr="00112A05">
        <w:rPr>
          <w:rFonts w:ascii="Century Gothic" w:hAnsi="Century Gothic"/>
          <w:bCs/>
          <w:sz w:val="24"/>
          <w:szCs w:val="24"/>
          <w:vertAlign w:val="superscript"/>
        </w:rPr>
        <w:t>nd</w:t>
      </w:r>
      <w:r w:rsidR="00112A05">
        <w:rPr>
          <w:rFonts w:ascii="Century Gothic" w:hAnsi="Century Gothic"/>
          <w:bCs/>
          <w:sz w:val="24"/>
          <w:szCs w:val="24"/>
        </w:rPr>
        <w:t xml:space="preserve"> Feb, </w:t>
      </w:r>
      <w:r>
        <w:rPr>
          <w:rFonts w:ascii="Century Gothic" w:hAnsi="Century Gothic"/>
          <w:bCs/>
          <w:sz w:val="24"/>
          <w:szCs w:val="24"/>
        </w:rPr>
        <w:t>volunteers from church will come and</w:t>
      </w:r>
      <w:r w:rsidR="008E74EB">
        <w:rPr>
          <w:rFonts w:ascii="Century Gothic" w:hAnsi="Century Gothic"/>
          <w:bCs/>
          <w:sz w:val="24"/>
          <w:szCs w:val="24"/>
        </w:rPr>
        <w:t xml:space="preserve"> help pupils make Christingles. Worship Council will plan and lead the service</w:t>
      </w:r>
      <w:r w:rsidR="00112A05">
        <w:rPr>
          <w:rFonts w:ascii="Century Gothic" w:hAnsi="Century Gothic"/>
          <w:bCs/>
          <w:sz w:val="24"/>
          <w:szCs w:val="24"/>
        </w:rPr>
        <w:t xml:space="preserve"> on the Friday morning</w:t>
      </w:r>
      <w:r w:rsidR="00B02D31">
        <w:rPr>
          <w:rFonts w:ascii="Century Gothic" w:hAnsi="Century Gothic"/>
          <w:bCs/>
          <w:sz w:val="24"/>
          <w:szCs w:val="24"/>
        </w:rPr>
        <w:t xml:space="preserve">. We shared ideas for music, prayers, theme and possibility of making Christingle marmalade if </w:t>
      </w:r>
      <w:r w:rsidR="008B1866">
        <w:rPr>
          <w:rFonts w:ascii="Century Gothic" w:hAnsi="Century Gothic"/>
          <w:bCs/>
          <w:sz w:val="24"/>
          <w:szCs w:val="24"/>
        </w:rPr>
        <w:t>people didn’t use their oranges at home. Alex said he planted his whole. Summer said she planted the seeds. Many eat their oranges.</w:t>
      </w:r>
    </w:p>
    <w:p w14:paraId="123DD02E" w14:textId="47F9D800" w:rsidR="008B1866" w:rsidRDefault="008B1866" w:rsidP="00E465A4">
      <w:pPr>
        <w:ind w:left="1440" w:hanging="1440"/>
        <w:rPr>
          <w:rFonts w:ascii="Century Gothic" w:hAnsi="Century Gothic"/>
          <w:bCs/>
          <w:sz w:val="24"/>
          <w:szCs w:val="24"/>
        </w:rPr>
      </w:pPr>
      <w:r w:rsidRPr="00E465A4">
        <w:rPr>
          <w:rFonts w:ascii="Century Gothic" w:hAnsi="Century Gothic"/>
          <w:b/>
          <w:color w:val="FF0000"/>
          <w:sz w:val="24"/>
          <w:szCs w:val="24"/>
        </w:rPr>
        <w:t>ACTION:</w:t>
      </w:r>
      <w:r>
        <w:rPr>
          <w:rFonts w:ascii="Century Gothic" w:hAnsi="Century Gothic"/>
          <w:bCs/>
          <w:sz w:val="24"/>
          <w:szCs w:val="24"/>
        </w:rPr>
        <w:tab/>
        <w:t xml:space="preserve">Mrs Bloomer will send </w:t>
      </w:r>
      <w:r w:rsidR="004C6728">
        <w:rPr>
          <w:rFonts w:ascii="Century Gothic" w:hAnsi="Century Gothic"/>
          <w:bCs/>
          <w:sz w:val="24"/>
          <w:szCs w:val="24"/>
        </w:rPr>
        <w:t xml:space="preserve">an </w:t>
      </w:r>
      <w:r>
        <w:rPr>
          <w:rFonts w:ascii="Century Gothic" w:hAnsi="Century Gothic"/>
          <w:bCs/>
          <w:sz w:val="24"/>
          <w:szCs w:val="24"/>
        </w:rPr>
        <w:t xml:space="preserve">outline to Mr Osler so music can be practised, and to pupils so they can </w:t>
      </w:r>
      <w:r w:rsidR="00E465A4">
        <w:rPr>
          <w:rFonts w:ascii="Century Gothic" w:hAnsi="Century Gothic"/>
          <w:bCs/>
          <w:sz w:val="24"/>
          <w:szCs w:val="24"/>
        </w:rPr>
        <w:t>write prayers</w:t>
      </w:r>
      <w:r w:rsidR="004C6728">
        <w:rPr>
          <w:rFonts w:ascii="Century Gothic" w:hAnsi="Century Gothic"/>
          <w:bCs/>
          <w:sz w:val="24"/>
          <w:szCs w:val="24"/>
        </w:rPr>
        <w:t xml:space="preserve"> (</w:t>
      </w:r>
      <w:r w:rsidR="004C6728" w:rsidRPr="004C6728">
        <w:rPr>
          <w:rFonts w:ascii="Century Gothic" w:hAnsi="Century Gothic"/>
          <w:bCs/>
          <w:i/>
          <w:iCs/>
          <w:sz w:val="24"/>
          <w:szCs w:val="24"/>
        </w:rPr>
        <w:t>done</w:t>
      </w:r>
      <w:r w:rsidR="004C6728">
        <w:rPr>
          <w:rFonts w:ascii="Century Gothic" w:hAnsi="Century Gothic"/>
          <w:bCs/>
          <w:sz w:val="24"/>
          <w:szCs w:val="24"/>
        </w:rPr>
        <w:t>)</w:t>
      </w:r>
    </w:p>
    <w:p w14:paraId="2648B97C" w14:textId="240632BA" w:rsidR="004C6728" w:rsidRDefault="004C6728" w:rsidP="00A81543">
      <w:pPr>
        <w:ind w:left="1440" w:hanging="1440"/>
        <w:jc w:val="center"/>
        <w:rPr>
          <w:rFonts w:ascii="Century Gothic" w:hAnsi="Century Gothic"/>
          <w:bCs/>
          <w:sz w:val="24"/>
          <w:szCs w:val="24"/>
          <w:u w:val="single"/>
        </w:rPr>
      </w:pPr>
      <w:r w:rsidRPr="004C6728">
        <w:rPr>
          <w:rFonts w:ascii="Century Gothic" w:hAnsi="Century Gothic"/>
          <w:bCs/>
          <w:sz w:val="24"/>
          <w:szCs w:val="24"/>
          <w:u w:val="single"/>
        </w:rPr>
        <w:t>Next Meeting</w:t>
      </w:r>
      <w:r w:rsidR="00A81543">
        <w:rPr>
          <w:rFonts w:ascii="Century Gothic" w:hAnsi="Century Gothic"/>
          <w:bCs/>
          <w:sz w:val="24"/>
          <w:szCs w:val="24"/>
          <w:u w:val="single"/>
        </w:rPr>
        <w:t>: Wednesday 8</w:t>
      </w:r>
      <w:r w:rsidR="00A81543" w:rsidRPr="00A81543">
        <w:rPr>
          <w:rFonts w:ascii="Century Gothic" w:hAnsi="Century Gothic"/>
          <w:bCs/>
          <w:sz w:val="24"/>
          <w:szCs w:val="24"/>
          <w:u w:val="single"/>
          <w:vertAlign w:val="superscript"/>
        </w:rPr>
        <w:t>th</w:t>
      </w:r>
      <w:r w:rsidR="00A81543">
        <w:rPr>
          <w:rFonts w:ascii="Century Gothic" w:hAnsi="Century Gothic"/>
          <w:bCs/>
          <w:sz w:val="24"/>
          <w:szCs w:val="24"/>
          <w:u w:val="single"/>
        </w:rPr>
        <w:t xml:space="preserve"> March, 1pm</w:t>
      </w:r>
    </w:p>
    <w:p w14:paraId="291A5EE3" w14:textId="352830E6" w:rsidR="00A81543" w:rsidRPr="00A81543" w:rsidRDefault="00A81543" w:rsidP="00A81543">
      <w:pPr>
        <w:ind w:left="1440" w:hanging="1440"/>
        <w:jc w:val="center"/>
        <w:rPr>
          <w:rFonts w:ascii="Century Gothic" w:hAnsi="Century Gothic"/>
          <w:bCs/>
          <w:sz w:val="24"/>
          <w:szCs w:val="24"/>
        </w:rPr>
      </w:pPr>
      <w:r w:rsidRPr="00A81543">
        <w:rPr>
          <w:rFonts w:ascii="Century Gothic" w:hAnsi="Century Gothic"/>
          <w:bCs/>
          <w:sz w:val="24"/>
          <w:szCs w:val="24"/>
        </w:rPr>
        <w:t xml:space="preserve">The </w:t>
      </w:r>
      <w:proofErr w:type="gramStart"/>
      <w:r w:rsidRPr="00A81543">
        <w:rPr>
          <w:rFonts w:ascii="Century Gothic" w:hAnsi="Century Gothic"/>
          <w:bCs/>
          <w:sz w:val="24"/>
          <w:szCs w:val="24"/>
        </w:rPr>
        <w:t>main focus</w:t>
      </w:r>
      <w:proofErr w:type="gramEnd"/>
      <w:r w:rsidRPr="00A81543">
        <w:rPr>
          <w:rFonts w:ascii="Century Gothic" w:hAnsi="Century Gothic"/>
          <w:bCs/>
          <w:sz w:val="24"/>
          <w:szCs w:val="24"/>
        </w:rPr>
        <w:t xml:space="preserve"> will be on creating an Easter trail for Hercules class to enjoy</w:t>
      </w:r>
      <w:r>
        <w:rPr>
          <w:rFonts w:ascii="Century Gothic" w:hAnsi="Century Gothic"/>
          <w:bCs/>
          <w:sz w:val="24"/>
          <w:szCs w:val="24"/>
        </w:rPr>
        <w:t>.</w:t>
      </w:r>
    </w:p>
    <w:p w14:paraId="29886F70" w14:textId="77777777" w:rsidR="009F1AB7" w:rsidRDefault="009F1AB7" w:rsidP="00583ADB">
      <w:pPr>
        <w:jc w:val="center"/>
        <w:rPr>
          <w:rFonts w:ascii="Century Gothic" w:hAnsi="Century Gothic"/>
          <w:b/>
          <w:sz w:val="24"/>
          <w:szCs w:val="24"/>
        </w:rPr>
      </w:pPr>
    </w:p>
    <w:p w14:paraId="13A4184E" w14:textId="78AD404B" w:rsidR="00A34BC7" w:rsidRPr="00122D2E" w:rsidRDefault="00195D23" w:rsidP="00583ADB">
      <w:pPr>
        <w:jc w:val="center"/>
        <w:rPr>
          <w:rFonts w:ascii="Century Gothic" w:hAnsi="Century Gothic"/>
          <w:b/>
          <w:sz w:val="24"/>
          <w:szCs w:val="24"/>
        </w:rPr>
      </w:pPr>
      <w:r>
        <w:rPr>
          <w:rFonts w:ascii="Century Gothic" w:hAnsi="Century Gothic"/>
          <w:b/>
          <w:sz w:val="24"/>
          <w:szCs w:val="24"/>
        </w:rPr>
        <w:t xml:space="preserve"> </w:t>
      </w:r>
      <w:r w:rsidR="000E6D4F">
        <w:rPr>
          <w:rFonts w:ascii="Century Gothic" w:hAnsi="Century Gothic"/>
          <w:b/>
          <w:sz w:val="24"/>
          <w:szCs w:val="24"/>
        </w:rPr>
        <w:t>Langley Fitzurse</w:t>
      </w:r>
      <w:r w:rsidR="00583ADB">
        <w:rPr>
          <w:rFonts w:ascii="Century Gothic" w:hAnsi="Century Gothic"/>
          <w:b/>
          <w:sz w:val="24"/>
          <w:szCs w:val="24"/>
        </w:rPr>
        <w:t xml:space="preserve"> Worship Council </w:t>
      </w:r>
      <w:r w:rsidR="00CE46F9">
        <w:rPr>
          <w:rFonts w:ascii="Century Gothic" w:hAnsi="Century Gothic"/>
          <w:b/>
          <w:sz w:val="24"/>
          <w:szCs w:val="24"/>
        </w:rPr>
        <w:t xml:space="preserve">– </w:t>
      </w:r>
      <w:r w:rsidR="009F4177">
        <w:rPr>
          <w:rFonts w:ascii="Century Gothic" w:hAnsi="Century Gothic"/>
          <w:b/>
          <w:sz w:val="24"/>
          <w:szCs w:val="24"/>
        </w:rPr>
        <w:t>18</w:t>
      </w:r>
      <w:r w:rsidR="009F4177" w:rsidRPr="009F4177">
        <w:rPr>
          <w:rFonts w:ascii="Century Gothic" w:hAnsi="Century Gothic"/>
          <w:b/>
          <w:sz w:val="24"/>
          <w:szCs w:val="24"/>
          <w:vertAlign w:val="superscript"/>
        </w:rPr>
        <w:t>th</w:t>
      </w:r>
      <w:r w:rsidR="009F4177">
        <w:rPr>
          <w:rFonts w:ascii="Century Gothic" w:hAnsi="Century Gothic"/>
          <w:b/>
          <w:sz w:val="24"/>
          <w:szCs w:val="24"/>
        </w:rPr>
        <w:t xml:space="preserve"> November </w:t>
      </w:r>
      <w:r w:rsidR="0084427C">
        <w:rPr>
          <w:rFonts w:ascii="Century Gothic" w:hAnsi="Century Gothic"/>
          <w:b/>
          <w:sz w:val="24"/>
          <w:szCs w:val="24"/>
        </w:rPr>
        <w:t>202</w:t>
      </w:r>
      <w:r w:rsidR="001C0DB0">
        <w:rPr>
          <w:rFonts w:ascii="Century Gothic" w:hAnsi="Century Gothic"/>
          <w:b/>
          <w:sz w:val="24"/>
          <w:szCs w:val="24"/>
        </w:rPr>
        <w:t>2</w:t>
      </w:r>
    </w:p>
    <w:p w14:paraId="19E85814" w14:textId="77777777" w:rsidR="00AF5463" w:rsidRDefault="001C0DB0" w:rsidP="00CA3313">
      <w:pPr>
        <w:pStyle w:val="NoSpacing"/>
        <w:rPr>
          <w:rFonts w:ascii="Century Gothic" w:hAnsi="Century Gothic"/>
          <w:sz w:val="24"/>
          <w:szCs w:val="24"/>
          <w:lang w:val="es-ES"/>
        </w:rPr>
      </w:pPr>
      <w:bookmarkStart w:id="1" w:name="_Hlk124771481"/>
      <w:proofErr w:type="spellStart"/>
      <w:r w:rsidRPr="00AF5463">
        <w:rPr>
          <w:rFonts w:ascii="Century Gothic" w:hAnsi="Century Gothic"/>
          <w:sz w:val="24"/>
          <w:szCs w:val="24"/>
          <w:lang w:val="es-ES"/>
        </w:rPr>
        <w:t>Pupils</w:t>
      </w:r>
      <w:proofErr w:type="spellEnd"/>
      <w:r w:rsidRPr="00AF5463">
        <w:rPr>
          <w:rFonts w:ascii="Century Gothic" w:hAnsi="Century Gothic"/>
          <w:sz w:val="24"/>
          <w:szCs w:val="24"/>
          <w:lang w:val="es-ES"/>
        </w:rPr>
        <w:t>:</w:t>
      </w:r>
      <w:r w:rsidR="00AF5463" w:rsidRPr="00AF5463">
        <w:rPr>
          <w:rFonts w:ascii="Century Gothic" w:hAnsi="Century Gothic"/>
          <w:sz w:val="24"/>
          <w:szCs w:val="24"/>
          <w:lang w:val="es-ES"/>
        </w:rPr>
        <w:t xml:space="preserve"> </w:t>
      </w:r>
      <w:r w:rsidR="00AF5463">
        <w:rPr>
          <w:rFonts w:ascii="Century Gothic" w:hAnsi="Century Gothic"/>
          <w:sz w:val="24"/>
          <w:szCs w:val="24"/>
          <w:lang w:val="es-ES"/>
        </w:rPr>
        <w:tab/>
      </w:r>
      <w:r w:rsidR="00AF5463" w:rsidRPr="00AF5463">
        <w:rPr>
          <w:rFonts w:ascii="Century Gothic" w:hAnsi="Century Gothic"/>
          <w:sz w:val="24"/>
          <w:szCs w:val="24"/>
          <w:lang w:val="es-ES"/>
        </w:rPr>
        <w:t>Alex (Y4), Emilia (Y</w:t>
      </w:r>
      <w:r w:rsidR="00AF5463">
        <w:rPr>
          <w:rFonts w:ascii="Century Gothic" w:hAnsi="Century Gothic"/>
          <w:sz w:val="24"/>
          <w:szCs w:val="24"/>
          <w:lang w:val="es-ES"/>
        </w:rPr>
        <w:t xml:space="preserve">3), </w:t>
      </w:r>
      <w:proofErr w:type="spellStart"/>
      <w:r w:rsidR="00AF5463">
        <w:rPr>
          <w:rFonts w:ascii="Century Gothic" w:hAnsi="Century Gothic"/>
          <w:sz w:val="24"/>
          <w:szCs w:val="24"/>
          <w:lang w:val="es-ES"/>
        </w:rPr>
        <w:t>River</w:t>
      </w:r>
      <w:proofErr w:type="spellEnd"/>
      <w:r w:rsidR="00AF5463">
        <w:rPr>
          <w:rFonts w:ascii="Century Gothic" w:hAnsi="Century Gothic"/>
          <w:sz w:val="24"/>
          <w:szCs w:val="24"/>
          <w:lang w:val="es-ES"/>
        </w:rPr>
        <w:t xml:space="preserve"> (Y4), Adonis (Y5), Summer (Y6), </w:t>
      </w:r>
      <w:proofErr w:type="spellStart"/>
      <w:r w:rsidR="00AF5463">
        <w:rPr>
          <w:rFonts w:ascii="Century Gothic" w:hAnsi="Century Gothic"/>
          <w:sz w:val="24"/>
          <w:szCs w:val="24"/>
          <w:lang w:val="es-ES"/>
        </w:rPr>
        <w:t>Elin</w:t>
      </w:r>
      <w:proofErr w:type="spellEnd"/>
      <w:r w:rsidR="00AF5463">
        <w:rPr>
          <w:rFonts w:ascii="Century Gothic" w:hAnsi="Century Gothic"/>
          <w:sz w:val="24"/>
          <w:szCs w:val="24"/>
          <w:lang w:val="es-ES"/>
        </w:rPr>
        <w:t xml:space="preserve"> (Y5), </w:t>
      </w:r>
    </w:p>
    <w:p w14:paraId="5FAB0394" w14:textId="0187BFA7" w:rsidR="00BF0C89" w:rsidRDefault="00AF5463" w:rsidP="00AF5463">
      <w:pPr>
        <w:pStyle w:val="NoSpacing"/>
        <w:ind w:left="720" w:firstLine="720"/>
        <w:rPr>
          <w:rFonts w:ascii="Century Gothic" w:hAnsi="Century Gothic"/>
          <w:sz w:val="24"/>
          <w:szCs w:val="24"/>
          <w:lang w:val="es-ES"/>
        </w:rPr>
      </w:pPr>
      <w:proofErr w:type="spellStart"/>
      <w:r>
        <w:rPr>
          <w:rFonts w:ascii="Century Gothic" w:hAnsi="Century Gothic"/>
          <w:sz w:val="24"/>
          <w:szCs w:val="24"/>
          <w:lang w:val="es-ES"/>
        </w:rPr>
        <w:t>Willow</w:t>
      </w:r>
      <w:proofErr w:type="spellEnd"/>
      <w:r>
        <w:rPr>
          <w:rFonts w:ascii="Century Gothic" w:hAnsi="Century Gothic"/>
          <w:sz w:val="24"/>
          <w:szCs w:val="24"/>
          <w:lang w:val="es-ES"/>
        </w:rPr>
        <w:t xml:space="preserve"> M (Y6), Zane (Y3)</w:t>
      </w:r>
    </w:p>
    <w:p w14:paraId="4FD0089D" w14:textId="7AE7498C" w:rsidR="00AF5463" w:rsidRDefault="00AF5463" w:rsidP="00AF5463">
      <w:pPr>
        <w:pStyle w:val="NoSpacing"/>
        <w:rPr>
          <w:rFonts w:ascii="Century Gothic" w:hAnsi="Century Gothic"/>
          <w:sz w:val="24"/>
          <w:szCs w:val="24"/>
          <w:lang w:val="es-ES"/>
        </w:rPr>
      </w:pPr>
    </w:p>
    <w:p w14:paraId="15FD755A" w14:textId="3BA1FAD5" w:rsidR="00AF5463" w:rsidRDefault="00AF5463" w:rsidP="00AF5463">
      <w:pPr>
        <w:pStyle w:val="NoSpacing"/>
        <w:rPr>
          <w:rFonts w:ascii="Century Gothic" w:hAnsi="Century Gothic"/>
          <w:sz w:val="24"/>
          <w:szCs w:val="24"/>
        </w:rPr>
      </w:pPr>
      <w:r w:rsidRPr="00AF5463">
        <w:rPr>
          <w:rFonts w:ascii="Century Gothic" w:hAnsi="Century Gothic"/>
          <w:sz w:val="24"/>
          <w:szCs w:val="24"/>
        </w:rPr>
        <w:t>Mrs Bloomer</w:t>
      </w:r>
      <w:r w:rsidR="00D269AA">
        <w:rPr>
          <w:rFonts w:ascii="Century Gothic" w:hAnsi="Century Gothic"/>
          <w:sz w:val="24"/>
          <w:szCs w:val="24"/>
        </w:rPr>
        <w:t xml:space="preserve"> (</w:t>
      </w:r>
      <w:r w:rsidR="00D269AA" w:rsidRPr="00D269AA">
        <w:rPr>
          <w:rFonts w:ascii="Century Gothic" w:hAnsi="Century Gothic"/>
          <w:i/>
          <w:iCs/>
          <w:sz w:val="24"/>
          <w:szCs w:val="24"/>
        </w:rPr>
        <w:t>Church Link</w:t>
      </w:r>
      <w:r w:rsidR="00D269AA">
        <w:rPr>
          <w:rFonts w:ascii="Century Gothic" w:hAnsi="Century Gothic"/>
          <w:sz w:val="24"/>
          <w:szCs w:val="24"/>
        </w:rPr>
        <w:t>)</w:t>
      </w:r>
    </w:p>
    <w:bookmarkEnd w:id="1"/>
    <w:p w14:paraId="50209A70" w14:textId="0DD1AB75" w:rsidR="00335E75" w:rsidRPr="00A40482" w:rsidRDefault="00335E75" w:rsidP="00AF5463">
      <w:pPr>
        <w:pStyle w:val="NoSpacing"/>
        <w:rPr>
          <w:rFonts w:ascii="Century Gothic" w:hAnsi="Century Gothic"/>
          <w:sz w:val="16"/>
          <w:szCs w:val="16"/>
        </w:rPr>
      </w:pPr>
    </w:p>
    <w:p w14:paraId="0461C8AD" w14:textId="1E094B9C" w:rsidR="001C0DB0" w:rsidRPr="00CD31C7" w:rsidRDefault="009F4177" w:rsidP="00CA3313">
      <w:pPr>
        <w:pStyle w:val="NoSpacing"/>
        <w:rPr>
          <w:rFonts w:ascii="Century Gothic" w:hAnsi="Century Gothic"/>
          <w:b/>
          <w:bCs/>
          <w:sz w:val="24"/>
          <w:szCs w:val="24"/>
        </w:rPr>
      </w:pPr>
      <w:r w:rsidRPr="00CD31C7">
        <w:rPr>
          <w:rFonts w:ascii="Century Gothic" w:hAnsi="Century Gothic"/>
          <w:b/>
          <w:bCs/>
          <w:sz w:val="24"/>
          <w:szCs w:val="24"/>
        </w:rPr>
        <w:t>Minutes from 5</w:t>
      </w:r>
      <w:r w:rsidRPr="00CD31C7">
        <w:rPr>
          <w:rFonts w:ascii="Century Gothic" w:hAnsi="Century Gothic"/>
          <w:b/>
          <w:bCs/>
          <w:sz w:val="24"/>
          <w:szCs w:val="24"/>
          <w:vertAlign w:val="superscript"/>
        </w:rPr>
        <w:t>th</w:t>
      </w:r>
      <w:r w:rsidRPr="00CD31C7">
        <w:rPr>
          <w:rFonts w:ascii="Century Gothic" w:hAnsi="Century Gothic"/>
          <w:b/>
          <w:bCs/>
          <w:sz w:val="24"/>
          <w:szCs w:val="24"/>
        </w:rPr>
        <w:t xml:space="preserve"> October</w:t>
      </w:r>
    </w:p>
    <w:p w14:paraId="5FCAD9D0" w14:textId="77777777" w:rsidR="00CD31C7" w:rsidRPr="00CD31C7" w:rsidRDefault="00CD31C7" w:rsidP="00CA3313">
      <w:pPr>
        <w:pStyle w:val="NoSpacing"/>
        <w:rPr>
          <w:rFonts w:ascii="Century Gothic" w:hAnsi="Century Gothic"/>
          <w:sz w:val="16"/>
          <w:szCs w:val="16"/>
        </w:rPr>
      </w:pPr>
    </w:p>
    <w:p w14:paraId="2AEBB2EA" w14:textId="77777777" w:rsidR="004F3535" w:rsidRDefault="004F3535" w:rsidP="004F3535">
      <w:pPr>
        <w:pStyle w:val="NoSpacing"/>
        <w:rPr>
          <w:rFonts w:ascii="Century Gothic" w:hAnsi="Century Gothic"/>
          <w:sz w:val="24"/>
          <w:szCs w:val="24"/>
          <w:u w:val="single"/>
        </w:rPr>
      </w:pPr>
      <w:r w:rsidRPr="00330EA0">
        <w:rPr>
          <w:rFonts w:ascii="Century Gothic" w:hAnsi="Century Gothic"/>
          <w:sz w:val="24"/>
          <w:szCs w:val="24"/>
          <w:u w:val="single"/>
        </w:rPr>
        <w:t>Actions</w:t>
      </w:r>
    </w:p>
    <w:p w14:paraId="741206D8" w14:textId="77777777" w:rsidR="00CD31C7" w:rsidRPr="00330EA0" w:rsidRDefault="00CD31C7" w:rsidP="004F3535">
      <w:pPr>
        <w:pStyle w:val="NoSpacing"/>
        <w:rPr>
          <w:rFonts w:ascii="Century Gothic" w:hAnsi="Century Gothic"/>
          <w:sz w:val="24"/>
          <w:szCs w:val="24"/>
          <w:u w:val="single"/>
        </w:rPr>
      </w:pPr>
    </w:p>
    <w:p w14:paraId="2F3B9573" w14:textId="39AC4AF3" w:rsidR="004F3535" w:rsidRDefault="004F3535" w:rsidP="00CD31C7">
      <w:pPr>
        <w:pStyle w:val="NoSpacing"/>
        <w:numPr>
          <w:ilvl w:val="0"/>
          <w:numId w:val="25"/>
        </w:numPr>
        <w:rPr>
          <w:rFonts w:ascii="Century Gothic" w:hAnsi="Century Gothic"/>
          <w:sz w:val="24"/>
          <w:szCs w:val="24"/>
        </w:rPr>
      </w:pPr>
      <w:r>
        <w:rPr>
          <w:rFonts w:ascii="Century Gothic" w:hAnsi="Century Gothic"/>
          <w:sz w:val="24"/>
          <w:szCs w:val="24"/>
        </w:rPr>
        <w:t>New Collective Worship board is being replace</w:t>
      </w:r>
      <w:r w:rsidR="00D45C9F">
        <w:rPr>
          <w:rFonts w:ascii="Century Gothic" w:hAnsi="Century Gothic"/>
          <w:sz w:val="24"/>
          <w:szCs w:val="24"/>
        </w:rPr>
        <w:t>d</w:t>
      </w:r>
      <w:r w:rsidR="00A5725A">
        <w:rPr>
          <w:rFonts w:ascii="Century Gothic" w:hAnsi="Century Gothic"/>
          <w:sz w:val="24"/>
          <w:szCs w:val="24"/>
        </w:rPr>
        <w:t>.</w:t>
      </w:r>
    </w:p>
    <w:p w14:paraId="1BE11979" w14:textId="21C41329" w:rsidR="004F3535" w:rsidRDefault="004F3535" w:rsidP="00CD31C7">
      <w:pPr>
        <w:pStyle w:val="NoSpacing"/>
        <w:numPr>
          <w:ilvl w:val="0"/>
          <w:numId w:val="25"/>
        </w:numPr>
        <w:rPr>
          <w:rFonts w:ascii="Century Gothic" w:hAnsi="Century Gothic"/>
          <w:sz w:val="24"/>
          <w:szCs w:val="24"/>
        </w:rPr>
      </w:pPr>
      <w:r>
        <w:rPr>
          <w:rFonts w:ascii="Century Gothic" w:hAnsi="Century Gothic"/>
          <w:sz w:val="24"/>
          <w:szCs w:val="24"/>
        </w:rPr>
        <w:t>Thoughts on Collective Worship – Mrs Winterburn was asked to share these with the staff team</w:t>
      </w:r>
      <w:r w:rsidR="00A5725A">
        <w:rPr>
          <w:rFonts w:ascii="Century Gothic" w:hAnsi="Century Gothic"/>
          <w:sz w:val="24"/>
          <w:szCs w:val="24"/>
        </w:rPr>
        <w:t>.</w:t>
      </w:r>
    </w:p>
    <w:p w14:paraId="6955320E" w14:textId="77777777" w:rsidR="004F3535" w:rsidRPr="00AF5463" w:rsidRDefault="004F3535" w:rsidP="00CA3313">
      <w:pPr>
        <w:pStyle w:val="NoSpacing"/>
        <w:rPr>
          <w:rFonts w:ascii="Century Gothic" w:hAnsi="Century Gothic"/>
          <w:sz w:val="24"/>
          <w:szCs w:val="24"/>
        </w:rPr>
      </w:pPr>
    </w:p>
    <w:p w14:paraId="5F3ED28C" w14:textId="05CB587A" w:rsidR="00492883" w:rsidRPr="00A40482" w:rsidRDefault="001C0DB0" w:rsidP="00492883">
      <w:pPr>
        <w:pStyle w:val="NoSpacing"/>
        <w:ind w:left="1440" w:hanging="1440"/>
        <w:rPr>
          <w:rFonts w:ascii="Century Gothic" w:hAnsi="Century Gothic"/>
          <w:b/>
          <w:bCs/>
          <w:sz w:val="24"/>
          <w:szCs w:val="24"/>
        </w:rPr>
      </w:pPr>
      <w:r w:rsidRPr="00A40482">
        <w:rPr>
          <w:rFonts w:ascii="Century Gothic" w:hAnsi="Century Gothic"/>
          <w:b/>
          <w:bCs/>
          <w:sz w:val="24"/>
          <w:szCs w:val="24"/>
        </w:rPr>
        <w:t>Courageous Advocacy</w:t>
      </w:r>
      <w:r w:rsidR="00D01B83">
        <w:rPr>
          <w:rFonts w:ascii="Century Gothic" w:hAnsi="Century Gothic"/>
          <w:b/>
          <w:bCs/>
          <w:sz w:val="24"/>
          <w:szCs w:val="24"/>
        </w:rPr>
        <w:t xml:space="preserve"> – How can we make a difference?</w:t>
      </w:r>
    </w:p>
    <w:p w14:paraId="378D9FA9" w14:textId="77777777" w:rsidR="0072093D" w:rsidRPr="00A40482" w:rsidRDefault="0072093D" w:rsidP="0072093D">
      <w:pPr>
        <w:pStyle w:val="NoSpacing"/>
        <w:rPr>
          <w:rFonts w:ascii="Century Gothic" w:hAnsi="Century Gothic" w:cs="Arial"/>
          <w:sz w:val="24"/>
          <w:szCs w:val="24"/>
        </w:rPr>
      </w:pPr>
    </w:p>
    <w:p w14:paraId="4F32EA77" w14:textId="77777777" w:rsidR="0072093D" w:rsidRDefault="0072093D" w:rsidP="0072093D">
      <w:pPr>
        <w:pStyle w:val="NoSpacing"/>
        <w:rPr>
          <w:rFonts w:ascii="Century Gothic" w:hAnsi="Century Gothic" w:cs="Arial"/>
          <w:sz w:val="24"/>
          <w:szCs w:val="24"/>
        </w:rPr>
      </w:pPr>
      <w:r w:rsidRPr="00A40482">
        <w:rPr>
          <w:rFonts w:ascii="Century Gothic" w:hAnsi="Century Gothic" w:cs="Arial"/>
          <w:sz w:val="24"/>
          <w:szCs w:val="24"/>
          <w:u w:val="single"/>
        </w:rPr>
        <w:t>Step 1</w:t>
      </w:r>
      <w:r w:rsidRPr="00A40482">
        <w:rPr>
          <w:rFonts w:ascii="Century Gothic" w:hAnsi="Century Gothic" w:cs="Arial"/>
          <w:sz w:val="24"/>
          <w:szCs w:val="24"/>
        </w:rPr>
        <w:t xml:space="preserve"> – Which charities do we already support during the school year – and why?</w:t>
      </w:r>
    </w:p>
    <w:p w14:paraId="24ECB5C0" w14:textId="77777777" w:rsidR="00BC741F" w:rsidRDefault="00BC741F" w:rsidP="0072093D">
      <w:pPr>
        <w:pStyle w:val="NoSpacing"/>
        <w:rPr>
          <w:rFonts w:ascii="Century Gothic" w:hAnsi="Century Gothic" w:cs="Arial"/>
          <w:sz w:val="24"/>
          <w:szCs w:val="24"/>
        </w:rPr>
      </w:pPr>
    </w:p>
    <w:p w14:paraId="6BA31439" w14:textId="5F765EF1" w:rsidR="00BC741F" w:rsidRDefault="00BC741F" w:rsidP="0072093D">
      <w:pPr>
        <w:pStyle w:val="NoSpacing"/>
        <w:rPr>
          <w:rFonts w:ascii="Century Gothic" w:hAnsi="Century Gothic" w:cs="Arial"/>
          <w:sz w:val="24"/>
          <w:szCs w:val="24"/>
        </w:rPr>
      </w:pPr>
      <w:r>
        <w:rPr>
          <w:rFonts w:ascii="Century Gothic" w:hAnsi="Century Gothic" w:cs="Arial"/>
          <w:sz w:val="24"/>
          <w:szCs w:val="24"/>
        </w:rPr>
        <w:t xml:space="preserve">Pupils had created a list and we went through deciding how this fitted with the school vision, </w:t>
      </w:r>
      <w:proofErr w:type="gramStart"/>
      <w:r>
        <w:rPr>
          <w:rFonts w:ascii="Century Gothic" w:hAnsi="Century Gothic" w:cs="Arial"/>
          <w:sz w:val="24"/>
          <w:szCs w:val="24"/>
        </w:rPr>
        <w:t>values</w:t>
      </w:r>
      <w:proofErr w:type="gramEnd"/>
      <w:r>
        <w:rPr>
          <w:rFonts w:ascii="Century Gothic" w:hAnsi="Century Gothic" w:cs="Arial"/>
          <w:sz w:val="24"/>
          <w:szCs w:val="24"/>
        </w:rPr>
        <w:t xml:space="preserve"> and Bible verse</w:t>
      </w:r>
      <w:r w:rsidR="00224A5F">
        <w:rPr>
          <w:rFonts w:ascii="Century Gothic" w:hAnsi="Century Gothic" w:cs="Arial"/>
          <w:sz w:val="24"/>
          <w:szCs w:val="24"/>
        </w:rPr>
        <w:t>.</w:t>
      </w:r>
    </w:p>
    <w:p w14:paraId="3EBF1F22" w14:textId="77777777" w:rsidR="00224A5F" w:rsidRDefault="00224A5F" w:rsidP="0072093D">
      <w:pPr>
        <w:pStyle w:val="NoSpacing"/>
        <w:rPr>
          <w:rFonts w:ascii="Century Gothic" w:hAnsi="Century Gothic" w:cs="Arial"/>
          <w:sz w:val="24"/>
          <w:szCs w:val="24"/>
        </w:rPr>
      </w:pPr>
    </w:p>
    <w:p w14:paraId="17104627" w14:textId="62667636" w:rsidR="00224A5F" w:rsidRDefault="00224A5F" w:rsidP="00B75F0E">
      <w:pPr>
        <w:pStyle w:val="NoSpacing"/>
        <w:ind w:left="1440" w:hanging="1440"/>
        <w:rPr>
          <w:rFonts w:ascii="Century Gothic" w:hAnsi="Century Gothic" w:cs="Arial"/>
          <w:sz w:val="24"/>
          <w:szCs w:val="24"/>
        </w:rPr>
      </w:pPr>
      <w:r w:rsidRPr="00E4314D">
        <w:rPr>
          <w:rFonts w:ascii="Century Gothic" w:hAnsi="Century Gothic" w:cs="Arial"/>
          <w:i/>
          <w:iCs/>
          <w:sz w:val="24"/>
          <w:szCs w:val="24"/>
        </w:rPr>
        <w:t>Vision:</w:t>
      </w:r>
      <w:r w:rsidR="008921DB">
        <w:rPr>
          <w:rFonts w:ascii="Century Gothic" w:hAnsi="Century Gothic" w:cs="Arial"/>
          <w:sz w:val="24"/>
          <w:szCs w:val="24"/>
        </w:rPr>
        <w:tab/>
        <w:t xml:space="preserve">We are an inclusive, friendly church school with a family feel. Our purpose is to Amaze, Excite and Inspire confident, </w:t>
      </w:r>
      <w:proofErr w:type="gramStart"/>
      <w:r w:rsidR="008921DB">
        <w:rPr>
          <w:rFonts w:ascii="Century Gothic" w:hAnsi="Century Gothic" w:cs="Arial"/>
          <w:sz w:val="24"/>
          <w:szCs w:val="24"/>
        </w:rPr>
        <w:t>happy</w:t>
      </w:r>
      <w:proofErr w:type="gramEnd"/>
      <w:r w:rsidR="008921DB">
        <w:rPr>
          <w:rFonts w:ascii="Century Gothic" w:hAnsi="Century Gothic" w:cs="Arial"/>
          <w:sz w:val="24"/>
          <w:szCs w:val="24"/>
        </w:rPr>
        <w:t xml:space="preserve"> and resilient </w:t>
      </w:r>
      <w:r w:rsidR="00B75F0E">
        <w:rPr>
          <w:rFonts w:ascii="Century Gothic" w:hAnsi="Century Gothic" w:cs="Arial"/>
          <w:sz w:val="24"/>
          <w:szCs w:val="24"/>
        </w:rPr>
        <w:t>children within our community, where everyone can reach their full potential.</w:t>
      </w:r>
    </w:p>
    <w:p w14:paraId="7FE5439A" w14:textId="77777777" w:rsidR="00B75F0E" w:rsidRDefault="00B75F0E" w:rsidP="00B75F0E">
      <w:pPr>
        <w:pStyle w:val="NoSpacing"/>
        <w:ind w:left="1440" w:hanging="1440"/>
        <w:rPr>
          <w:rFonts w:ascii="Century Gothic" w:hAnsi="Century Gothic" w:cs="Arial"/>
          <w:sz w:val="24"/>
          <w:szCs w:val="24"/>
        </w:rPr>
      </w:pPr>
    </w:p>
    <w:p w14:paraId="6DD118C7" w14:textId="03128AC0" w:rsidR="008C709D" w:rsidRDefault="008C709D" w:rsidP="0072093D">
      <w:pPr>
        <w:pStyle w:val="NoSpacing"/>
        <w:rPr>
          <w:rFonts w:ascii="Century Gothic" w:hAnsi="Century Gothic" w:cs="Arial"/>
          <w:sz w:val="24"/>
          <w:szCs w:val="24"/>
        </w:rPr>
      </w:pPr>
      <w:r w:rsidRPr="00E4314D">
        <w:rPr>
          <w:rFonts w:ascii="Century Gothic" w:hAnsi="Century Gothic" w:cs="Arial"/>
          <w:i/>
          <w:iCs/>
          <w:sz w:val="24"/>
          <w:szCs w:val="24"/>
        </w:rPr>
        <w:t>Motto:</w:t>
      </w:r>
      <w:r>
        <w:rPr>
          <w:rFonts w:ascii="Century Gothic" w:hAnsi="Century Gothic" w:cs="Arial"/>
          <w:sz w:val="24"/>
          <w:szCs w:val="24"/>
        </w:rPr>
        <w:tab/>
        <w:t>Amaze, Excite, Inspire</w:t>
      </w:r>
    </w:p>
    <w:p w14:paraId="7CD7DFF6" w14:textId="77777777" w:rsidR="00B75F0E" w:rsidRDefault="00B75F0E" w:rsidP="0072093D">
      <w:pPr>
        <w:pStyle w:val="NoSpacing"/>
        <w:rPr>
          <w:rFonts w:ascii="Century Gothic" w:hAnsi="Century Gothic" w:cs="Arial"/>
          <w:sz w:val="24"/>
          <w:szCs w:val="24"/>
        </w:rPr>
      </w:pPr>
    </w:p>
    <w:p w14:paraId="6F7EAFEA" w14:textId="11B71B93" w:rsidR="00224A5F" w:rsidRDefault="00224A5F" w:rsidP="0072093D">
      <w:pPr>
        <w:pStyle w:val="NoSpacing"/>
        <w:rPr>
          <w:rFonts w:ascii="Century Gothic" w:hAnsi="Century Gothic" w:cs="Arial"/>
          <w:sz w:val="24"/>
          <w:szCs w:val="24"/>
        </w:rPr>
      </w:pPr>
      <w:r w:rsidRPr="00E4314D">
        <w:rPr>
          <w:rFonts w:ascii="Century Gothic" w:hAnsi="Century Gothic" w:cs="Arial"/>
          <w:i/>
          <w:iCs/>
          <w:sz w:val="24"/>
          <w:szCs w:val="24"/>
        </w:rPr>
        <w:t>Bible verse</w:t>
      </w:r>
      <w:r w:rsidR="003F0FCC" w:rsidRPr="00E4314D">
        <w:rPr>
          <w:rFonts w:ascii="Century Gothic" w:hAnsi="Century Gothic" w:cs="Arial"/>
          <w:i/>
          <w:iCs/>
          <w:sz w:val="24"/>
          <w:szCs w:val="24"/>
        </w:rPr>
        <w:t>:</w:t>
      </w:r>
      <w:r w:rsidR="003F0FCC">
        <w:rPr>
          <w:rFonts w:ascii="Century Gothic" w:hAnsi="Century Gothic" w:cs="Arial"/>
          <w:sz w:val="24"/>
          <w:szCs w:val="24"/>
        </w:rPr>
        <w:tab/>
        <w:t xml:space="preserve"> Let us help each other to love others and do good </w:t>
      </w:r>
      <w:r w:rsidR="008921DB">
        <w:rPr>
          <w:rFonts w:ascii="Century Gothic" w:hAnsi="Century Gothic" w:cs="Arial"/>
          <w:sz w:val="24"/>
          <w:szCs w:val="24"/>
        </w:rPr>
        <w:t>(</w:t>
      </w:r>
      <w:r w:rsidR="003F0FCC">
        <w:rPr>
          <w:rFonts w:ascii="Century Gothic" w:hAnsi="Century Gothic" w:cs="Arial"/>
          <w:sz w:val="24"/>
          <w:szCs w:val="24"/>
        </w:rPr>
        <w:t>Hebrews 10: 24)</w:t>
      </w:r>
    </w:p>
    <w:p w14:paraId="294EB171" w14:textId="77777777" w:rsidR="00B75F0E" w:rsidRDefault="00B75F0E" w:rsidP="0072093D">
      <w:pPr>
        <w:pStyle w:val="NoSpacing"/>
        <w:rPr>
          <w:rFonts w:ascii="Century Gothic" w:hAnsi="Century Gothic" w:cs="Arial"/>
          <w:sz w:val="24"/>
          <w:szCs w:val="24"/>
        </w:rPr>
      </w:pPr>
    </w:p>
    <w:p w14:paraId="6BB0C381" w14:textId="1F6D14B0" w:rsidR="00224A5F" w:rsidRDefault="00224A5F" w:rsidP="0072093D">
      <w:pPr>
        <w:pStyle w:val="NoSpacing"/>
        <w:rPr>
          <w:rFonts w:ascii="Century Gothic" w:hAnsi="Century Gothic" w:cs="Arial"/>
          <w:sz w:val="24"/>
          <w:szCs w:val="24"/>
        </w:rPr>
      </w:pPr>
      <w:r w:rsidRPr="00E4314D">
        <w:rPr>
          <w:rFonts w:ascii="Century Gothic" w:hAnsi="Century Gothic" w:cs="Arial"/>
          <w:i/>
          <w:iCs/>
          <w:sz w:val="24"/>
          <w:szCs w:val="24"/>
        </w:rPr>
        <w:t>Values:</w:t>
      </w:r>
      <w:r>
        <w:rPr>
          <w:rFonts w:ascii="Century Gothic" w:hAnsi="Century Gothic" w:cs="Arial"/>
          <w:sz w:val="24"/>
          <w:szCs w:val="24"/>
        </w:rPr>
        <w:t xml:space="preserve"> </w:t>
      </w:r>
      <w:r>
        <w:rPr>
          <w:rFonts w:ascii="Century Gothic" w:hAnsi="Century Gothic" w:cs="Arial"/>
          <w:sz w:val="24"/>
          <w:szCs w:val="24"/>
        </w:rPr>
        <w:tab/>
        <w:t>Friendship, respect, Truthfulness, Forgiveness, Perseverance, Service</w:t>
      </w:r>
    </w:p>
    <w:p w14:paraId="536947C3" w14:textId="77777777" w:rsidR="00E4314D" w:rsidRDefault="00E4314D" w:rsidP="0072093D">
      <w:pPr>
        <w:pStyle w:val="NoSpacing"/>
        <w:rPr>
          <w:rFonts w:ascii="Century Gothic" w:hAnsi="Century Gothic" w:cs="Arial"/>
          <w:sz w:val="24"/>
          <w:szCs w:val="24"/>
        </w:rPr>
      </w:pPr>
    </w:p>
    <w:p w14:paraId="05835CF1" w14:textId="7546F9B4" w:rsidR="008C709D" w:rsidRDefault="008C709D" w:rsidP="0072093D">
      <w:pPr>
        <w:pStyle w:val="NoSpacing"/>
        <w:rPr>
          <w:rFonts w:ascii="Century Gothic" w:hAnsi="Century Gothic" w:cs="Arial"/>
          <w:sz w:val="24"/>
          <w:szCs w:val="24"/>
        </w:rPr>
      </w:pPr>
      <w:r w:rsidRPr="00E4314D">
        <w:rPr>
          <w:rFonts w:ascii="Century Gothic" w:hAnsi="Century Gothic" w:cs="Arial"/>
          <w:i/>
          <w:iCs/>
          <w:sz w:val="24"/>
          <w:szCs w:val="24"/>
        </w:rPr>
        <w:t>Key Bible Story:</w:t>
      </w:r>
      <w:r>
        <w:rPr>
          <w:rFonts w:ascii="Century Gothic" w:hAnsi="Century Gothic" w:cs="Arial"/>
          <w:sz w:val="24"/>
          <w:szCs w:val="24"/>
        </w:rPr>
        <w:t xml:space="preserve"> The Good Samaritan (The Kind Stranger) – Luke 10: 25 </w:t>
      </w:r>
      <w:r w:rsidR="00467687">
        <w:rPr>
          <w:rFonts w:ascii="Century Gothic" w:hAnsi="Century Gothic" w:cs="Arial"/>
          <w:sz w:val="24"/>
          <w:szCs w:val="24"/>
        </w:rPr>
        <w:t>–</w:t>
      </w:r>
      <w:r>
        <w:rPr>
          <w:rFonts w:ascii="Century Gothic" w:hAnsi="Century Gothic" w:cs="Arial"/>
          <w:sz w:val="24"/>
          <w:szCs w:val="24"/>
        </w:rPr>
        <w:t xml:space="preserve"> 37</w:t>
      </w:r>
    </w:p>
    <w:p w14:paraId="62269ACD" w14:textId="77777777" w:rsidR="00AB2C76" w:rsidRDefault="00AB2C76" w:rsidP="0072093D">
      <w:pPr>
        <w:pStyle w:val="NoSpacing"/>
        <w:rPr>
          <w:rFonts w:ascii="Century Gothic" w:hAnsi="Century Gothic" w:cs="Arial"/>
          <w:sz w:val="24"/>
          <w:szCs w:val="24"/>
        </w:rPr>
      </w:pPr>
    </w:p>
    <w:p w14:paraId="6AEF7C53" w14:textId="356CCD05" w:rsidR="00AB2C76" w:rsidRDefault="00AB2C76" w:rsidP="0072093D">
      <w:pPr>
        <w:pStyle w:val="NoSpacing"/>
        <w:rPr>
          <w:rFonts w:ascii="Century Gothic" w:hAnsi="Century Gothic" w:cs="Arial"/>
          <w:sz w:val="24"/>
          <w:szCs w:val="24"/>
        </w:rPr>
      </w:pPr>
      <w:r>
        <w:rPr>
          <w:rFonts w:ascii="Century Gothic" w:hAnsi="Century Gothic" w:cs="Arial"/>
          <w:sz w:val="24"/>
          <w:szCs w:val="24"/>
        </w:rPr>
        <w:t>Charities we support:</w:t>
      </w:r>
    </w:p>
    <w:p w14:paraId="1F609DA5" w14:textId="77777777" w:rsidR="00D83756" w:rsidRDefault="00D83756" w:rsidP="0072093D">
      <w:pPr>
        <w:pStyle w:val="NoSpacing"/>
        <w:rPr>
          <w:rFonts w:ascii="Century Gothic" w:hAnsi="Century Gothic" w:cs="Arial"/>
          <w:sz w:val="24"/>
          <w:szCs w:val="24"/>
        </w:rPr>
      </w:pPr>
    </w:p>
    <w:p w14:paraId="4C030555" w14:textId="69D5AED2" w:rsidR="00D83756" w:rsidRDefault="00D83756" w:rsidP="00D83756">
      <w:pPr>
        <w:pStyle w:val="NoSpacing"/>
        <w:numPr>
          <w:ilvl w:val="0"/>
          <w:numId w:val="27"/>
        </w:numPr>
        <w:rPr>
          <w:rFonts w:ascii="Century Gothic" w:hAnsi="Century Gothic" w:cs="Arial"/>
          <w:sz w:val="24"/>
          <w:szCs w:val="24"/>
        </w:rPr>
      </w:pPr>
      <w:r>
        <w:rPr>
          <w:rFonts w:ascii="Century Gothic" w:hAnsi="Century Gothic" w:cs="Arial"/>
          <w:sz w:val="24"/>
          <w:szCs w:val="24"/>
        </w:rPr>
        <w:t xml:space="preserve">Poppy Appeal </w:t>
      </w:r>
      <w:r w:rsidR="006E76BD">
        <w:rPr>
          <w:rFonts w:ascii="Century Gothic" w:hAnsi="Century Gothic" w:cs="Arial"/>
          <w:sz w:val="24"/>
          <w:szCs w:val="24"/>
        </w:rPr>
        <w:t>/Royal British Legion</w:t>
      </w:r>
      <w:r w:rsidR="00741EFC">
        <w:rPr>
          <w:rFonts w:ascii="Century Gothic" w:hAnsi="Century Gothic" w:cs="Arial"/>
          <w:sz w:val="24"/>
          <w:szCs w:val="24"/>
        </w:rPr>
        <w:t xml:space="preserve"> </w:t>
      </w:r>
      <w:r>
        <w:rPr>
          <w:rFonts w:ascii="Century Gothic" w:hAnsi="Century Gothic" w:cs="Arial"/>
          <w:sz w:val="24"/>
          <w:szCs w:val="24"/>
        </w:rPr>
        <w:t xml:space="preserve">– </w:t>
      </w:r>
      <w:r w:rsidRPr="00741EFC">
        <w:rPr>
          <w:rFonts w:ascii="Century Gothic" w:hAnsi="Century Gothic" w:cs="Arial"/>
          <w:i/>
          <w:iCs/>
          <w:sz w:val="24"/>
          <w:szCs w:val="24"/>
        </w:rPr>
        <w:t>respect and service</w:t>
      </w:r>
    </w:p>
    <w:p w14:paraId="22E9530A" w14:textId="2F2D7682" w:rsidR="00D83756" w:rsidRDefault="00D83756" w:rsidP="00D83756">
      <w:pPr>
        <w:pStyle w:val="NoSpacing"/>
        <w:numPr>
          <w:ilvl w:val="0"/>
          <w:numId w:val="27"/>
        </w:numPr>
        <w:rPr>
          <w:rFonts w:ascii="Century Gothic" w:hAnsi="Century Gothic" w:cs="Arial"/>
          <w:sz w:val="24"/>
          <w:szCs w:val="24"/>
        </w:rPr>
      </w:pPr>
      <w:r>
        <w:rPr>
          <w:rFonts w:ascii="Century Gothic" w:hAnsi="Century Gothic" w:cs="Arial"/>
          <w:sz w:val="24"/>
          <w:szCs w:val="24"/>
        </w:rPr>
        <w:t xml:space="preserve">Children in Need – </w:t>
      </w:r>
      <w:r w:rsidRPr="00741EFC">
        <w:rPr>
          <w:rFonts w:ascii="Century Gothic" w:hAnsi="Century Gothic" w:cs="Arial"/>
          <w:i/>
          <w:iCs/>
          <w:sz w:val="24"/>
          <w:szCs w:val="24"/>
        </w:rPr>
        <w:t>friendship, service, perseverance</w:t>
      </w:r>
    </w:p>
    <w:p w14:paraId="67784221" w14:textId="618F0A30" w:rsidR="00D83756" w:rsidRDefault="00D83756" w:rsidP="00D83756">
      <w:pPr>
        <w:pStyle w:val="NoSpacing"/>
        <w:numPr>
          <w:ilvl w:val="0"/>
          <w:numId w:val="27"/>
        </w:numPr>
        <w:rPr>
          <w:rFonts w:ascii="Century Gothic" w:hAnsi="Century Gothic" w:cs="Arial"/>
          <w:sz w:val="24"/>
          <w:szCs w:val="24"/>
        </w:rPr>
      </w:pPr>
      <w:r>
        <w:rPr>
          <w:rFonts w:ascii="Century Gothic" w:hAnsi="Century Gothic" w:cs="Arial"/>
          <w:sz w:val="24"/>
          <w:szCs w:val="24"/>
        </w:rPr>
        <w:lastRenderedPageBreak/>
        <w:t>Comic re</w:t>
      </w:r>
      <w:r w:rsidR="006E76BD">
        <w:rPr>
          <w:rFonts w:ascii="Century Gothic" w:hAnsi="Century Gothic" w:cs="Arial"/>
          <w:sz w:val="24"/>
          <w:szCs w:val="24"/>
        </w:rPr>
        <w:t>lief</w:t>
      </w:r>
      <w:r w:rsidR="00741EFC">
        <w:rPr>
          <w:rFonts w:ascii="Century Gothic" w:hAnsi="Century Gothic" w:cs="Arial"/>
          <w:sz w:val="24"/>
          <w:szCs w:val="24"/>
        </w:rPr>
        <w:t xml:space="preserve"> – </w:t>
      </w:r>
      <w:r w:rsidR="00741EFC" w:rsidRPr="00293E25">
        <w:rPr>
          <w:rFonts w:ascii="Century Gothic" w:hAnsi="Century Gothic" w:cs="Arial"/>
          <w:i/>
          <w:iCs/>
          <w:sz w:val="24"/>
          <w:szCs w:val="24"/>
        </w:rPr>
        <w:t>friendship, service</w:t>
      </w:r>
      <w:r w:rsidR="00293E25" w:rsidRPr="00293E25">
        <w:rPr>
          <w:rFonts w:ascii="Century Gothic" w:hAnsi="Century Gothic" w:cs="Arial"/>
          <w:i/>
          <w:iCs/>
          <w:sz w:val="24"/>
          <w:szCs w:val="24"/>
        </w:rPr>
        <w:t>, perseverance</w:t>
      </w:r>
    </w:p>
    <w:p w14:paraId="18B962B7" w14:textId="371009D6" w:rsidR="006E76BD" w:rsidRDefault="006E76BD" w:rsidP="00D83756">
      <w:pPr>
        <w:pStyle w:val="NoSpacing"/>
        <w:numPr>
          <w:ilvl w:val="0"/>
          <w:numId w:val="27"/>
        </w:numPr>
        <w:rPr>
          <w:rFonts w:ascii="Century Gothic" w:hAnsi="Century Gothic" w:cs="Arial"/>
          <w:sz w:val="24"/>
          <w:szCs w:val="24"/>
        </w:rPr>
      </w:pPr>
      <w:r>
        <w:rPr>
          <w:rFonts w:ascii="Century Gothic" w:hAnsi="Century Gothic" w:cs="Arial"/>
          <w:sz w:val="24"/>
          <w:szCs w:val="24"/>
        </w:rPr>
        <w:t xml:space="preserve">Doorway – </w:t>
      </w:r>
      <w:r w:rsidRPr="00293E25">
        <w:rPr>
          <w:rFonts w:ascii="Century Gothic" w:hAnsi="Century Gothic" w:cs="Arial"/>
          <w:i/>
          <w:iCs/>
          <w:sz w:val="24"/>
          <w:szCs w:val="24"/>
        </w:rPr>
        <w:t>service, friendship</w:t>
      </w:r>
      <w:r w:rsidR="00293E25">
        <w:rPr>
          <w:rFonts w:ascii="Century Gothic" w:hAnsi="Century Gothic" w:cs="Arial"/>
          <w:i/>
          <w:iCs/>
          <w:sz w:val="24"/>
          <w:szCs w:val="24"/>
        </w:rPr>
        <w:t>, respect</w:t>
      </w:r>
    </w:p>
    <w:p w14:paraId="7FE34297" w14:textId="17046062" w:rsidR="006E76BD" w:rsidRDefault="00606632" w:rsidP="00D83756">
      <w:pPr>
        <w:pStyle w:val="NoSpacing"/>
        <w:numPr>
          <w:ilvl w:val="0"/>
          <w:numId w:val="27"/>
        </w:numPr>
        <w:rPr>
          <w:rFonts w:ascii="Century Gothic" w:hAnsi="Century Gothic" w:cs="Arial"/>
          <w:sz w:val="24"/>
          <w:szCs w:val="24"/>
        </w:rPr>
      </w:pPr>
      <w:r>
        <w:rPr>
          <w:rFonts w:ascii="Century Gothic" w:hAnsi="Century Gothic" w:cs="Arial"/>
          <w:sz w:val="24"/>
          <w:szCs w:val="24"/>
        </w:rPr>
        <w:t>Water</w:t>
      </w:r>
      <w:r w:rsidR="005A6FA0">
        <w:rPr>
          <w:rFonts w:ascii="Century Gothic" w:hAnsi="Century Gothic" w:cs="Arial"/>
          <w:sz w:val="24"/>
          <w:szCs w:val="24"/>
        </w:rPr>
        <w:t>A</w:t>
      </w:r>
      <w:r>
        <w:rPr>
          <w:rFonts w:ascii="Century Gothic" w:hAnsi="Century Gothic" w:cs="Arial"/>
          <w:sz w:val="24"/>
          <w:szCs w:val="24"/>
        </w:rPr>
        <w:t>id</w:t>
      </w:r>
    </w:p>
    <w:p w14:paraId="2C27269E" w14:textId="3FE1020B" w:rsidR="00606632" w:rsidRDefault="00606632" w:rsidP="00D83756">
      <w:pPr>
        <w:pStyle w:val="NoSpacing"/>
        <w:numPr>
          <w:ilvl w:val="0"/>
          <w:numId w:val="27"/>
        </w:numPr>
        <w:rPr>
          <w:rFonts w:ascii="Century Gothic" w:hAnsi="Century Gothic" w:cs="Arial"/>
          <w:sz w:val="24"/>
          <w:szCs w:val="24"/>
        </w:rPr>
      </w:pPr>
      <w:r>
        <w:rPr>
          <w:rFonts w:ascii="Century Gothic" w:hAnsi="Century Gothic" w:cs="Arial"/>
          <w:sz w:val="24"/>
          <w:szCs w:val="24"/>
        </w:rPr>
        <w:t>Save the Children</w:t>
      </w:r>
    </w:p>
    <w:p w14:paraId="5C2484C1" w14:textId="1FC24CEE" w:rsidR="00606632" w:rsidRDefault="00606632" w:rsidP="00D83756">
      <w:pPr>
        <w:pStyle w:val="NoSpacing"/>
        <w:numPr>
          <w:ilvl w:val="0"/>
          <w:numId w:val="27"/>
        </w:numPr>
        <w:rPr>
          <w:rFonts w:ascii="Century Gothic" w:hAnsi="Century Gothic" w:cs="Arial"/>
          <w:sz w:val="24"/>
          <w:szCs w:val="24"/>
        </w:rPr>
      </w:pPr>
      <w:r>
        <w:rPr>
          <w:rFonts w:ascii="Century Gothic" w:hAnsi="Century Gothic" w:cs="Arial"/>
          <w:sz w:val="24"/>
          <w:szCs w:val="24"/>
        </w:rPr>
        <w:t>Bristol Children’s hospital</w:t>
      </w:r>
    </w:p>
    <w:p w14:paraId="743E0542" w14:textId="27712C45" w:rsidR="00606632" w:rsidRDefault="00606632" w:rsidP="00D83756">
      <w:pPr>
        <w:pStyle w:val="NoSpacing"/>
        <w:numPr>
          <w:ilvl w:val="0"/>
          <w:numId w:val="27"/>
        </w:numPr>
        <w:rPr>
          <w:rFonts w:ascii="Century Gothic" w:hAnsi="Century Gothic" w:cs="Arial"/>
          <w:sz w:val="24"/>
          <w:szCs w:val="24"/>
        </w:rPr>
      </w:pPr>
      <w:r>
        <w:rPr>
          <w:rFonts w:ascii="Century Gothic" w:hAnsi="Century Gothic" w:cs="Arial"/>
          <w:sz w:val="24"/>
          <w:szCs w:val="24"/>
        </w:rPr>
        <w:t>Salvation Army</w:t>
      </w:r>
    </w:p>
    <w:p w14:paraId="4503158C" w14:textId="3F00A96C" w:rsidR="00643EF4" w:rsidRDefault="00643EF4" w:rsidP="00D83756">
      <w:pPr>
        <w:pStyle w:val="NoSpacing"/>
        <w:numPr>
          <w:ilvl w:val="0"/>
          <w:numId w:val="27"/>
        </w:numPr>
        <w:rPr>
          <w:rFonts w:ascii="Century Gothic" w:hAnsi="Century Gothic" w:cs="Arial"/>
          <w:sz w:val="24"/>
          <w:szCs w:val="24"/>
        </w:rPr>
      </w:pPr>
      <w:r>
        <w:rPr>
          <w:rFonts w:ascii="Century Gothic" w:hAnsi="Century Gothic" w:cs="Arial"/>
          <w:sz w:val="24"/>
          <w:szCs w:val="24"/>
        </w:rPr>
        <w:t>The Children’s Society</w:t>
      </w:r>
    </w:p>
    <w:p w14:paraId="48D2A4B4" w14:textId="77777777" w:rsidR="00E3787A" w:rsidRDefault="00E3787A" w:rsidP="00E3787A">
      <w:pPr>
        <w:pStyle w:val="NoSpacing"/>
        <w:rPr>
          <w:rFonts w:ascii="Century Gothic" w:hAnsi="Century Gothic" w:cs="Arial"/>
          <w:sz w:val="24"/>
          <w:szCs w:val="24"/>
        </w:rPr>
      </w:pPr>
    </w:p>
    <w:p w14:paraId="778EA5E3" w14:textId="6448CE46" w:rsidR="00E3787A" w:rsidRDefault="00E3787A" w:rsidP="00E3787A">
      <w:pPr>
        <w:pStyle w:val="NoSpacing"/>
        <w:rPr>
          <w:rFonts w:ascii="Century Gothic" w:hAnsi="Century Gothic" w:cs="Arial"/>
          <w:sz w:val="24"/>
          <w:szCs w:val="24"/>
        </w:rPr>
      </w:pPr>
      <w:r>
        <w:rPr>
          <w:rFonts w:ascii="Century Gothic" w:hAnsi="Century Gothic" w:cs="Arial"/>
          <w:sz w:val="24"/>
          <w:szCs w:val="24"/>
        </w:rPr>
        <w:t xml:space="preserve">Pupils also champion causes that are special and meaningful to them, </w:t>
      </w:r>
      <w:proofErr w:type="gramStart"/>
      <w:r>
        <w:rPr>
          <w:rFonts w:ascii="Century Gothic" w:hAnsi="Century Gothic" w:cs="Arial"/>
          <w:sz w:val="24"/>
          <w:szCs w:val="24"/>
        </w:rPr>
        <w:t>e.g.</w:t>
      </w:r>
      <w:proofErr w:type="gramEnd"/>
      <w:r>
        <w:rPr>
          <w:rFonts w:ascii="Century Gothic" w:hAnsi="Century Gothic" w:cs="Arial"/>
          <w:sz w:val="24"/>
          <w:szCs w:val="24"/>
        </w:rPr>
        <w:t xml:space="preserve"> </w:t>
      </w:r>
      <w:r w:rsidR="00720DD9">
        <w:rPr>
          <w:rFonts w:ascii="Century Gothic" w:hAnsi="Century Gothic" w:cs="Arial"/>
          <w:sz w:val="24"/>
          <w:szCs w:val="24"/>
        </w:rPr>
        <w:t xml:space="preserve">fundraising for WWF. These might be local, </w:t>
      </w:r>
      <w:proofErr w:type="gramStart"/>
      <w:r w:rsidR="00720DD9">
        <w:rPr>
          <w:rFonts w:ascii="Century Gothic" w:hAnsi="Century Gothic" w:cs="Arial"/>
          <w:sz w:val="24"/>
          <w:szCs w:val="24"/>
        </w:rPr>
        <w:t>national</w:t>
      </w:r>
      <w:proofErr w:type="gramEnd"/>
      <w:r w:rsidR="00720DD9">
        <w:rPr>
          <w:rFonts w:ascii="Century Gothic" w:hAnsi="Century Gothic" w:cs="Arial"/>
          <w:sz w:val="24"/>
          <w:szCs w:val="24"/>
        </w:rPr>
        <w:t xml:space="preserve"> or global</w:t>
      </w:r>
      <w:r w:rsidR="00D1008E">
        <w:rPr>
          <w:rFonts w:ascii="Century Gothic" w:hAnsi="Century Gothic" w:cs="Arial"/>
          <w:sz w:val="24"/>
          <w:szCs w:val="24"/>
        </w:rPr>
        <w:t>.</w:t>
      </w:r>
      <w:r w:rsidR="00BD3F2E">
        <w:rPr>
          <w:rFonts w:ascii="Century Gothic" w:hAnsi="Century Gothic" w:cs="Arial"/>
          <w:sz w:val="24"/>
          <w:szCs w:val="24"/>
        </w:rPr>
        <w:t xml:space="preserve"> The following steps </w:t>
      </w:r>
      <w:r w:rsidR="00325A99">
        <w:rPr>
          <w:rFonts w:ascii="Century Gothic" w:hAnsi="Century Gothic" w:cs="Arial"/>
          <w:sz w:val="24"/>
          <w:szCs w:val="24"/>
        </w:rPr>
        <w:t xml:space="preserve">might be used to </w:t>
      </w:r>
      <w:r w:rsidR="00417474">
        <w:rPr>
          <w:rFonts w:ascii="Century Gothic" w:hAnsi="Century Gothic" w:cs="Arial"/>
          <w:sz w:val="24"/>
          <w:szCs w:val="24"/>
        </w:rPr>
        <w:t>move from supporting charities financially to making a difference</w:t>
      </w:r>
      <w:r w:rsidR="002F300D">
        <w:rPr>
          <w:rFonts w:ascii="Century Gothic" w:hAnsi="Century Gothic" w:cs="Arial"/>
          <w:sz w:val="24"/>
          <w:szCs w:val="24"/>
        </w:rPr>
        <w:t xml:space="preserve"> (social action)</w:t>
      </w:r>
    </w:p>
    <w:p w14:paraId="2599B068" w14:textId="6FDB803E" w:rsidR="00467687" w:rsidRDefault="00940A25" w:rsidP="0072093D">
      <w:pPr>
        <w:pStyle w:val="NoSpacing"/>
        <w:rPr>
          <w:rFonts w:ascii="Century Gothic" w:hAnsi="Century Gothic" w:cs="Arial"/>
          <w:sz w:val="24"/>
          <w:szCs w:val="24"/>
        </w:rPr>
      </w:pPr>
      <w:r w:rsidRPr="00C95DAA">
        <w:rPr>
          <w:rFonts w:ascii="Century Gothic" w:hAnsi="Century Gothic" w:cs="Arial"/>
          <w:sz w:val="24"/>
          <w:szCs w:val="24"/>
        </w:rPr>
        <w:drawing>
          <wp:inline distT="0" distB="0" distL="0" distR="0" wp14:anchorId="52D3B273" wp14:editId="1E71C8C3">
            <wp:extent cx="5169626" cy="2212147"/>
            <wp:effectExtent l="0" t="0" r="0" b="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5"/>
                    <a:stretch>
                      <a:fillRect/>
                    </a:stretch>
                  </pic:blipFill>
                  <pic:spPr>
                    <a:xfrm>
                      <a:off x="0" y="0"/>
                      <a:ext cx="5190251" cy="2220973"/>
                    </a:xfrm>
                    <a:prstGeom prst="rect">
                      <a:avLst/>
                    </a:prstGeom>
                  </pic:spPr>
                </pic:pic>
              </a:graphicData>
            </a:graphic>
          </wp:inline>
        </w:drawing>
      </w:r>
    </w:p>
    <w:p w14:paraId="28B1F474" w14:textId="3718A551" w:rsidR="00467687" w:rsidRPr="0044493C" w:rsidRDefault="00467687" w:rsidP="0072093D">
      <w:pPr>
        <w:pStyle w:val="NoSpacing"/>
        <w:rPr>
          <w:rFonts w:ascii="Century Gothic" w:hAnsi="Century Gothic" w:cs="Arial"/>
          <w:sz w:val="24"/>
          <w:szCs w:val="24"/>
          <w:u w:val="single"/>
        </w:rPr>
      </w:pPr>
      <w:r w:rsidRPr="0044493C">
        <w:rPr>
          <w:rFonts w:ascii="Century Gothic" w:hAnsi="Century Gothic" w:cs="Arial"/>
          <w:sz w:val="24"/>
          <w:szCs w:val="24"/>
          <w:u w:val="single"/>
        </w:rPr>
        <w:t xml:space="preserve">Different levels of </w:t>
      </w:r>
      <w:r w:rsidR="00453EDF" w:rsidRPr="0044493C">
        <w:rPr>
          <w:rFonts w:ascii="Century Gothic" w:hAnsi="Century Gothic" w:cs="Arial"/>
          <w:sz w:val="24"/>
          <w:szCs w:val="24"/>
          <w:u w:val="single"/>
        </w:rPr>
        <w:t>advocacy:</w:t>
      </w:r>
    </w:p>
    <w:p w14:paraId="2D3126F5" w14:textId="366B6141" w:rsidR="00C95DAA" w:rsidRDefault="00C95DAA" w:rsidP="0072093D">
      <w:pPr>
        <w:pStyle w:val="NoSpacing"/>
        <w:rPr>
          <w:rFonts w:ascii="Century Gothic" w:hAnsi="Century Gothic" w:cs="Arial"/>
          <w:sz w:val="24"/>
          <w:szCs w:val="24"/>
        </w:rPr>
      </w:pPr>
    </w:p>
    <w:p w14:paraId="520C1C97" w14:textId="444E300A" w:rsidR="00940A25" w:rsidRDefault="00940A25" w:rsidP="00940A25">
      <w:pPr>
        <w:pStyle w:val="NoSpacing"/>
        <w:numPr>
          <w:ilvl w:val="0"/>
          <w:numId w:val="26"/>
        </w:numPr>
        <w:rPr>
          <w:rFonts w:ascii="Century Gothic" w:hAnsi="Century Gothic" w:cs="Arial"/>
          <w:sz w:val="24"/>
          <w:szCs w:val="24"/>
        </w:rPr>
      </w:pPr>
      <w:r>
        <w:rPr>
          <w:rFonts w:ascii="Century Gothic" w:hAnsi="Century Gothic" w:cs="Arial"/>
          <w:sz w:val="24"/>
          <w:szCs w:val="24"/>
        </w:rPr>
        <w:t>Awareness raising</w:t>
      </w:r>
      <w:r w:rsidR="006E4313">
        <w:rPr>
          <w:rFonts w:ascii="Century Gothic" w:hAnsi="Century Gothic" w:cs="Arial"/>
          <w:sz w:val="24"/>
          <w:szCs w:val="24"/>
        </w:rPr>
        <w:t xml:space="preserve"> – using the village magazine, local press, </w:t>
      </w:r>
      <w:proofErr w:type="gramStart"/>
      <w:r w:rsidR="006E4313">
        <w:rPr>
          <w:rFonts w:ascii="Century Gothic" w:hAnsi="Century Gothic" w:cs="Arial"/>
          <w:sz w:val="24"/>
          <w:szCs w:val="24"/>
        </w:rPr>
        <w:t>etc</w:t>
      </w:r>
      <w:proofErr w:type="gramEnd"/>
    </w:p>
    <w:p w14:paraId="2140F6DD" w14:textId="63C445DB" w:rsidR="00940A25" w:rsidRDefault="00940A25" w:rsidP="00940A25">
      <w:pPr>
        <w:pStyle w:val="NoSpacing"/>
        <w:numPr>
          <w:ilvl w:val="0"/>
          <w:numId w:val="26"/>
        </w:numPr>
        <w:rPr>
          <w:rFonts w:ascii="Century Gothic" w:hAnsi="Century Gothic" w:cs="Arial"/>
          <w:sz w:val="24"/>
          <w:szCs w:val="24"/>
        </w:rPr>
      </w:pPr>
      <w:r>
        <w:rPr>
          <w:rFonts w:ascii="Century Gothic" w:hAnsi="Century Gothic" w:cs="Arial"/>
          <w:sz w:val="24"/>
          <w:szCs w:val="24"/>
        </w:rPr>
        <w:t>Community influencing</w:t>
      </w:r>
      <w:r w:rsidR="00B83C88">
        <w:rPr>
          <w:rFonts w:ascii="Century Gothic" w:hAnsi="Century Gothic" w:cs="Arial"/>
          <w:sz w:val="24"/>
          <w:szCs w:val="24"/>
        </w:rPr>
        <w:t xml:space="preserve"> – presenting a case for issues you care about</w:t>
      </w:r>
      <w:r w:rsidR="006E4313">
        <w:rPr>
          <w:rFonts w:ascii="Century Gothic" w:hAnsi="Century Gothic" w:cs="Arial"/>
          <w:sz w:val="24"/>
          <w:szCs w:val="24"/>
        </w:rPr>
        <w:t xml:space="preserve"> and appealing for action locally</w:t>
      </w:r>
      <w:r w:rsidR="0052215B">
        <w:rPr>
          <w:rFonts w:ascii="Century Gothic" w:hAnsi="Century Gothic" w:cs="Arial"/>
          <w:sz w:val="24"/>
          <w:szCs w:val="24"/>
        </w:rPr>
        <w:t>.</w:t>
      </w:r>
    </w:p>
    <w:p w14:paraId="256ADF9F" w14:textId="7BB8BB92" w:rsidR="00940A25" w:rsidRDefault="00940A25" w:rsidP="00940A25">
      <w:pPr>
        <w:pStyle w:val="NoSpacing"/>
        <w:numPr>
          <w:ilvl w:val="0"/>
          <w:numId w:val="26"/>
        </w:numPr>
        <w:rPr>
          <w:rFonts w:ascii="Century Gothic" w:hAnsi="Century Gothic" w:cs="Arial"/>
          <w:sz w:val="24"/>
          <w:szCs w:val="24"/>
        </w:rPr>
      </w:pPr>
      <w:r>
        <w:rPr>
          <w:rFonts w:ascii="Century Gothic" w:hAnsi="Century Gothic" w:cs="Arial"/>
          <w:sz w:val="24"/>
          <w:szCs w:val="24"/>
        </w:rPr>
        <w:t>Lifestyle changes</w:t>
      </w:r>
      <w:r w:rsidR="007911CA">
        <w:rPr>
          <w:rFonts w:ascii="Century Gothic" w:hAnsi="Century Gothic" w:cs="Arial"/>
          <w:sz w:val="24"/>
          <w:szCs w:val="24"/>
        </w:rPr>
        <w:t xml:space="preserve"> – waste food, single use plastic, </w:t>
      </w:r>
      <w:r w:rsidR="00B83C88">
        <w:rPr>
          <w:rFonts w:ascii="Century Gothic" w:hAnsi="Century Gothic" w:cs="Arial"/>
          <w:sz w:val="24"/>
          <w:szCs w:val="24"/>
        </w:rPr>
        <w:t>recycling pens</w:t>
      </w:r>
      <w:r w:rsidR="0052215B">
        <w:rPr>
          <w:rFonts w:ascii="Century Gothic" w:hAnsi="Century Gothic" w:cs="Arial"/>
          <w:sz w:val="24"/>
          <w:szCs w:val="24"/>
        </w:rPr>
        <w:t>.</w:t>
      </w:r>
    </w:p>
    <w:p w14:paraId="0BA6EFB6" w14:textId="3F33284A" w:rsidR="00940A25" w:rsidRDefault="00940A25" w:rsidP="00940A25">
      <w:pPr>
        <w:pStyle w:val="NoSpacing"/>
        <w:numPr>
          <w:ilvl w:val="0"/>
          <w:numId w:val="26"/>
        </w:numPr>
        <w:rPr>
          <w:rFonts w:ascii="Century Gothic" w:hAnsi="Century Gothic" w:cs="Arial"/>
          <w:sz w:val="24"/>
          <w:szCs w:val="24"/>
        </w:rPr>
      </w:pPr>
      <w:r>
        <w:rPr>
          <w:rFonts w:ascii="Century Gothic" w:hAnsi="Century Gothic" w:cs="Arial"/>
          <w:sz w:val="24"/>
          <w:szCs w:val="24"/>
        </w:rPr>
        <w:t>Consumer power</w:t>
      </w:r>
      <w:r w:rsidR="007911CA">
        <w:rPr>
          <w:rFonts w:ascii="Century Gothic" w:hAnsi="Century Gothic" w:cs="Arial"/>
          <w:sz w:val="24"/>
          <w:szCs w:val="24"/>
        </w:rPr>
        <w:t xml:space="preserve"> – how and where might the school spend its money (ethical, environmental…)</w:t>
      </w:r>
    </w:p>
    <w:p w14:paraId="6F2C6D4E" w14:textId="32628FC0" w:rsidR="00940A25" w:rsidRPr="00A40482" w:rsidRDefault="00940A25" w:rsidP="00940A25">
      <w:pPr>
        <w:pStyle w:val="NoSpacing"/>
        <w:numPr>
          <w:ilvl w:val="0"/>
          <w:numId w:val="26"/>
        </w:numPr>
        <w:rPr>
          <w:rFonts w:ascii="Century Gothic" w:hAnsi="Century Gothic" w:cs="Arial"/>
          <w:sz w:val="24"/>
          <w:szCs w:val="24"/>
        </w:rPr>
      </w:pPr>
      <w:r>
        <w:rPr>
          <w:rFonts w:ascii="Century Gothic" w:hAnsi="Century Gothic" w:cs="Arial"/>
          <w:sz w:val="24"/>
          <w:szCs w:val="24"/>
        </w:rPr>
        <w:t>Engaging with decision makers</w:t>
      </w:r>
      <w:r w:rsidR="00BF779B">
        <w:rPr>
          <w:rFonts w:ascii="Century Gothic" w:hAnsi="Century Gothic" w:cs="Arial"/>
          <w:sz w:val="24"/>
          <w:szCs w:val="24"/>
        </w:rPr>
        <w:t xml:space="preserve"> – </w:t>
      </w:r>
      <w:proofErr w:type="gramStart"/>
      <w:r w:rsidR="00BF779B">
        <w:rPr>
          <w:rFonts w:ascii="Century Gothic" w:hAnsi="Century Gothic" w:cs="Arial"/>
          <w:sz w:val="24"/>
          <w:szCs w:val="24"/>
        </w:rPr>
        <w:t>e.g.</w:t>
      </w:r>
      <w:proofErr w:type="gramEnd"/>
      <w:r w:rsidR="00BF779B">
        <w:rPr>
          <w:rFonts w:ascii="Century Gothic" w:hAnsi="Century Gothic" w:cs="Arial"/>
          <w:sz w:val="24"/>
          <w:szCs w:val="24"/>
        </w:rPr>
        <w:t xml:space="preserve"> writing to local or national politicians</w:t>
      </w:r>
    </w:p>
    <w:p w14:paraId="6F59A96D" w14:textId="2AEB24B1" w:rsidR="0072093D" w:rsidRPr="00042F60" w:rsidRDefault="0072093D" w:rsidP="00C95DAA">
      <w:pPr>
        <w:pStyle w:val="NoSpacing"/>
        <w:jc w:val="center"/>
        <w:rPr>
          <w:rFonts w:ascii="Century Gothic" w:hAnsi="Century Gothic" w:cs="Arial"/>
          <w:sz w:val="16"/>
          <w:szCs w:val="16"/>
        </w:rPr>
      </w:pPr>
    </w:p>
    <w:p w14:paraId="239889AF" w14:textId="094D2C1E" w:rsidR="00F946D3" w:rsidRPr="00454AE6" w:rsidRDefault="002F300D" w:rsidP="00454AE6">
      <w:pPr>
        <w:pStyle w:val="NoSpacing"/>
        <w:rPr>
          <w:rFonts w:ascii="Century Gothic" w:hAnsi="Century Gothic"/>
          <w:sz w:val="24"/>
          <w:szCs w:val="24"/>
        </w:rPr>
      </w:pPr>
      <w:r w:rsidRPr="00454AE6">
        <w:rPr>
          <w:rFonts w:ascii="Century Gothic" w:hAnsi="Century Gothic"/>
          <w:sz w:val="24"/>
          <w:szCs w:val="24"/>
        </w:rPr>
        <w:t xml:space="preserve">Chameleon </w:t>
      </w:r>
      <w:r w:rsidR="00DC60AB" w:rsidRPr="00454AE6">
        <w:rPr>
          <w:rFonts w:ascii="Century Gothic" w:hAnsi="Century Gothic"/>
          <w:sz w:val="24"/>
          <w:szCs w:val="24"/>
        </w:rPr>
        <w:t>class are currently focusing on Bin twinning</w:t>
      </w:r>
      <w:r w:rsidR="00D65777" w:rsidRPr="00454AE6">
        <w:rPr>
          <w:rFonts w:ascii="Century Gothic" w:hAnsi="Century Gothic"/>
          <w:sz w:val="24"/>
          <w:szCs w:val="24"/>
        </w:rPr>
        <w:t xml:space="preserve"> – how might </w:t>
      </w:r>
      <w:r w:rsidR="00454AE6" w:rsidRPr="00454AE6">
        <w:rPr>
          <w:rFonts w:ascii="Century Gothic" w:hAnsi="Century Gothic"/>
          <w:sz w:val="24"/>
          <w:szCs w:val="24"/>
        </w:rPr>
        <w:t xml:space="preserve">this be extended to </w:t>
      </w:r>
      <w:r w:rsidR="00042F60">
        <w:rPr>
          <w:rFonts w:ascii="Century Gothic" w:hAnsi="Century Gothic"/>
          <w:sz w:val="24"/>
          <w:szCs w:val="24"/>
        </w:rPr>
        <w:t>a wider audience.</w:t>
      </w:r>
    </w:p>
    <w:p w14:paraId="08F86F7D" w14:textId="77777777" w:rsidR="00F946D3" w:rsidRPr="00042F60" w:rsidRDefault="00F946D3" w:rsidP="0072093D">
      <w:pPr>
        <w:pStyle w:val="NoSpacing"/>
        <w:ind w:left="1440" w:hanging="1440"/>
        <w:rPr>
          <w:rFonts w:ascii="Century Gothic" w:hAnsi="Century Gothic" w:cs="Arial"/>
          <w:b/>
          <w:bCs/>
          <w:color w:val="FF0000"/>
          <w:sz w:val="16"/>
          <w:szCs w:val="16"/>
        </w:rPr>
      </w:pPr>
    </w:p>
    <w:p w14:paraId="5DC59E67" w14:textId="2DE6C3F6" w:rsidR="0072093D" w:rsidRDefault="0072093D" w:rsidP="0072093D">
      <w:pPr>
        <w:pStyle w:val="NoSpacing"/>
        <w:ind w:left="1440" w:hanging="1440"/>
        <w:rPr>
          <w:rFonts w:ascii="Century Gothic" w:hAnsi="Century Gothic" w:cs="Arial"/>
          <w:sz w:val="24"/>
          <w:szCs w:val="24"/>
        </w:rPr>
      </w:pPr>
      <w:r w:rsidRPr="00A40482">
        <w:rPr>
          <w:rFonts w:ascii="Century Gothic" w:hAnsi="Century Gothic" w:cs="Arial"/>
          <w:b/>
          <w:bCs/>
          <w:color w:val="FF0000"/>
          <w:sz w:val="24"/>
          <w:szCs w:val="24"/>
        </w:rPr>
        <w:t>ACTION</w:t>
      </w:r>
      <w:r w:rsidRPr="00A40482">
        <w:rPr>
          <w:rFonts w:ascii="Century Gothic" w:hAnsi="Century Gothic" w:cs="Arial"/>
          <w:sz w:val="24"/>
          <w:szCs w:val="24"/>
        </w:rPr>
        <w:t>:</w:t>
      </w:r>
      <w:r w:rsidRPr="00A40482">
        <w:rPr>
          <w:rFonts w:ascii="Century Gothic" w:hAnsi="Century Gothic" w:cs="Arial"/>
          <w:sz w:val="24"/>
          <w:szCs w:val="24"/>
        </w:rPr>
        <w:tab/>
      </w:r>
      <w:r w:rsidR="00616B34">
        <w:rPr>
          <w:rFonts w:ascii="Century Gothic" w:hAnsi="Century Gothic" w:cs="Arial"/>
          <w:sz w:val="24"/>
          <w:szCs w:val="24"/>
        </w:rPr>
        <w:t>Mrs Bloomer to speak with Mrs Webster</w:t>
      </w:r>
      <w:r w:rsidR="00BC741F">
        <w:rPr>
          <w:rFonts w:ascii="Century Gothic" w:hAnsi="Century Gothic" w:cs="Arial"/>
          <w:sz w:val="24"/>
          <w:szCs w:val="24"/>
        </w:rPr>
        <w:t xml:space="preserve"> about progression</w:t>
      </w:r>
    </w:p>
    <w:p w14:paraId="6A1A3AC3" w14:textId="0B4D305F" w:rsidR="0088103B" w:rsidRDefault="0088103B" w:rsidP="0072093D">
      <w:pPr>
        <w:pStyle w:val="NoSpacing"/>
        <w:ind w:left="1440" w:hanging="1440"/>
        <w:rPr>
          <w:rFonts w:ascii="Century Gothic" w:hAnsi="Century Gothic" w:cs="Arial"/>
          <w:sz w:val="24"/>
          <w:szCs w:val="24"/>
        </w:rPr>
      </w:pPr>
    </w:p>
    <w:p w14:paraId="33C5FA18" w14:textId="466D3F14" w:rsidR="00A5725A" w:rsidRDefault="00A5725A" w:rsidP="0072093D">
      <w:pPr>
        <w:pStyle w:val="NoSpacing"/>
        <w:ind w:left="1440" w:hanging="1440"/>
        <w:rPr>
          <w:rFonts w:ascii="Century Gothic" w:hAnsi="Century Gothic" w:cs="Arial"/>
          <w:b/>
          <w:bCs/>
          <w:sz w:val="24"/>
          <w:szCs w:val="24"/>
        </w:rPr>
      </w:pPr>
      <w:r>
        <w:rPr>
          <w:rFonts w:ascii="Century Gothic" w:hAnsi="Century Gothic" w:cs="Arial"/>
          <w:b/>
          <w:bCs/>
          <w:sz w:val="24"/>
          <w:szCs w:val="24"/>
        </w:rPr>
        <w:t>Leading Collective Worship in T3</w:t>
      </w:r>
    </w:p>
    <w:p w14:paraId="497D3476" w14:textId="77777777" w:rsidR="006941E0" w:rsidRDefault="009E1BBB" w:rsidP="006941E0">
      <w:pPr>
        <w:pStyle w:val="NoSpacing"/>
        <w:rPr>
          <w:rFonts w:ascii="Century Gothic" w:hAnsi="Century Gothic"/>
        </w:rPr>
      </w:pPr>
      <w:r w:rsidRPr="006941E0">
        <w:rPr>
          <w:rFonts w:ascii="Century Gothic" w:hAnsi="Century Gothic"/>
        </w:rPr>
        <w:t>The value will be Truthfulness – members were asked to come to the next meeting with their ideas for prayers, story, songs</w:t>
      </w:r>
      <w:r w:rsidR="006941E0" w:rsidRPr="006941E0">
        <w:rPr>
          <w:rFonts w:ascii="Century Gothic" w:hAnsi="Century Gothic"/>
        </w:rPr>
        <w:t>, etc so we can plan together.</w:t>
      </w:r>
    </w:p>
    <w:p w14:paraId="6C382C64" w14:textId="77777777" w:rsidR="006941E0" w:rsidRPr="00EB3407" w:rsidRDefault="006941E0" w:rsidP="006941E0">
      <w:pPr>
        <w:pStyle w:val="NoSpacing"/>
        <w:rPr>
          <w:rFonts w:ascii="Century Gothic" w:hAnsi="Century Gothic"/>
          <w:sz w:val="16"/>
          <w:szCs w:val="16"/>
        </w:rPr>
      </w:pPr>
    </w:p>
    <w:p w14:paraId="4A37A41C" w14:textId="27FB1AB3" w:rsidR="009E1BBB" w:rsidRPr="006941E0" w:rsidRDefault="006941E0" w:rsidP="006941E0">
      <w:pPr>
        <w:pStyle w:val="NoSpacing"/>
        <w:rPr>
          <w:rFonts w:ascii="Century Gothic" w:hAnsi="Century Gothic"/>
        </w:rPr>
      </w:pPr>
      <w:r w:rsidRPr="006941E0">
        <w:rPr>
          <w:rFonts w:ascii="Century Gothic" w:hAnsi="Century Gothic"/>
          <w:b/>
          <w:bCs/>
          <w:color w:val="FF0000"/>
        </w:rPr>
        <w:t>ACTION:</w:t>
      </w:r>
      <w:r>
        <w:rPr>
          <w:rFonts w:ascii="Century Gothic" w:hAnsi="Century Gothic"/>
        </w:rPr>
        <w:tab/>
        <w:t>Everyone to bring ideas to the next meeting</w:t>
      </w:r>
      <w:r w:rsidRPr="006941E0">
        <w:rPr>
          <w:rFonts w:ascii="Century Gothic" w:hAnsi="Century Gothic"/>
        </w:rPr>
        <w:t xml:space="preserve"> </w:t>
      </w:r>
    </w:p>
    <w:p w14:paraId="7AA052CD" w14:textId="77777777" w:rsidR="00A5725A" w:rsidRDefault="00A5725A" w:rsidP="0072093D">
      <w:pPr>
        <w:pStyle w:val="NoSpacing"/>
        <w:ind w:left="1440" w:hanging="1440"/>
        <w:rPr>
          <w:rFonts w:ascii="Century Gothic" w:hAnsi="Century Gothic" w:cs="Arial"/>
          <w:b/>
          <w:bCs/>
          <w:sz w:val="24"/>
          <w:szCs w:val="24"/>
        </w:rPr>
      </w:pPr>
    </w:p>
    <w:p w14:paraId="680DA43B" w14:textId="7A1FDF49" w:rsidR="00EB1ACE" w:rsidRPr="00EB1ACE" w:rsidRDefault="00EB1ACE" w:rsidP="0072093D">
      <w:pPr>
        <w:pStyle w:val="NoSpacing"/>
        <w:ind w:left="1440" w:hanging="1440"/>
        <w:rPr>
          <w:rFonts w:ascii="Century Gothic" w:hAnsi="Century Gothic" w:cs="Arial"/>
          <w:b/>
          <w:bCs/>
          <w:sz w:val="24"/>
          <w:szCs w:val="24"/>
        </w:rPr>
      </w:pPr>
      <w:r w:rsidRPr="00EB1ACE">
        <w:rPr>
          <w:rFonts w:ascii="Century Gothic" w:hAnsi="Century Gothic" w:cs="Arial"/>
          <w:b/>
          <w:bCs/>
          <w:sz w:val="24"/>
          <w:szCs w:val="24"/>
        </w:rPr>
        <w:t>Feedback on Mission Area Youth Team Visit</w:t>
      </w:r>
    </w:p>
    <w:p w14:paraId="09B349D3" w14:textId="6C7CFF3C" w:rsidR="00EB1ACE" w:rsidRPr="001D43BF" w:rsidRDefault="00E90CF9" w:rsidP="001D43BF">
      <w:pPr>
        <w:pStyle w:val="NoSpacing"/>
        <w:rPr>
          <w:rFonts w:ascii="Century Gothic" w:hAnsi="Century Gothic"/>
          <w:sz w:val="24"/>
          <w:szCs w:val="24"/>
        </w:rPr>
      </w:pPr>
      <w:r w:rsidRPr="001D43BF">
        <w:rPr>
          <w:rFonts w:ascii="Century Gothic" w:hAnsi="Century Gothic"/>
          <w:sz w:val="24"/>
          <w:szCs w:val="24"/>
        </w:rPr>
        <w:t xml:space="preserve">Jessy and Tracy had been in to lead worship – Daniel and the </w:t>
      </w:r>
      <w:proofErr w:type="spellStart"/>
      <w:r w:rsidRPr="001D43BF">
        <w:rPr>
          <w:rFonts w:ascii="Century Gothic" w:hAnsi="Century Gothic"/>
          <w:sz w:val="24"/>
          <w:szCs w:val="24"/>
        </w:rPr>
        <w:t>Lions</w:t>
      </w:r>
      <w:proofErr w:type="spellEnd"/>
      <w:r w:rsidRPr="001D43BF">
        <w:rPr>
          <w:rFonts w:ascii="Century Gothic" w:hAnsi="Century Gothic"/>
          <w:sz w:val="24"/>
          <w:szCs w:val="24"/>
        </w:rPr>
        <w:t xml:space="preserve"> Den. Pupils gave feedback</w:t>
      </w:r>
      <w:r w:rsidR="001D43BF">
        <w:rPr>
          <w:rFonts w:ascii="Century Gothic" w:hAnsi="Century Gothic"/>
          <w:sz w:val="24"/>
          <w:szCs w:val="24"/>
        </w:rPr>
        <w:t>, which Mrs Bloomer will pass on</w:t>
      </w:r>
      <w:r w:rsidR="00D2249A">
        <w:rPr>
          <w:rFonts w:ascii="Century Gothic" w:hAnsi="Century Gothic"/>
          <w:sz w:val="24"/>
          <w:szCs w:val="24"/>
        </w:rPr>
        <w:t>.</w:t>
      </w:r>
    </w:p>
    <w:p w14:paraId="37D98917" w14:textId="77777777" w:rsidR="00E90CF9" w:rsidRPr="00EB3407" w:rsidRDefault="00E90CF9" w:rsidP="0072093D">
      <w:pPr>
        <w:pStyle w:val="NoSpacing"/>
        <w:ind w:left="1440" w:hanging="1440"/>
        <w:rPr>
          <w:rFonts w:ascii="Century Gothic" w:hAnsi="Century Gothic" w:cs="Arial"/>
          <w:sz w:val="16"/>
          <w:szCs w:val="16"/>
        </w:rPr>
      </w:pPr>
    </w:p>
    <w:p w14:paraId="2B4564B6" w14:textId="11E3B7C4" w:rsidR="0088103B" w:rsidRDefault="0088103B" w:rsidP="0072093D">
      <w:pPr>
        <w:pStyle w:val="NoSpacing"/>
        <w:ind w:left="1440" w:hanging="1440"/>
        <w:rPr>
          <w:rFonts w:ascii="Century Gothic" w:hAnsi="Century Gothic" w:cs="Arial"/>
          <w:sz w:val="24"/>
          <w:szCs w:val="24"/>
          <w:u w:val="single"/>
        </w:rPr>
      </w:pPr>
      <w:r w:rsidRPr="0088103B">
        <w:rPr>
          <w:rFonts w:ascii="Century Gothic" w:hAnsi="Century Gothic" w:cs="Arial"/>
          <w:sz w:val="24"/>
          <w:szCs w:val="24"/>
          <w:u w:val="single"/>
        </w:rPr>
        <w:t>Other items</w:t>
      </w:r>
    </w:p>
    <w:p w14:paraId="0C96DD1A" w14:textId="77777777" w:rsidR="0088103B" w:rsidRPr="00EB3407" w:rsidRDefault="0088103B" w:rsidP="0072093D">
      <w:pPr>
        <w:pStyle w:val="NoSpacing"/>
        <w:ind w:left="1440" w:hanging="1440"/>
        <w:rPr>
          <w:rFonts w:ascii="Century Gothic" w:hAnsi="Century Gothic" w:cs="Arial"/>
          <w:sz w:val="16"/>
          <w:szCs w:val="16"/>
          <w:u w:val="single"/>
        </w:rPr>
      </w:pPr>
    </w:p>
    <w:p w14:paraId="0E9B2707" w14:textId="72E34C47" w:rsidR="0088103B" w:rsidRPr="00EB3407" w:rsidRDefault="00EB3407" w:rsidP="00EB3407">
      <w:pPr>
        <w:pStyle w:val="NoSpacing"/>
        <w:rPr>
          <w:rFonts w:ascii="Century Gothic" w:hAnsi="Century Gothic"/>
          <w:sz w:val="24"/>
          <w:szCs w:val="24"/>
        </w:rPr>
      </w:pPr>
      <w:r w:rsidRPr="00EB3407">
        <w:rPr>
          <w:rFonts w:ascii="Century Gothic" w:hAnsi="Century Gothic"/>
          <w:sz w:val="24"/>
          <w:szCs w:val="24"/>
        </w:rPr>
        <w:t xml:space="preserve">Pupils raised issues about the </w:t>
      </w:r>
      <w:r w:rsidR="0088103B" w:rsidRPr="00EB3407">
        <w:rPr>
          <w:rFonts w:ascii="Century Gothic" w:hAnsi="Century Gothic"/>
          <w:sz w:val="24"/>
          <w:szCs w:val="24"/>
        </w:rPr>
        <w:t xml:space="preserve">Gazebo </w:t>
      </w:r>
      <w:r w:rsidRPr="00EB3407">
        <w:rPr>
          <w:rFonts w:ascii="Century Gothic" w:hAnsi="Century Gothic"/>
          <w:sz w:val="24"/>
          <w:szCs w:val="24"/>
        </w:rPr>
        <w:t>and cl</w:t>
      </w:r>
      <w:r w:rsidR="0088103B" w:rsidRPr="00EB3407">
        <w:rPr>
          <w:rFonts w:ascii="Century Gothic" w:hAnsi="Century Gothic"/>
          <w:sz w:val="24"/>
          <w:szCs w:val="24"/>
        </w:rPr>
        <w:t>imbing trail</w:t>
      </w:r>
      <w:r w:rsidRPr="00EB3407">
        <w:rPr>
          <w:rFonts w:ascii="Century Gothic" w:hAnsi="Century Gothic"/>
          <w:sz w:val="24"/>
          <w:szCs w:val="24"/>
        </w:rPr>
        <w:t>. This falls outside th</w:t>
      </w:r>
      <w:r>
        <w:rPr>
          <w:rFonts w:ascii="Century Gothic" w:hAnsi="Century Gothic"/>
          <w:sz w:val="24"/>
          <w:szCs w:val="24"/>
        </w:rPr>
        <w:t>e</w:t>
      </w:r>
      <w:r w:rsidRPr="00EB3407">
        <w:rPr>
          <w:rFonts w:ascii="Century Gothic" w:hAnsi="Century Gothic"/>
          <w:sz w:val="24"/>
          <w:szCs w:val="24"/>
        </w:rPr>
        <w:t xml:space="preserve"> Worship Council remit.</w:t>
      </w:r>
    </w:p>
    <w:p w14:paraId="3DED41BD" w14:textId="51FFC5D4" w:rsidR="0088103B" w:rsidRPr="00EB3407" w:rsidRDefault="0088103B" w:rsidP="0072093D">
      <w:pPr>
        <w:pStyle w:val="NoSpacing"/>
        <w:ind w:left="1440" w:hanging="1440"/>
        <w:rPr>
          <w:rFonts w:ascii="Century Gothic" w:hAnsi="Century Gothic" w:cs="Arial"/>
          <w:sz w:val="16"/>
          <w:szCs w:val="16"/>
        </w:rPr>
      </w:pPr>
    </w:p>
    <w:p w14:paraId="5C552B82" w14:textId="126CD451" w:rsidR="0088103B" w:rsidRPr="00A40482" w:rsidRDefault="0088103B" w:rsidP="0072093D">
      <w:pPr>
        <w:pStyle w:val="NoSpacing"/>
        <w:ind w:left="1440" w:hanging="1440"/>
        <w:rPr>
          <w:rFonts w:ascii="Century Gothic" w:hAnsi="Century Gothic" w:cs="Arial"/>
          <w:sz w:val="24"/>
          <w:szCs w:val="24"/>
        </w:rPr>
      </w:pPr>
      <w:r w:rsidRPr="00EB3407">
        <w:rPr>
          <w:rFonts w:ascii="Century Gothic" w:hAnsi="Century Gothic" w:cs="Arial"/>
          <w:b/>
          <w:bCs/>
          <w:color w:val="FF0000"/>
          <w:sz w:val="24"/>
          <w:szCs w:val="24"/>
        </w:rPr>
        <w:t>ACTION:</w:t>
      </w:r>
      <w:r>
        <w:rPr>
          <w:rFonts w:ascii="Century Gothic" w:hAnsi="Century Gothic" w:cs="Arial"/>
          <w:sz w:val="24"/>
          <w:szCs w:val="24"/>
        </w:rPr>
        <w:tab/>
        <w:t xml:space="preserve">Pupils to raise with the School Council </w:t>
      </w:r>
    </w:p>
    <w:p w14:paraId="67D8BBEE" w14:textId="77777777" w:rsidR="0072093D" w:rsidRPr="001C0DB0" w:rsidRDefault="0072093D" w:rsidP="001C0DB0">
      <w:pPr>
        <w:pStyle w:val="NoSpacing"/>
        <w:rPr>
          <w:rFonts w:ascii="Century Gothic" w:hAnsi="Century Gothic"/>
          <w:sz w:val="24"/>
          <w:szCs w:val="24"/>
          <w:u w:val="single"/>
        </w:rPr>
      </w:pPr>
    </w:p>
    <w:p w14:paraId="47AE17E4" w14:textId="7963299D" w:rsidR="004B1A59" w:rsidRPr="004B1A59" w:rsidRDefault="004B1A59" w:rsidP="00CA3313">
      <w:pPr>
        <w:pStyle w:val="NoSpacing"/>
        <w:rPr>
          <w:rFonts w:ascii="Century Gothic" w:hAnsi="Century Gothic"/>
          <w:b/>
          <w:sz w:val="24"/>
          <w:szCs w:val="24"/>
          <w:u w:val="single"/>
        </w:rPr>
      </w:pPr>
      <w:r w:rsidRPr="004B1A59">
        <w:rPr>
          <w:rFonts w:ascii="Century Gothic" w:hAnsi="Century Gothic"/>
          <w:b/>
          <w:sz w:val="24"/>
          <w:szCs w:val="24"/>
          <w:u w:val="single"/>
        </w:rPr>
        <w:t>Priorities for the year ahead</w:t>
      </w:r>
    </w:p>
    <w:p w14:paraId="65EFE3FA" w14:textId="3F09D5D2" w:rsidR="00BF0C89" w:rsidRPr="0066526A" w:rsidRDefault="00BF0C89" w:rsidP="00BF0C89">
      <w:pPr>
        <w:pStyle w:val="NoSpacing"/>
        <w:rPr>
          <w:rFonts w:ascii="Century Gothic" w:hAnsi="Century Gothic"/>
          <w:sz w:val="16"/>
          <w:szCs w:val="16"/>
        </w:rPr>
      </w:pPr>
    </w:p>
    <w:p w14:paraId="55E136C2" w14:textId="44942875" w:rsidR="00FF3279" w:rsidRPr="00DB47E8" w:rsidRDefault="0057393F" w:rsidP="00D85274">
      <w:pPr>
        <w:pStyle w:val="NoSpacing"/>
        <w:numPr>
          <w:ilvl w:val="0"/>
          <w:numId w:val="21"/>
        </w:numPr>
        <w:rPr>
          <w:rFonts w:ascii="Century Gothic" w:hAnsi="Century Gothic"/>
          <w:sz w:val="24"/>
          <w:szCs w:val="24"/>
        </w:rPr>
      </w:pPr>
      <w:r w:rsidRPr="00DB47E8">
        <w:rPr>
          <w:rFonts w:ascii="Century Gothic" w:hAnsi="Century Gothic"/>
          <w:sz w:val="24"/>
          <w:szCs w:val="24"/>
        </w:rPr>
        <w:t xml:space="preserve">Outdoor reflection area </w:t>
      </w:r>
      <w:r w:rsidR="0072093D" w:rsidRPr="00DB47E8">
        <w:rPr>
          <w:rFonts w:ascii="Century Gothic" w:hAnsi="Century Gothic"/>
          <w:sz w:val="24"/>
          <w:szCs w:val="24"/>
        </w:rPr>
        <w:t>– keep developing this.</w:t>
      </w:r>
      <w:r w:rsidR="00DB47E8" w:rsidRPr="00DB47E8">
        <w:rPr>
          <w:rFonts w:ascii="Century Gothic" w:hAnsi="Century Gothic"/>
          <w:sz w:val="24"/>
          <w:szCs w:val="24"/>
        </w:rPr>
        <w:t xml:space="preserve"> </w:t>
      </w:r>
      <w:r w:rsidR="009A711F" w:rsidRPr="00DB47E8">
        <w:rPr>
          <w:rFonts w:ascii="Century Gothic" w:hAnsi="Century Gothic"/>
          <w:sz w:val="24"/>
          <w:szCs w:val="24"/>
        </w:rPr>
        <w:t xml:space="preserve">Mrs Bloomer to get in touch with Amy </w:t>
      </w:r>
      <w:r w:rsidR="00FF3279" w:rsidRPr="00DB47E8">
        <w:rPr>
          <w:rFonts w:ascii="Century Gothic" w:hAnsi="Century Gothic"/>
          <w:sz w:val="24"/>
          <w:szCs w:val="24"/>
        </w:rPr>
        <w:t>about plant care and painting the cross.</w:t>
      </w:r>
      <w:r w:rsidR="00DB47E8" w:rsidRPr="00DB47E8">
        <w:rPr>
          <w:rFonts w:ascii="Century Gothic" w:hAnsi="Century Gothic"/>
          <w:sz w:val="24"/>
          <w:szCs w:val="24"/>
        </w:rPr>
        <w:t xml:space="preserve"> </w:t>
      </w:r>
      <w:r w:rsidR="00565AF4" w:rsidRPr="00DB47E8">
        <w:rPr>
          <w:rFonts w:ascii="Century Gothic" w:hAnsi="Century Gothic"/>
          <w:sz w:val="24"/>
          <w:szCs w:val="24"/>
        </w:rPr>
        <w:t>School to think about artwork/symbols to decorate the area</w:t>
      </w:r>
      <w:r w:rsidR="00176EB1" w:rsidRPr="00DB47E8">
        <w:rPr>
          <w:rFonts w:ascii="Century Gothic" w:hAnsi="Century Gothic"/>
          <w:sz w:val="24"/>
          <w:szCs w:val="24"/>
        </w:rPr>
        <w:t xml:space="preserve"> – but not too busy!</w:t>
      </w:r>
      <w:r w:rsidR="00DB47E8">
        <w:rPr>
          <w:rFonts w:ascii="Century Gothic" w:hAnsi="Century Gothic"/>
          <w:sz w:val="24"/>
          <w:szCs w:val="24"/>
        </w:rPr>
        <w:t xml:space="preserve"> </w:t>
      </w:r>
      <w:proofErr w:type="gramStart"/>
      <w:r w:rsidR="00FF3279" w:rsidRPr="00DB47E8">
        <w:rPr>
          <w:rFonts w:ascii="Century Gothic" w:hAnsi="Century Gothic"/>
          <w:sz w:val="24"/>
          <w:szCs w:val="24"/>
        </w:rPr>
        <w:t>Mrs</w:t>
      </w:r>
      <w:proofErr w:type="gramEnd"/>
      <w:r w:rsidR="00FF3279" w:rsidRPr="00DB47E8">
        <w:rPr>
          <w:rFonts w:ascii="Century Gothic" w:hAnsi="Century Gothic"/>
          <w:sz w:val="24"/>
          <w:szCs w:val="24"/>
        </w:rPr>
        <w:t xml:space="preserve"> Winterburn to work with pupils to </w:t>
      </w:r>
      <w:r w:rsidR="00DE2284" w:rsidRPr="00DB47E8">
        <w:rPr>
          <w:rFonts w:ascii="Century Gothic" w:hAnsi="Century Gothic"/>
          <w:sz w:val="24"/>
          <w:szCs w:val="24"/>
        </w:rPr>
        <w:t>commission a bench.</w:t>
      </w:r>
    </w:p>
    <w:p w14:paraId="03D06815" w14:textId="77777777" w:rsidR="00DE2284" w:rsidRPr="00DB47E8" w:rsidRDefault="00DE2284" w:rsidP="00DE2284">
      <w:pPr>
        <w:pStyle w:val="NoSpacing"/>
        <w:rPr>
          <w:rFonts w:ascii="Century Gothic" w:hAnsi="Century Gothic"/>
          <w:sz w:val="16"/>
          <w:szCs w:val="16"/>
        </w:rPr>
      </w:pPr>
    </w:p>
    <w:p w14:paraId="3F6963D9" w14:textId="27993928" w:rsidR="00DE2284" w:rsidRDefault="00DE2284" w:rsidP="00DE2284">
      <w:pPr>
        <w:pStyle w:val="NoSpacing"/>
        <w:rPr>
          <w:rFonts w:ascii="Century Gothic" w:hAnsi="Century Gothic"/>
          <w:sz w:val="24"/>
          <w:szCs w:val="24"/>
        </w:rPr>
      </w:pPr>
      <w:r w:rsidRPr="00B77258">
        <w:rPr>
          <w:rFonts w:ascii="Century Gothic" w:hAnsi="Century Gothic"/>
          <w:b/>
          <w:bCs/>
          <w:color w:val="FF0000"/>
          <w:sz w:val="24"/>
          <w:szCs w:val="24"/>
        </w:rPr>
        <w:t>ACTION:</w:t>
      </w:r>
      <w:r>
        <w:rPr>
          <w:rFonts w:ascii="Century Gothic" w:hAnsi="Century Gothic"/>
          <w:sz w:val="24"/>
          <w:szCs w:val="24"/>
        </w:rPr>
        <w:tab/>
        <w:t xml:space="preserve">Mrs Winterburn and pupils to </w:t>
      </w:r>
      <w:r w:rsidR="00B77258">
        <w:rPr>
          <w:rFonts w:ascii="Century Gothic" w:hAnsi="Century Gothic"/>
          <w:sz w:val="24"/>
          <w:szCs w:val="24"/>
        </w:rPr>
        <w:t>source a bench.</w:t>
      </w:r>
    </w:p>
    <w:p w14:paraId="75FC9A01" w14:textId="77777777" w:rsidR="00B77258" w:rsidRDefault="00B77258" w:rsidP="00DE2284">
      <w:pPr>
        <w:pStyle w:val="NoSpacing"/>
        <w:rPr>
          <w:rFonts w:ascii="Century Gothic" w:hAnsi="Century Gothic"/>
          <w:sz w:val="24"/>
          <w:szCs w:val="24"/>
        </w:rPr>
      </w:pPr>
    </w:p>
    <w:p w14:paraId="3F6B06B2" w14:textId="77777777" w:rsidR="006D6FD6" w:rsidRDefault="006D6FD6" w:rsidP="006D6FD6">
      <w:pPr>
        <w:pStyle w:val="NoSpacing"/>
        <w:numPr>
          <w:ilvl w:val="0"/>
          <w:numId w:val="21"/>
        </w:numPr>
        <w:rPr>
          <w:rFonts w:ascii="Century Gothic" w:hAnsi="Century Gothic"/>
          <w:sz w:val="24"/>
          <w:szCs w:val="24"/>
        </w:rPr>
      </w:pPr>
      <w:r>
        <w:rPr>
          <w:rFonts w:ascii="Century Gothic" w:hAnsi="Century Gothic"/>
          <w:sz w:val="24"/>
          <w:szCs w:val="24"/>
        </w:rPr>
        <w:t>Create an Easter Trail for Early years/ KS1 (early T4)</w:t>
      </w:r>
    </w:p>
    <w:p w14:paraId="242AA8E4" w14:textId="77777777" w:rsidR="0066526A" w:rsidRPr="0066526A" w:rsidRDefault="0066526A" w:rsidP="0066526A">
      <w:pPr>
        <w:pStyle w:val="NoSpacing"/>
        <w:rPr>
          <w:sz w:val="16"/>
          <w:szCs w:val="16"/>
        </w:rPr>
      </w:pPr>
    </w:p>
    <w:p w14:paraId="153B4E38" w14:textId="417868C1" w:rsidR="001C0DB0" w:rsidRDefault="001C0DB0" w:rsidP="00F9200F">
      <w:pPr>
        <w:pStyle w:val="NoSpacing"/>
        <w:numPr>
          <w:ilvl w:val="0"/>
          <w:numId w:val="21"/>
        </w:numPr>
        <w:rPr>
          <w:rFonts w:ascii="Century Gothic" w:hAnsi="Century Gothic"/>
          <w:sz w:val="24"/>
          <w:szCs w:val="24"/>
        </w:rPr>
      </w:pPr>
      <w:r w:rsidRPr="0072093D">
        <w:rPr>
          <w:rFonts w:ascii="Century Gothic" w:hAnsi="Century Gothic"/>
          <w:sz w:val="24"/>
          <w:szCs w:val="24"/>
        </w:rPr>
        <w:t>Church Trail</w:t>
      </w:r>
      <w:r w:rsidR="0072093D" w:rsidRPr="0072093D">
        <w:rPr>
          <w:rFonts w:ascii="Century Gothic" w:hAnsi="Century Gothic"/>
          <w:sz w:val="24"/>
          <w:szCs w:val="24"/>
        </w:rPr>
        <w:t xml:space="preserve"> – to link with NWMA Pilgrim Trail (competition to create a stamp for St Peter’s)</w:t>
      </w:r>
      <w:r w:rsidR="00B77258">
        <w:rPr>
          <w:rFonts w:ascii="Century Gothic" w:hAnsi="Century Gothic"/>
          <w:sz w:val="24"/>
          <w:szCs w:val="24"/>
        </w:rPr>
        <w:t xml:space="preserve"> For T5/6</w:t>
      </w:r>
    </w:p>
    <w:p w14:paraId="024C6A18" w14:textId="77777777" w:rsidR="0066526A" w:rsidRPr="0066526A" w:rsidRDefault="0066526A" w:rsidP="0066526A">
      <w:pPr>
        <w:pStyle w:val="NoSpacing"/>
        <w:rPr>
          <w:sz w:val="16"/>
          <w:szCs w:val="16"/>
        </w:rPr>
      </w:pPr>
    </w:p>
    <w:p w14:paraId="310D04D9" w14:textId="4EC01349" w:rsidR="0057393F" w:rsidRPr="001C0DB0" w:rsidRDefault="0072093D" w:rsidP="00882623">
      <w:pPr>
        <w:pStyle w:val="NoSpacing"/>
        <w:numPr>
          <w:ilvl w:val="0"/>
          <w:numId w:val="21"/>
        </w:numPr>
        <w:rPr>
          <w:rFonts w:ascii="Century Gothic" w:hAnsi="Century Gothic"/>
          <w:sz w:val="24"/>
          <w:szCs w:val="24"/>
        </w:rPr>
      </w:pPr>
      <w:r>
        <w:rPr>
          <w:rFonts w:ascii="Century Gothic" w:hAnsi="Century Gothic"/>
          <w:sz w:val="24"/>
          <w:szCs w:val="24"/>
        </w:rPr>
        <w:t>Developing opportunities for spiritual development</w:t>
      </w:r>
    </w:p>
    <w:p w14:paraId="1A14BCE4" w14:textId="77777777" w:rsidR="00F73364" w:rsidRPr="001E086E" w:rsidRDefault="00F73364" w:rsidP="00AA6B11">
      <w:pPr>
        <w:pStyle w:val="NoSpacing"/>
        <w:jc w:val="center"/>
        <w:rPr>
          <w:rFonts w:ascii="Century Gothic" w:hAnsi="Century Gothic"/>
          <w:b/>
          <w:sz w:val="16"/>
          <w:szCs w:val="24"/>
          <w:u w:val="single"/>
        </w:rPr>
      </w:pPr>
    </w:p>
    <w:p w14:paraId="2CC74651" w14:textId="77777777" w:rsidR="0066526A" w:rsidRDefault="0066526A" w:rsidP="001E086E">
      <w:pPr>
        <w:pStyle w:val="NoSpacing"/>
        <w:jc w:val="center"/>
        <w:rPr>
          <w:rFonts w:ascii="Century Gothic" w:hAnsi="Century Gothic"/>
          <w:b/>
          <w:sz w:val="24"/>
          <w:szCs w:val="24"/>
          <w:u w:val="single"/>
        </w:rPr>
      </w:pPr>
    </w:p>
    <w:p w14:paraId="1AD5FD4F" w14:textId="2BFD552B" w:rsidR="0057393F" w:rsidRPr="001C0DB0" w:rsidRDefault="00AA6B11" w:rsidP="001C0DB0">
      <w:pPr>
        <w:pStyle w:val="NoSpacing"/>
        <w:jc w:val="center"/>
        <w:rPr>
          <w:rFonts w:ascii="Century Gothic" w:hAnsi="Century Gothic"/>
          <w:b/>
          <w:sz w:val="24"/>
          <w:szCs w:val="24"/>
          <w:u w:val="single"/>
        </w:rPr>
      </w:pPr>
      <w:r w:rsidRPr="00AA6B11">
        <w:rPr>
          <w:rFonts w:ascii="Century Gothic" w:hAnsi="Century Gothic"/>
          <w:b/>
          <w:sz w:val="24"/>
          <w:szCs w:val="24"/>
          <w:u w:val="single"/>
        </w:rPr>
        <w:t>D</w:t>
      </w:r>
      <w:r w:rsidR="00572999">
        <w:rPr>
          <w:rFonts w:ascii="Century Gothic" w:hAnsi="Century Gothic"/>
          <w:b/>
          <w:sz w:val="24"/>
          <w:szCs w:val="24"/>
          <w:u w:val="single"/>
        </w:rPr>
        <w:t>ate of Next Meeting</w:t>
      </w:r>
      <w:r w:rsidR="007A7F0A">
        <w:rPr>
          <w:rFonts w:ascii="Century Gothic" w:hAnsi="Century Gothic"/>
          <w:b/>
          <w:sz w:val="24"/>
          <w:szCs w:val="24"/>
          <w:u w:val="single"/>
        </w:rPr>
        <w:t xml:space="preserve"> in Term </w:t>
      </w:r>
      <w:r w:rsidR="00DE5AA1">
        <w:rPr>
          <w:rFonts w:ascii="Century Gothic" w:hAnsi="Century Gothic"/>
          <w:b/>
          <w:sz w:val="24"/>
          <w:szCs w:val="24"/>
          <w:u w:val="single"/>
        </w:rPr>
        <w:t>4</w:t>
      </w:r>
      <w:r w:rsidR="00572999">
        <w:rPr>
          <w:rFonts w:ascii="Century Gothic" w:hAnsi="Century Gothic"/>
          <w:b/>
          <w:sz w:val="24"/>
          <w:szCs w:val="24"/>
          <w:u w:val="single"/>
        </w:rPr>
        <w:t xml:space="preserve">: </w:t>
      </w:r>
      <w:r w:rsidR="00A40482">
        <w:rPr>
          <w:rFonts w:ascii="Century Gothic" w:hAnsi="Century Gothic"/>
          <w:b/>
          <w:sz w:val="24"/>
          <w:szCs w:val="24"/>
          <w:u w:val="single"/>
        </w:rPr>
        <w:t>TBC</w:t>
      </w:r>
    </w:p>
    <w:sectPr w:rsidR="0057393F" w:rsidRPr="001C0DB0" w:rsidSect="00B722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913"/>
    <w:multiLevelType w:val="hybridMultilevel"/>
    <w:tmpl w:val="88D6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E0463"/>
    <w:multiLevelType w:val="hybridMultilevel"/>
    <w:tmpl w:val="F83EF1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92990"/>
    <w:multiLevelType w:val="hybridMultilevel"/>
    <w:tmpl w:val="0F127B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A24B3"/>
    <w:multiLevelType w:val="hybridMultilevel"/>
    <w:tmpl w:val="F1606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402D2"/>
    <w:multiLevelType w:val="hybridMultilevel"/>
    <w:tmpl w:val="ABE05C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3A1795"/>
    <w:multiLevelType w:val="hybridMultilevel"/>
    <w:tmpl w:val="D2C0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84262"/>
    <w:multiLevelType w:val="hybridMultilevel"/>
    <w:tmpl w:val="DD884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E4A7E"/>
    <w:multiLevelType w:val="hybridMultilevel"/>
    <w:tmpl w:val="F2F4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22A7A"/>
    <w:multiLevelType w:val="hybridMultilevel"/>
    <w:tmpl w:val="4EB02C64"/>
    <w:lvl w:ilvl="0" w:tplc="951CEF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A6021DB"/>
    <w:multiLevelType w:val="hybridMultilevel"/>
    <w:tmpl w:val="E886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CF4EF5"/>
    <w:multiLevelType w:val="hybridMultilevel"/>
    <w:tmpl w:val="ABD215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1623D"/>
    <w:multiLevelType w:val="hybridMultilevel"/>
    <w:tmpl w:val="F560F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FD0DA9"/>
    <w:multiLevelType w:val="hybridMultilevel"/>
    <w:tmpl w:val="5F42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602903"/>
    <w:multiLevelType w:val="hybridMultilevel"/>
    <w:tmpl w:val="BCC8F2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6101C9"/>
    <w:multiLevelType w:val="hybridMultilevel"/>
    <w:tmpl w:val="4354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42C0F"/>
    <w:multiLevelType w:val="hybridMultilevel"/>
    <w:tmpl w:val="DCEE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310915"/>
    <w:multiLevelType w:val="hybridMultilevel"/>
    <w:tmpl w:val="19F4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532B14"/>
    <w:multiLevelType w:val="hybridMultilevel"/>
    <w:tmpl w:val="7CDA415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761B6E"/>
    <w:multiLevelType w:val="hybridMultilevel"/>
    <w:tmpl w:val="FE6296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EA2556"/>
    <w:multiLevelType w:val="hybridMultilevel"/>
    <w:tmpl w:val="0C5A4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330563"/>
    <w:multiLevelType w:val="hybridMultilevel"/>
    <w:tmpl w:val="9AC8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B35DAA"/>
    <w:multiLevelType w:val="hybridMultilevel"/>
    <w:tmpl w:val="1358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E72593"/>
    <w:multiLevelType w:val="hybridMultilevel"/>
    <w:tmpl w:val="AAE6E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410D4B"/>
    <w:multiLevelType w:val="hybridMultilevel"/>
    <w:tmpl w:val="A5D2E6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2A3331F"/>
    <w:multiLevelType w:val="hybridMultilevel"/>
    <w:tmpl w:val="CEAAD4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253767"/>
    <w:multiLevelType w:val="hybridMultilevel"/>
    <w:tmpl w:val="80104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21008A"/>
    <w:multiLevelType w:val="hybridMultilevel"/>
    <w:tmpl w:val="CC24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8158558">
    <w:abstractNumId w:val="1"/>
  </w:num>
  <w:num w:numId="2" w16cid:durableId="111242171">
    <w:abstractNumId w:val="18"/>
  </w:num>
  <w:num w:numId="3" w16cid:durableId="1395394363">
    <w:abstractNumId w:val="10"/>
  </w:num>
  <w:num w:numId="4" w16cid:durableId="1127815678">
    <w:abstractNumId w:val="9"/>
  </w:num>
  <w:num w:numId="5" w16cid:durableId="1337197192">
    <w:abstractNumId w:val="17"/>
  </w:num>
  <w:num w:numId="6" w16cid:durableId="1858077149">
    <w:abstractNumId w:val="0"/>
  </w:num>
  <w:num w:numId="7" w16cid:durableId="1361128547">
    <w:abstractNumId w:val="26"/>
  </w:num>
  <w:num w:numId="8" w16cid:durableId="1425761259">
    <w:abstractNumId w:val="11"/>
  </w:num>
  <w:num w:numId="9" w16cid:durableId="184902190">
    <w:abstractNumId w:val="3"/>
  </w:num>
  <w:num w:numId="10" w16cid:durableId="410391786">
    <w:abstractNumId w:val="12"/>
  </w:num>
  <w:num w:numId="11" w16cid:durableId="1015496736">
    <w:abstractNumId w:val="6"/>
  </w:num>
  <w:num w:numId="12" w16cid:durableId="784274938">
    <w:abstractNumId w:val="2"/>
  </w:num>
  <w:num w:numId="13" w16cid:durableId="2047639506">
    <w:abstractNumId w:val="22"/>
  </w:num>
  <w:num w:numId="14" w16cid:durableId="1785929292">
    <w:abstractNumId w:val="21"/>
  </w:num>
  <w:num w:numId="15" w16cid:durableId="450049598">
    <w:abstractNumId w:val="16"/>
  </w:num>
  <w:num w:numId="16" w16cid:durableId="2001883018">
    <w:abstractNumId w:val="5"/>
  </w:num>
  <w:num w:numId="17" w16cid:durableId="789056637">
    <w:abstractNumId w:val="20"/>
  </w:num>
  <w:num w:numId="18" w16cid:durableId="1782214483">
    <w:abstractNumId w:val="15"/>
  </w:num>
  <w:num w:numId="19" w16cid:durableId="556627275">
    <w:abstractNumId w:val="19"/>
  </w:num>
  <w:num w:numId="20" w16cid:durableId="115680314">
    <w:abstractNumId w:val="4"/>
  </w:num>
  <w:num w:numId="21" w16cid:durableId="1689943509">
    <w:abstractNumId w:val="13"/>
  </w:num>
  <w:num w:numId="22" w16cid:durableId="1036544853">
    <w:abstractNumId w:val="7"/>
  </w:num>
  <w:num w:numId="23" w16cid:durableId="1556700184">
    <w:abstractNumId w:val="24"/>
  </w:num>
  <w:num w:numId="24" w16cid:durableId="360666499">
    <w:abstractNumId w:val="23"/>
  </w:num>
  <w:num w:numId="25" w16cid:durableId="158664061">
    <w:abstractNumId w:val="8"/>
  </w:num>
  <w:num w:numId="26" w16cid:durableId="233777722">
    <w:abstractNumId w:val="25"/>
  </w:num>
  <w:num w:numId="27" w16cid:durableId="1733087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313"/>
    <w:rsid w:val="000149FD"/>
    <w:rsid w:val="000213CF"/>
    <w:rsid w:val="0003095B"/>
    <w:rsid w:val="00042F60"/>
    <w:rsid w:val="0006668D"/>
    <w:rsid w:val="00070348"/>
    <w:rsid w:val="00094DCD"/>
    <w:rsid w:val="000E5C73"/>
    <w:rsid w:val="000E6D4F"/>
    <w:rsid w:val="00112A05"/>
    <w:rsid w:val="00122D2E"/>
    <w:rsid w:val="00125B61"/>
    <w:rsid w:val="001301F8"/>
    <w:rsid w:val="00162AFD"/>
    <w:rsid w:val="00162E10"/>
    <w:rsid w:val="00165A99"/>
    <w:rsid w:val="00176C5D"/>
    <w:rsid w:val="00176EB1"/>
    <w:rsid w:val="00195D23"/>
    <w:rsid w:val="001B072B"/>
    <w:rsid w:val="001C0DB0"/>
    <w:rsid w:val="001D33CF"/>
    <w:rsid w:val="001D43BF"/>
    <w:rsid w:val="001E086E"/>
    <w:rsid w:val="00224A5F"/>
    <w:rsid w:val="00250754"/>
    <w:rsid w:val="00293E25"/>
    <w:rsid w:val="002C27CC"/>
    <w:rsid w:val="002E41E7"/>
    <w:rsid w:val="002F300D"/>
    <w:rsid w:val="00325A99"/>
    <w:rsid w:val="00330EA0"/>
    <w:rsid w:val="00335E75"/>
    <w:rsid w:val="00336BCA"/>
    <w:rsid w:val="003F0FCC"/>
    <w:rsid w:val="00401007"/>
    <w:rsid w:val="00404ABD"/>
    <w:rsid w:val="00417474"/>
    <w:rsid w:val="0044493C"/>
    <w:rsid w:val="00453EDF"/>
    <w:rsid w:val="00454AE6"/>
    <w:rsid w:val="004657A2"/>
    <w:rsid w:val="00467687"/>
    <w:rsid w:val="00492883"/>
    <w:rsid w:val="004B1A59"/>
    <w:rsid w:val="004C1630"/>
    <w:rsid w:val="004C3304"/>
    <w:rsid w:val="004C6728"/>
    <w:rsid w:val="004F3535"/>
    <w:rsid w:val="004F4880"/>
    <w:rsid w:val="0052215B"/>
    <w:rsid w:val="00527538"/>
    <w:rsid w:val="00546E41"/>
    <w:rsid w:val="00565AF4"/>
    <w:rsid w:val="00572999"/>
    <w:rsid w:val="0057393F"/>
    <w:rsid w:val="00574FAD"/>
    <w:rsid w:val="00583ADB"/>
    <w:rsid w:val="00596586"/>
    <w:rsid w:val="005A6FA0"/>
    <w:rsid w:val="005D78E1"/>
    <w:rsid w:val="005F62E2"/>
    <w:rsid w:val="00605394"/>
    <w:rsid w:val="00606632"/>
    <w:rsid w:val="00613847"/>
    <w:rsid w:val="0061655D"/>
    <w:rsid w:val="00616B34"/>
    <w:rsid w:val="006310C8"/>
    <w:rsid w:val="00643EF4"/>
    <w:rsid w:val="00657B4D"/>
    <w:rsid w:val="00661EBC"/>
    <w:rsid w:val="006633A0"/>
    <w:rsid w:val="0066526A"/>
    <w:rsid w:val="00672658"/>
    <w:rsid w:val="00687FDB"/>
    <w:rsid w:val="006941E0"/>
    <w:rsid w:val="006B21E3"/>
    <w:rsid w:val="006D6FD6"/>
    <w:rsid w:val="006D7428"/>
    <w:rsid w:val="006E06C3"/>
    <w:rsid w:val="006E4313"/>
    <w:rsid w:val="006E76BD"/>
    <w:rsid w:val="0072093D"/>
    <w:rsid w:val="00720DD9"/>
    <w:rsid w:val="00737DD7"/>
    <w:rsid w:val="00741EFC"/>
    <w:rsid w:val="007618AF"/>
    <w:rsid w:val="00764284"/>
    <w:rsid w:val="00773F00"/>
    <w:rsid w:val="007850DE"/>
    <w:rsid w:val="007911CA"/>
    <w:rsid w:val="007A431B"/>
    <w:rsid w:val="007A7F0A"/>
    <w:rsid w:val="007B58F2"/>
    <w:rsid w:val="007C3315"/>
    <w:rsid w:val="007C4207"/>
    <w:rsid w:val="007E2A01"/>
    <w:rsid w:val="007F3448"/>
    <w:rsid w:val="00806B49"/>
    <w:rsid w:val="00814570"/>
    <w:rsid w:val="0084427C"/>
    <w:rsid w:val="008702D0"/>
    <w:rsid w:val="00873019"/>
    <w:rsid w:val="0088103B"/>
    <w:rsid w:val="00882623"/>
    <w:rsid w:val="008921DB"/>
    <w:rsid w:val="008A0FB2"/>
    <w:rsid w:val="008A240A"/>
    <w:rsid w:val="008B1866"/>
    <w:rsid w:val="008C709D"/>
    <w:rsid w:val="008E3329"/>
    <w:rsid w:val="008E46FE"/>
    <w:rsid w:val="008E74EB"/>
    <w:rsid w:val="009174FC"/>
    <w:rsid w:val="00933406"/>
    <w:rsid w:val="00940A25"/>
    <w:rsid w:val="00947B05"/>
    <w:rsid w:val="00963175"/>
    <w:rsid w:val="009804D2"/>
    <w:rsid w:val="00996B75"/>
    <w:rsid w:val="00996CE3"/>
    <w:rsid w:val="009A711F"/>
    <w:rsid w:val="009C33A6"/>
    <w:rsid w:val="009E1BBB"/>
    <w:rsid w:val="009F1AB7"/>
    <w:rsid w:val="009F4177"/>
    <w:rsid w:val="009F6354"/>
    <w:rsid w:val="009F6CD0"/>
    <w:rsid w:val="00A34BC7"/>
    <w:rsid w:val="00A40334"/>
    <w:rsid w:val="00A40482"/>
    <w:rsid w:val="00A56919"/>
    <w:rsid w:val="00A5725A"/>
    <w:rsid w:val="00A67312"/>
    <w:rsid w:val="00A81543"/>
    <w:rsid w:val="00AA6B11"/>
    <w:rsid w:val="00AB0A37"/>
    <w:rsid w:val="00AB2C76"/>
    <w:rsid w:val="00AE0FA7"/>
    <w:rsid w:val="00AF5463"/>
    <w:rsid w:val="00B02D31"/>
    <w:rsid w:val="00B7222A"/>
    <w:rsid w:val="00B75F0E"/>
    <w:rsid w:val="00B77258"/>
    <w:rsid w:val="00B83C88"/>
    <w:rsid w:val="00B93184"/>
    <w:rsid w:val="00BB6C5D"/>
    <w:rsid w:val="00BC741F"/>
    <w:rsid w:val="00BD3F2E"/>
    <w:rsid w:val="00BF0C89"/>
    <w:rsid w:val="00BF779B"/>
    <w:rsid w:val="00C6779D"/>
    <w:rsid w:val="00C903F5"/>
    <w:rsid w:val="00C919F7"/>
    <w:rsid w:val="00C95DAA"/>
    <w:rsid w:val="00C96DDB"/>
    <w:rsid w:val="00CA3313"/>
    <w:rsid w:val="00CA72E5"/>
    <w:rsid w:val="00CB53CC"/>
    <w:rsid w:val="00CD31C7"/>
    <w:rsid w:val="00CE46F9"/>
    <w:rsid w:val="00D002B6"/>
    <w:rsid w:val="00D01B83"/>
    <w:rsid w:val="00D1008E"/>
    <w:rsid w:val="00D14954"/>
    <w:rsid w:val="00D20ED2"/>
    <w:rsid w:val="00D2249A"/>
    <w:rsid w:val="00D269AA"/>
    <w:rsid w:val="00D45C9F"/>
    <w:rsid w:val="00D55F43"/>
    <w:rsid w:val="00D577B3"/>
    <w:rsid w:val="00D63C81"/>
    <w:rsid w:val="00D65777"/>
    <w:rsid w:val="00D766F9"/>
    <w:rsid w:val="00D83756"/>
    <w:rsid w:val="00D87B84"/>
    <w:rsid w:val="00DB47E8"/>
    <w:rsid w:val="00DC60AB"/>
    <w:rsid w:val="00DE2284"/>
    <w:rsid w:val="00DE5AA1"/>
    <w:rsid w:val="00E23E0E"/>
    <w:rsid w:val="00E24666"/>
    <w:rsid w:val="00E3787A"/>
    <w:rsid w:val="00E4314D"/>
    <w:rsid w:val="00E448EA"/>
    <w:rsid w:val="00E465A4"/>
    <w:rsid w:val="00E55CD4"/>
    <w:rsid w:val="00E90CF9"/>
    <w:rsid w:val="00EB1ACE"/>
    <w:rsid w:val="00EB3407"/>
    <w:rsid w:val="00EC721C"/>
    <w:rsid w:val="00ED5F4A"/>
    <w:rsid w:val="00EF176B"/>
    <w:rsid w:val="00F132BD"/>
    <w:rsid w:val="00F6577C"/>
    <w:rsid w:val="00F73364"/>
    <w:rsid w:val="00F814ED"/>
    <w:rsid w:val="00F946D3"/>
    <w:rsid w:val="00FC302A"/>
    <w:rsid w:val="00FC7AA4"/>
    <w:rsid w:val="00FF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29B3E"/>
  <w15:docId w15:val="{57A1767E-B52D-469B-B393-7D9F7A3A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313"/>
    <w:pPr>
      <w:spacing w:after="0" w:line="240" w:lineRule="auto"/>
    </w:pPr>
  </w:style>
  <w:style w:type="paragraph" w:customStyle="1" w:styleId="Default">
    <w:name w:val="Default"/>
    <w:rsid w:val="005D78E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13847"/>
    <w:pPr>
      <w:ind w:left="720"/>
      <w:contextualSpacing/>
    </w:pPr>
  </w:style>
  <w:style w:type="paragraph" w:styleId="NormalWeb">
    <w:name w:val="Normal (Web)"/>
    <w:basedOn w:val="Normal"/>
    <w:uiPriority w:val="99"/>
    <w:semiHidden/>
    <w:unhideWhenUsed/>
    <w:rsid w:val="00D577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C3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3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877315">
      <w:bodyDiv w:val="1"/>
      <w:marLeft w:val="0"/>
      <w:marRight w:val="0"/>
      <w:marTop w:val="0"/>
      <w:marBottom w:val="0"/>
      <w:divBdr>
        <w:top w:val="none" w:sz="0" w:space="0" w:color="auto"/>
        <w:left w:val="none" w:sz="0" w:space="0" w:color="auto"/>
        <w:bottom w:val="none" w:sz="0" w:space="0" w:color="auto"/>
        <w:right w:val="none" w:sz="0" w:space="0" w:color="auto"/>
      </w:divBdr>
    </w:div>
    <w:div w:id="1200776680">
      <w:bodyDiv w:val="1"/>
      <w:marLeft w:val="0"/>
      <w:marRight w:val="0"/>
      <w:marTop w:val="0"/>
      <w:marBottom w:val="0"/>
      <w:divBdr>
        <w:top w:val="none" w:sz="0" w:space="0" w:color="auto"/>
        <w:left w:val="none" w:sz="0" w:space="0" w:color="auto"/>
        <w:bottom w:val="none" w:sz="0" w:space="0" w:color="auto"/>
        <w:right w:val="none" w:sz="0" w:space="0" w:color="auto"/>
      </w:divBdr>
    </w:div>
    <w:div w:id="1416902434">
      <w:bodyDiv w:val="1"/>
      <w:marLeft w:val="0"/>
      <w:marRight w:val="0"/>
      <w:marTop w:val="0"/>
      <w:marBottom w:val="0"/>
      <w:divBdr>
        <w:top w:val="none" w:sz="0" w:space="0" w:color="auto"/>
        <w:left w:val="none" w:sz="0" w:space="0" w:color="auto"/>
        <w:bottom w:val="none" w:sz="0" w:space="0" w:color="auto"/>
        <w:right w:val="none" w:sz="0" w:space="0" w:color="auto"/>
      </w:divBdr>
    </w:div>
    <w:div w:id="1748309704">
      <w:bodyDiv w:val="1"/>
      <w:marLeft w:val="0"/>
      <w:marRight w:val="0"/>
      <w:marTop w:val="0"/>
      <w:marBottom w:val="0"/>
      <w:divBdr>
        <w:top w:val="none" w:sz="0" w:space="0" w:color="auto"/>
        <w:left w:val="none" w:sz="0" w:space="0" w:color="auto"/>
        <w:bottom w:val="none" w:sz="0" w:space="0" w:color="auto"/>
        <w:right w:val="none" w:sz="0" w:space="0" w:color="auto"/>
      </w:divBdr>
      <w:divsChild>
        <w:div w:id="1226183590">
          <w:marLeft w:val="0"/>
          <w:marRight w:val="0"/>
          <w:marTop w:val="0"/>
          <w:marBottom w:val="0"/>
          <w:divBdr>
            <w:top w:val="none" w:sz="0" w:space="0" w:color="auto"/>
            <w:left w:val="none" w:sz="0" w:space="0" w:color="auto"/>
            <w:bottom w:val="none" w:sz="0" w:space="0" w:color="auto"/>
            <w:right w:val="none" w:sz="0" w:space="0" w:color="auto"/>
          </w:divBdr>
          <w:divsChild>
            <w:div w:id="503323685">
              <w:marLeft w:val="0"/>
              <w:marRight w:val="0"/>
              <w:marTop w:val="0"/>
              <w:marBottom w:val="0"/>
              <w:divBdr>
                <w:top w:val="none" w:sz="0" w:space="0" w:color="auto"/>
                <w:left w:val="none" w:sz="0" w:space="0" w:color="auto"/>
                <w:bottom w:val="none" w:sz="0" w:space="0" w:color="auto"/>
                <w:right w:val="none" w:sz="0" w:space="0" w:color="auto"/>
              </w:divBdr>
              <w:divsChild>
                <w:div w:id="988511782">
                  <w:marLeft w:val="0"/>
                  <w:marRight w:val="0"/>
                  <w:marTop w:val="0"/>
                  <w:marBottom w:val="0"/>
                  <w:divBdr>
                    <w:top w:val="none" w:sz="0" w:space="0" w:color="auto"/>
                    <w:left w:val="none" w:sz="0" w:space="0" w:color="auto"/>
                    <w:bottom w:val="none" w:sz="0" w:space="0" w:color="auto"/>
                    <w:right w:val="none" w:sz="0" w:space="0" w:color="auto"/>
                  </w:divBdr>
                  <w:divsChild>
                    <w:div w:id="1662074759">
                      <w:marLeft w:val="0"/>
                      <w:marRight w:val="0"/>
                      <w:marTop w:val="0"/>
                      <w:marBottom w:val="0"/>
                      <w:divBdr>
                        <w:top w:val="none" w:sz="0" w:space="0" w:color="auto"/>
                        <w:left w:val="none" w:sz="0" w:space="0" w:color="auto"/>
                        <w:bottom w:val="none" w:sz="0" w:space="0" w:color="auto"/>
                        <w:right w:val="none" w:sz="0" w:space="0" w:color="auto"/>
                      </w:divBdr>
                      <w:divsChild>
                        <w:div w:id="400056366">
                          <w:marLeft w:val="0"/>
                          <w:marRight w:val="0"/>
                          <w:marTop w:val="0"/>
                          <w:marBottom w:val="0"/>
                          <w:divBdr>
                            <w:top w:val="none" w:sz="0" w:space="0" w:color="auto"/>
                            <w:left w:val="none" w:sz="0" w:space="0" w:color="auto"/>
                            <w:bottom w:val="none" w:sz="0" w:space="0" w:color="auto"/>
                            <w:right w:val="none" w:sz="0" w:space="0" w:color="auto"/>
                          </w:divBdr>
                          <w:divsChild>
                            <w:div w:id="197331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1245</TotalTime>
  <Pages>4</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bloomer</dc:creator>
  <cp:lastModifiedBy>Katherine Bloomer</cp:lastModifiedBy>
  <cp:revision>92</cp:revision>
  <cp:lastPrinted>2020-11-08T16:48:00Z</cp:lastPrinted>
  <dcterms:created xsi:type="dcterms:W3CDTF">2022-11-19T12:41:00Z</dcterms:created>
  <dcterms:modified xsi:type="dcterms:W3CDTF">2023-01-25T14:21:00Z</dcterms:modified>
</cp:coreProperties>
</file>