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775"/>
        <w:tblW w:w="0" w:type="auto"/>
        <w:tblLook w:val="04A0" w:firstRow="1" w:lastRow="0" w:firstColumn="1" w:lastColumn="0" w:noHBand="0" w:noVBand="1"/>
      </w:tblPr>
      <w:tblGrid>
        <w:gridCol w:w="1992"/>
        <w:gridCol w:w="1992"/>
        <w:gridCol w:w="1992"/>
        <w:gridCol w:w="1993"/>
        <w:gridCol w:w="1993"/>
        <w:gridCol w:w="1993"/>
        <w:gridCol w:w="1993"/>
      </w:tblGrid>
      <w:tr w:rsidR="001A08E5" w:rsidTr="001A08E5">
        <w:tc>
          <w:tcPr>
            <w:tcW w:w="13948" w:type="dxa"/>
            <w:gridSpan w:val="7"/>
            <w:shd w:val="clear" w:color="auto" w:fill="auto"/>
          </w:tcPr>
          <w:p w:rsidR="001A08E5" w:rsidRPr="001A08E5" w:rsidRDefault="001A08E5" w:rsidP="001A08E5">
            <w:pPr>
              <w:jc w:val="center"/>
              <w:rPr>
                <w:rFonts w:cstheme="minorHAnsi"/>
                <w:b/>
                <w:sz w:val="32"/>
                <w:szCs w:val="32"/>
                <w:u w:val="single"/>
              </w:rPr>
            </w:pPr>
            <w:r>
              <w:rPr>
                <w:rFonts w:cstheme="minorHAnsi"/>
                <w:b/>
                <w:sz w:val="32"/>
                <w:szCs w:val="32"/>
                <w:u w:val="single"/>
              </w:rPr>
              <w:t>EYFS English Curriculum Long Term Plan</w:t>
            </w:r>
          </w:p>
        </w:tc>
      </w:tr>
      <w:tr w:rsidR="00FC7858" w:rsidTr="001A08E5">
        <w:tc>
          <w:tcPr>
            <w:tcW w:w="1992" w:type="dxa"/>
            <w:shd w:val="clear" w:color="auto" w:fill="F7CAAC" w:themeFill="accent2" w:themeFillTint="66"/>
          </w:tcPr>
          <w:p w:rsidR="001C71DE" w:rsidRPr="00830CF2" w:rsidRDefault="001C71DE" w:rsidP="001A08E5">
            <w:pPr>
              <w:rPr>
                <w:sz w:val="18"/>
                <w:szCs w:val="18"/>
              </w:rPr>
            </w:pPr>
            <w:r w:rsidRPr="00830CF2">
              <w:rPr>
                <w:sz w:val="18"/>
                <w:szCs w:val="18"/>
              </w:rPr>
              <w:t>2023-24</w:t>
            </w:r>
            <w:r w:rsidR="00574A20">
              <w:rPr>
                <w:sz w:val="18"/>
                <w:szCs w:val="18"/>
              </w:rPr>
              <w:t xml:space="preserve"> Cycle B</w:t>
            </w:r>
          </w:p>
        </w:tc>
        <w:tc>
          <w:tcPr>
            <w:tcW w:w="1992" w:type="dxa"/>
            <w:shd w:val="clear" w:color="auto" w:fill="F7CAAC" w:themeFill="accent2" w:themeFillTint="66"/>
          </w:tcPr>
          <w:p w:rsidR="001C71DE" w:rsidRPr="00830CF2" w:rsidRDefault="001C71DE" w:rsidP="001A08E5">
            <w:pPr>
              <w:jc w:val="center"/>
              <w:rPr>
                <w:sz w:val="18"/>
                <w:szCs w:val="18"/>
              </w:rPr>
            </w:pPr>
            <w:r w:rsidRPr="00830CF2">
              <w:rPr>
                <w:sz w:val="18"/>
                <w:szCs w:val="18"/>
              </w:rPr>
              <w:t>Term 1</w:t>
            </w:r>
            <w:r w:rsidR="00830CF2">
              <w:rPr>
                <w:sz w:val="18"/>
                <w:szCs w:val="18"/>
              </w:rPr>
              <w:t xml:space="preserve"> – Under the Night sky</w:t>
            </w:r>
          </w:p>
        </w:tc>
        <w:tc>
          <w:tcPr>
            <w:tcW w:w="1992" w:type="dxa"/>
            <w:shd w:val="clear" w:color="auto" w:fill="F7CAAC" w:themeFill="accent2" w:themeFillTint="66"/>
          </w:tcPr>
          <w:p w:rsidR="001C71DE" w:rsidRPr="00830CF2" w:rsidRDefault="001C71DE" w:rsidP="001A08E5">
            <w:pPr>
              <w:jc w:val="center"/>
              <w:rPr>
                <w:sz w:val="18"/>
                <w:szCs w:val="18"/>
              </w:rPr>
            </w:pPr>
            <w:r w:rsidRPr="00830CF2">
              <w:rPr>
                <w:sz w:val="18"/>
                <w:szCs w:val="18"/>
              </w:rPr>
              <w:t>Term 2</w:t>
            </w:r>
            <w:r w:rsidR="005D72C8">
              <w:rPr>
                <w:sz w:val="18"/>
                <w:szCs w:val="18"/>
              </w:rPr>
              <w:t xml:space="preserve"> – Into the past</w:t>
            </w:r>
          </w:p>
        </w:tc>
        <w:tc>
          <w:tcPr>
            <w:tcW w:w="1993" w:type="dxa"/>
            <w:shd w:val="clear" w:color="auto" w:fill="F7CAAC" w:themeFill="accent2" w:themeFillTint="66"/>
          </w:tcPr>
          <w:p w:rsidR="001C71DE" w:rsidRPr="00830CF2" w:rsidRDefault="001C71DE" w:rsidP="001A08E5">
            <w:pPr>
              <w:jc w:val="center"/>
              <w:rPr>
                <w:sz w:val="18"/>
                <w:szCs w:val="18"/>
              </w:rPr>
            </w:pPr>
            <w:r w:rsidRPr="00830CF2">
              <w:rPr>
                <w:sz w:val="18"/>
                <w:szCs w:val="18"/>
              </w:rPr>
              <w:t>Term 3</w:t>
            </w:r>
            <w:r w:rsidR="00DF5155">
              <w:rPr>
                <w:sz w:val="18"/>
                <w:szCs w:val="18"/>
              </w:rPr>
              <w:t xml:space="preserve"> – All at sea</w:t>
            </w:r>
          </w:p>
        </w:tc>
        <w:tc>
          <w:tcPr>
            <w:tcW w:w="1993" w:type="dxa"/>
            <w:shd w:val="clear" w:color="auto" w:fill="F7CAAC" w:themeFill="accent2" w:themeFillTint="66"/>
          </w:tcPr>
          <w:p w:rsidR="001C71DE" w:rsidRPr="00830CF2" w:rsidRDefault="001C71DE" w:rsidP="001A08E5">
            <w:pPr>
              <w:jc w:val="center"/>
              <w:rPr>
                <w:sz w:val="18"/>
                <w:szCs w:val="18"/>
              </w:rPr>
            </w:pPr>
            <w:r w:rsidRPr="00830CF2">
              <w:rPr>
                <w:sz w:val="18"/>
                <w:szCs w:val="18"/>
              </w:rPr>
              <w:t>Term 4</w:t>
            </w:r>
            <w:r w:rsidR="00DF5155">
              <w:rPr>
                <w:sz w:val="18"/>
                <w:szCs w:val="18"/>
              </w:rPr>
              <w:t xml:space="preserve"> – Walking in different lands</w:t>
            </w:r>
          </w:p>
        </w:tc>
        <w:tc>
          <w:tcPr>
            <w:tcW w:w="1993" w:type="dxa"/>
            <w:shd w:val="clear" w:color="auto" w:fill="F7CAAC" w:themeFill="accent2" w:themeFillTint="66"/>
          </w:tcPr>
          <w:p w:rsidR="001C71DE" w:rsidRPr="00830CF2" w:rsidRDefault="001C71DE" w:rsidP="001A08E5">
            <w:pPr>
              <w:jc w:val="center"/>
              <w:rPr>
                <w:sz w:val="18"/>
                <w:szCs w:val="18"/>
              </w:rPr>
            </w:pPr>
            <w:r w:rsidRPr="00830CF2">
              <w:rPr>
                <w:sz w:val="18"/>
                <w:szCs w:val="18"/>
              </w:rPr>
              <w:t>Term 5</w:t>
            </w:r>
            <w:r w:rsidR="0051041A">
              <w:rPr>
                <w:sz w:val="18"/>
                <w:szCs w:val="18"/>
              </w:rPr>
              <w:t xml:space="preserve"> – Do-you-think-he-</w:t>
            </w:r>
            <w:proofErr w:type="spellStart"/>
            <w:r w:rsidR="0051041A">
              <w:rPr>
                <w:sz w:val="18"/>
                <w:szCs w:val="18"/>
              </w:rPr>
              <w:t>saurus</w:t>
            </w:r>
            <w:proofErr w:type="spellEnd"/>
          </w:p>
        </w:tc>
        <w:tc>
          <w:tcPr>
            <w:tcW w:w="1993" w:type="dxa"/>
            <w:shd w:val="clear" w:color="auto" w:fill="F7CAAC" w:themeFill="accent2" w:themeFillTint="66"/>
          </w:tcPr>
          <w:p w:rsidR="001C71DE" w:rsidRPr="00830CF2" w:rsidRDefault="001C71DE" w:rsidP="0076007A">
            <w:pPr>
              <w:jc w:val="center"/>
              <w:rPr>
                <w:sz w:val="18"/>
                <w:szCs w:val="18"/>
              </w:rPr>
            </w:pPr>
            <w:r w:rsidRPr="00830CF2">
              <w:rPr>
                <w:sz w:val="18"/>
                <w:szCs w:val="18"/>
              </w:rPr>
              <w:t>Term 6</w:t>
            </w:r>
            <w:r w:rsidR="0076007A">
              <w:rPr>
                <w:sz w:val="18"/>
                <w:szCs w:val="18"/>
              </w:rPr>
              <w:t>- From tiny seeds</w:t>
            </w:r>
          </w:p>
        </w:tc>
      </w:tr>
      <w:tr w:rsidR="00FC7858" w:rsidTr="001A08E5">
        <w:tc>
          <w:tcPr>
            <w:tcW w:w="1992" w:type="dxa"/>
          </w:tcPr>
          <w:p w:rsidR="001C71DE" w:rsidRPr="00830CF2" w:rsidRDefault="00830CF2" w:rsidP="001A08E5">
            <w:pPr>
              <w:rPr>
                <w:b/>
                <w:sz w:val="18"/>
                <w:szCs w:val="18"/>
                <w:u w:val="single"/>
              </w:rPr>
            </w:pPr>
            <w:r w:rsidRPr="00830CF2">
              <w:rPr>
                <w:b/>
                <w:sz w:val="18"/>
                <w:szCs w:val="18"/>
                <w:u w:val="single"/>
              </w:rPr>
              <w:t>Focus Text</w:t>
            </w:r>
          </w:p>
        </w:tc>
        <w:tc>
          <w:tcPr>
            <w:tcW w:w="1992" w:type="dxa"/>
          </w:tcPr>
          <w:p w:rsidR="001C71DE" w:rsidRDefault="007309C5" w:rsidP="001A08E5">
            <w:pPr>
              <w:rPr>
                <w:noProof/>
                <w:sz w:val="16"/>
                <w:szCs w:val="16"/>
                <w:lang w:eastAsia="en-GB"/>
              </w:rPr>
            </w:pPr>
            <w:r>
              <w:rPr>
                <w:noProof/>
                <w:lang w:eastAsia="en-GB"/>
              </w:rPr>
              <mc:AlternateContent>
                <mc:Choice Requires="wps">
                  <w:drawing>
                    <wp:anchor distT="0" distB="0" distL="114300" distR="114300" simplePos="0" relativeHeight="251803648" behindDoc="0" locked="0" layoutInCell="1" allowOverlap="1" wp14:anchorId="0672AB57" wp14:editId="7823D1D0">
                      <wp:simplePos x="0" y="0"/>
                      <wp:positionH relativeFrom="column">
                        <wp:posOffset>600674</wp:posOffset>
                      </wp:positionH>
                      <wp:positionV relativeFrom="paragraph">
                        <wp:posOffset>1686955</wp:posOffset>
                      </wp:positionV>
                      <wp:extent cx="352425" cy="363220"/>
                      <wp:effectExtent l="19050" t="19050" r="47625" b="36830"/>
                      <wp:wrapNone/>
                      <wp:docPr id="19" name="8-Point Star 19"/>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2AB57"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19" o:spid="_x0000_s1026" type="#_x0000_t58" style="position:absolute;margin-left:47.3pt;margin-top:132.85pt;width:27.75pt;height:28.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" adj="2700" fillcolor="lime" strokecolor="lime" strokeweight="1pt">
                      <v:textbox inset="1mm,1mm,1mm,1mm">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5D72C8" w:rsidRPr="00B91C7C">
              <w:rPr>
                <w:noProof/>
                <w:sz w:val="16"/>
                <w:szCs w:val="16"/>
                <w:lang w:eastAsia="en-GB"/>
              </w:rPr>
              <w:drawing>
                <wp:anchor distT="0" distB="0" distL="114300" distR="114300" simplePos="0" relativeHeight="251688960" behindDoc="1" locked="0" layoutInCell="1" allowOverlap="1">
                  <wp:simplePos x="0" y="0"/>
                  <wp:positionH relativeFrom="column">
                    <wp:posOffset>149225</wp:posOffset>
                  </wp:positionH>
                  <wp:positionV relativeFrom="paragraph">
                    <wp:posOffset>1037530</wp:posOffset>
                  </wp:positionV>
                  <wp:extent cx="704850" cy="880745"/>
                  <wp:effectExtent l="0" t="0" r="0" b="0"/>
                  <wp:wrapTight wrapText="bothSides">
                    <wp:wrapPolygon edited="0">
                      <wp:start x="0" y="0"/>
                      <wp:lineTo x="0" y="21024"/>
                      <wp:lineTo x="21016" y="21024"/>
                      <wp:lineTo x="2101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04850" cy="880745"/>
                          </a:xfrm>
                          <a:prstGeom prst="rect">
                            <a:avLst/>
                          </a:prstGeom>
                        </pic:spPr>
                      </pic:pic>
                    </a:graphicData>
                  </a:graphic>
                  <wp14:sizeRelH relativeFrom="margin">
                    <wp14:pctWidth>0</wp14:pctWidth>
                  </wp14:sizeRelH>
                  <wp14:sizeRelV relativeFrom="margin">
                    <wp14:pctHeight>0</wp14:pctHeight>
                  </wp14:sizeRelV>
                </wp:anchor>
              </w:drawing>
            </w:r>
            <w:r w:rsidR="005D72C8" w:rsidRPr="00B91C7C">
              <w:rPr>
                <w:noProof/>
                <w:sz w:val="16"/>
                <w:szCs w:val="16"/>
                <w:lang w:eastAsia="en-GB"/>
              </w:rPr>
              <w:t xml:space="preserve"> </w:t>
            </w:r>
            <w:r w:rsidR="00830CF2" w:rsidRPr="00B91C7C">
              <w:rPr>
                <w:noProof/>
                <w:sz w:val="16"/>
                <w:szCs w:val="16"/>
                <w:lang w:eastAsia="en-GB"/>
              </w:rPr>
              <w:drawing>
                <wp:anchor distT="0" distB="0" distL="114300" distR="114300" simplePos="0" relativeHeight="251687936" behindDoc="1" locked="0" layoutInCell="1" allowOverlap="1">
                  <wp:simplePos x="0" y="0"/>
                  <wp:positionH relativeFrom="column">
                    <wp:posOffset>168275</wp:posOffset>
                  </wp:positionH>
                  <wp:positionV relativeFrom="paragraph">
                    <wp:posOffset>23495</wp:posOffset>
                  </wp:positionV>
                  <wp:extent cx="705116" cy="752475"/>
                  <wp:effectExtent l="0" t="0" r="0" b="0"/>
                  <wp:wrapTight wrapText="bothSides">
                    <wp:wrapPolygon edited="0">
                      <wp:start x="0" y="0"/>
                      <wp:lineTo x="0" y="20780"/>
                      <wp:lineTo x="21016" y="20780"/>
                      <wp:lineTo x="2101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05116" cy="752475"/>
                          </a:xfrm>
                          <a:prstGeom prst="rect">
                            <a:avLst/>
                          </a:prstGeom>
                        </pic:spPr>
                      </pic:pic>
                    </a:graphicData>
                  </a:graphic>
                </wp:anchor>
              </w:drawing>
            </w:r>
            <w:r w:rsidR="00B91C7C" w:rsidRPr="00B91C7C">
              <w:rPr>
                <w:noProof/>
                <w:sz w:val="16"/>
                <w:szCs w:val="16"/>
                <w:lang w:eastAsia="en-GB"/>
              </w:rPr>
              <w:t xml:space="preserve">  </w:t>
            </w:r>
            <w:r w:rsidR="00B91C7C">
              <w:rPr>
                <w:noProof/>
                <w:sz w:val="16"/>
                <w:szCs w:val="16"/>
                <w:lang w:eastAsia="en-GB"/>
              </w:rPr>
              <w:t>The Loon and the Moon</w:t>
            </w:r>
          </w:p>
          <w:p w:rsidR="00B91C7C" w:rsidRDefault="00B91C7C" w:rsidP="001A08E5">
            <w:pPr>
              <w:rPr>
                <w:noProof/>
                <w:sz w:val="16"/>
                <w:szCs w:val="16"/>
                <w:lang w:eastAsia="en-GB"/>
              </w:rPr>
            </w:pPr>
            <w:r>
              <w:rPr>
                <w:noProof/>
                <w:sz w:val="16"/>
                <w:szCs w:val="16"/>
                <w:lang w:eastAsia="en-GB"/>
              </w:rPr>
              <w:t xml:space="preserve">       Look up</w:t>
            </w:r>
          </w:p>
          <w:p w:rsidR="00B91C7C" w:rsidRDefault="00B91C7C" w:rsidP="001A08E5">
            <w:pPr>
              <w:rPr>
                <w:noProof/>
                <w:sz w:val="16"/>
                <w:szCs w:val="16"/>
                <w:lang w:eastAsia="en-GB"/>
              </w:rPr>
            </w:pPr>
            <w:r>
              <w:rPr>
                <w:noProof/>
                <w:sz w:val="16"/>
                <w:szCs w:val="16"/>
                <w:lang w:eastAsia="en-GB"/>
              </w:rPr>
              <w:t xml:space="preserve">       </w:t>
            </w:r>
          </w:p>
          <w:p w:rsidR="00B91C7C" w:rsidRDefault="00B91C7C" w:rsidP="001A08E5">
            <w:pPr>
              <w:rPr>
                <w:noProof/>
                <w:sz w:val="16"/>
                <w:szCs w:val="16"/>
                <w:lang w:eastAsia="en-GB"/>
              </w:rPr>
            </w:pPr>
          </w:p>
          <w:p w:rsidR="00B91C7C" w:rsidRPr="00B91C7C" w:rsidRDefault="00B91C7C" w:rsidP="001A08E5">
            <w:pPr>
              <w:rPr>
                <w:noProof/>
                <w:sz w:val="16"/>
                <w:szCs w:val="16"/>
                <w:lang w:eastAsia="en-GB"/>
              </w:rPr>
            </w:pPr>
          </w:p>
        </w:tc>
        <w:tc>
          <w:tcPr>
            <w:tcW w:w="1992" w:type="dxa"/>
          </w:tcPr>
          <w:p w:rsidR="001C71DE" w:rsidRDefault="007309C5" w:rsidP="001A08E5">
            <w:pPr>
              <w:rPr>
                <w:noProof/>
                <w:sz w:val="16"/>
                <w:szCs w:val="16"/>
                <w:lang w:eastAsia="en-GB"/>
              </w:rPr>
            </w:pPr>
            <w:r>
              <w:rPr>
                <w:noProof/>
                <w:lang w:eastAsia="en-GB"/>
              </w:rPr>
              <mc:AlternateContent>
                <mc:Choice Requires="wps">
                  <w:drawing>
                    <wp:anchor distT="0" distB="0" distL="114300" distR="114300" simplePos="0" relativeHeight="251811840" behindDoc="0" locked="0" layoutInCell="1" allowOverlap="1" wp14:anchorId="3365E17B" wp14:editId="6687F2CA">
                      <wp:simplePos x="0" y="0"/>
                      <wp:positionH relativeFrom="column">
                        <wp:posOffset>729195</wp:posOffset>
                      </wp:positionH>
                      <wp:positionV relativeFrom="paragraph">
                        <wp:posOffset>1725679</wp:posOffset>
                      </wp:positionV>
                      <wp:extent cx="352425" cy="363220"/>
                      <wp:effectExtent l="19050" t="19050" r="47625" b="36830"/>
                      <wp:wrapNone/>
                      <wp:docPr id="68" name="8-Point Star 68"/>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5E17B" id="8-Point Star 68" o:spid="_x0000_s1027" type="#_x0000_t58" style="position:absolute;margin-left:57.4pt;margin-top:135.9pt;width:27.75pt;height:28.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" adj="2700" fillcolor="lime" strokecolor="lime" strokeweight="1pt">
                      <v:textbox inset="1mm,1mm,1mm,1mm">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noProof/>
                <w:lang w:eastAsia="en-GB"/>
              </w:rPr>
              <mc:AlternateContent>
                <mc:Choice Requires="wps">
                  <w:drawing>
                    <wp:anchor distT="0" distB="0" distL="114300" distR="114300" simplePos="0" relativeHeight="251805696" behindDoc="0" locked="0" layoutInCell="1" allowOverlap="1" wp14:anchorId="58F68419" wp14:editId="04369684">
                      <wp:simplePos x="0" y="0"/>
                      <wp:positionH relativeFrom="column">
                        <wp:posOffset>695253</wp:posOffset>
                      </wp:positionH>
                      <wp:positionV relativeFrom="paragraph">
                        <wp:posOffset>699363</wp:posOffset>
                      </wp:positionV>
                      <wp:extent cx="352425" cy="363220"/>
                      <wp:effectExtent l="19050" t="19050" r="47625" b="36830"/>
                      <wp:wrapNone/>
                      <wp:docPr id="59" name="8-Point Star 59"/>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68419" id="8-Point Star 59" o:spid="_x0000_s1028" type="#_x0000_t58" style="position:absolute;margin-left:54.75pt;margin-top:55.05pt;width:27.75pt;height:28.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" adj="2700" fillcolor="lime" strokecolor="lime" strokeweight="1pt">
                      <v:textbox inset="1mm,1mm,1mm,1mm">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B91C7C">
              <w:rPr>
                <w:noProof/>
                <w:lang w:eastAsia="en-GB"/>
              </w:rPr>
              <w:drawing>
                <wp:anchor distT="0" distB="0" distL="114300" distR="114300" simplePos="0" relativeHeight="251691008" behindDoc="1" locked="0" layoutInCell="1" allowOverlap="1">
                  <wp:simplePos x="0" y="0"/>
                  <wp:positionH relativeFrom="column">
                    <wp:posOffset>231775</wp:posOffset>
                  </wp:positionH>
                  <wp:positionV relativeFrom="paragraph">
                    <wp:posOffset>1122955</wp:posOffset>
                  </wp:positionV>
                  <wp:extent cx="657225" cy="777240"/>
                  <wp:effectExtent l="0" t="0" r="9525" b="3810"/>
                  <wp:wrapTight wrapText="bothSides">
                    <wp:wrapPolygon edited="0">
                      <wp:start x="0" y="0"/>
                      <wp:lineTo x="0" y="21176"/>
                      <wp:lineTo x="21287" y="21176"/>
                      <wp:lineTo x="212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57225" cy="777240"/>
                          </a:xfrm>
                          <a:prstGeom prst="rect">
                            <a:avLst/>
                          </a:prstGeom>
                        </pic:spPr>
                      </pic:pic>
                    </a:graphicData>
                  </a:graphic>
                  <wp14:sizeRelH relativeFrom="margin">
                    <wp14:pctWidth>0</wp14:pctWidth>
                  </wp14:sizeRelH>
                  <wp14:sizeRelV relativeFrom="margin">
                    <wp14:pctHeight>0</wp14:pctHeight>
                  </wp14:sizeRelV>
                </wp:anchor>
              </w:drawing>
            </w:r>
            <w:r w:rsidR="00B91C7C">
              <w:rPr>
                <w:noProof/>
                <w:lang w:eastAsia="en-GB"/>
              </w:rPr>
              <w:drawing>
                <wp:anchor distT="0" distB="0" distL="114300" distR="114300" simplePos="0" relativeHeight="251692032" behindDoc="1" locked="0" layoutInCell="1" allowOverlap="1">
                  <wp:simplePos x="0" y="0"/>
                  <wp:positionH relativeFrom="column">
                    <wp:posOffset>179333</wp:posOffset>
                  </wp:positionH>
                  <wp:positionV relativeFrom="paragraph">
                    <wp:posOffset>2125788</wp:posOffset>
                  </wp:positionV>
                  <wp:extent cx="733425" cy="956945"/>
                  <wp:effectExtent l="0" t="0" r="9525" b="0"/>
                  <wp:wrapTight wrapText="bothSides">
                    <wp:wrapPolygon edited="0">
                      <wp:start x="0" y="0"/>
                      <wp:lineTo x="0" y="21070"/>
                      <wp:lineTo x="21319" y="21070"/>
                      <wp:lineTo x="2131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33425" cy="956945"/>
                          </a:xfrm>
                          <a:prstGeom prst="rect">
                            <a:avLst/>
                          </a:prstGeom>
                        </pic:spPr>
                      </pic:pic>
                    </a:graphicData>
                  </a:graphic>
                </wp:anchor>
              </w:drawing>
            </w:r>
            <w:r w:rsidR="00B91C7C">
              <w:rPr>
                <w:noProof/>
                <w:lang w:eastAsia="en-GB"/>
              </w:rPr>
              <w:drawing>
                <wp:anchor distT="0" distB="0" distL="114300" distR="114300" simplePos="0" relativeHeight="251689984" behindDoc="1" locked="0" layoutInCell="1" allowOverlap="1">
                  <wp:simplePos x="0" y="0"/>
                  <wp:positionH relativeFrom="column">
                    <wp:posOffset>219075</wp:posOffset>
                  </wp:positionH>
                  <wp:positionV relativeFrom="paragraph">
                    <wp:posOffset>45085</wp:posOffset>
                  </wp:positionV>
                  <wp:extent cx="665480" cy="861060"/>
                  <wp:effectExtent l="0" t="0" r="1270" b="0"/>
                  <wp:wrapTight wrapText="bothSides">
                    <wp:wrapPolygon edited="0">
                      <wp:start x="0" y="0"/>
                      <wp:lineTo x="0" y="21027"/>
                      <wp:lineTo x="21023" y="21027"/>
                      <wp:lineTo x="2102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5480" cy="861060"/>
                          </a:xfrm>
                          <a:prstGeom prst="rect">
                            <a:avLst/>
                          </a:prstGeom>
                        </pic:spPr>
                      </pic:pic>
                    </a:graphicData>
                  </a:graphic>
                  <wp14:sizeRelH relativeFrom="margin">
                    <wp14:pctWidth>0</wp14:pctWidth>
                  </wp14:sizeRelH>
                  <wp14:sizeRelV relativeFrom="margin">
                    <wp14:pctHeight>0</wp14:pctHeight>
                  </wp14:sizeRelV>
                </wp:anchor>
              </w:drawing>
            </w:r>
            <w:r w:rsidR="005D72C8">
              <w:rPr>
                <w:noProof/>
                <w:lang w:eastAsia="en-GB"/>
              </w:rPr>
              <w:t xml:space="preserve">   </w:t>
            </w:r>
            <w:r w:rsidR="00B91C7C">
              <w:rPr>
                <w:noProof/>
                <w:sz w:val="16"/>
                <w:szCs w:val="16"/>
                <w:lang w:eastAsia="en-GB"/>
              </w:rPr>
              <w:t>I want my hat back</w:t>
            </w:r>
          </w:p>
          <w:p w:rsidR="00B91C7C" w:rsidRDefault="00B91C7C" w:rsidP="001A08E5">
            <w:pPr>
              <w:rPr>
                <w:noProof/>
                <w:sz w:val="16"/>
                <w:szCs w:val="16"/>
                <w:lang w:eastAsia="en-GB"/>
              </w:rPr>
            </w:pPr>
            <w:r>
              <w:rPr>
                <w:noProof/>
                <w:sz w:val="16"/>
                <w:szCs w:val="16"/>
                <w:lang w:eastAsia="en-GB"/>
              </w:rPr>
              <w:t xml:space="preserve">    Grandpa’s Camper van</w:t>
            </w:r>
          </w:p>
          <w:p w:rsidR="00B91C7C" w:rsidRPr="00B91C7C" w:rsidRDefault="00B91C7C" w:rsidP="001A08E5">
            <w:pPr>
              <w:rPr>
                <w:sz w:val="16"/>
                <w:szCs w:val="16"/>
              </w:rPr>
            </w:pPr>
            <w:r>
              <w:rPr>
                <w:noProof/>
                <w:sz w:val="16"/>
                <w:szCs w:val="16"/>
                <w:lang w:eastAsia="en-GB"/>
              </w:rPr>
              <w:t xml:space="preserve">              Cave Baby</w:t>
            </w:r>
          </w:p>
        </w:tc>
        <w:tc>
          <w:tcPr>
            <w:tcW w:w="1993" w:type="dxa"/>
          </w:tcPr>
          <w:p w:rsidR="00B91C7C" w:rsidRDefault="007309C5" w:rsidP="001A08E5">
            <w:pPr>
              <w:rPr>
                <w:noProof/>
                <w:sz w:val="16"/>
                <w:szCs w:val="16"/>
                <w:lang w:eastAsia="en-GB"/>
              </w:rPr>
            </w:pPr>
            <w:r>
              <w:rPr>
                <w:noProof/>
                <w:lang w:eastAsia="en-GB"/>
              </w:rPr>
              <mc:AlternateContent>
                <mc:Choice Requires="wps">
                  <w:drawing>
                    <wp:anchor distT="0" distB="0" distL="114300" distR="114300" simplePos="0" relativeHeight="251815936" behindDoc="0" locked="0" layoutInCell="1" allowOverlap="1" wp14:anchorId="7FC171D9" wp14:editId="3B397D34">
                      <wp:simplePos x="0" y="0"/>
                      <wp:positionH relativeFrom="column">
                        <wp:posOffset>662785</wp:posOffset>
                      </wp:positionH>
                      <wp:positionV relativeFrom="paragraph">
                        <wp:posOffset>1587572</wp:posOffset>
                      </wp:positionV>
                      <wp:extent cx="352425" cy="363220"/>
                      <wp:effectExtent l="19050" t="19050" r="47625" b="36830"/>
                      <wp:wrapNone/>
                      <wp:docPr id="70" name="8-Point Star 70"/>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71D9" id="8-Point Star 70" o:spid="_x0000_s1029" type="#_x0000_t58" style="position:absolute;margin-left:52.2pt;margin-top:125pt;width:27.75pt;height:28.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" adj="2700" fillcolor="lime" strokecolor="lime" strokeweight="1pt">
                      <v:textbox inset="1mm,1mm,1mm,1mm">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noProof/>
                <w:lang w:eastAsia="en-GB"/>
              </w:rPr>
              <mc:AlternateContent>
                <mc:Choice Requires="wps">
                  <w:drawing>
                    <wp:anchor distT="0" distB="0" distL="114300" distR="114300" simplePos="0" relativeHeight="251817984" behindDoc="0" locked="0" layoutInCell="1" allowOverlap="1" wp14:anchorId="3DBFD4B4" wp14:editId="034FE060">
                      <wp:simplePos x="0" y="0"/>
                      <wp:positionH relativeFrom="column">
                        <wp:posOffset>625403</wp:posOffset>
                      </wp:positionH>
                      <wp:positionV relativeFrom="paragraph">
                        <wp:posOffset>653043</wp:posOffset>
                      </wp:positionV>
                      <wp:extent cx="352425" cy="363220"/>
                      <wp:effectExtent l="19050" t="19050" r="47625" b="36830"/>
                      <wp:wrapNone/>
                      <wp:docPr id="71" name="8-Point Star 71"/>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FD4B4" id="8-Point Star 71" o:spid="_x0000_s1030" type="#_x0000_t58" style="position:absolute;margin-left:49.25pt;margin-top:51.4pt;width:27.75pt;height:28.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" adj="2700" fillcolor="lime" strokecolor="lime" strokeweight="1pt">
                      <v:textbox inset="1mm,1mm,1mm,1mm">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B91C7C" w:rsidRPr="00B91C7C">
              <w:rPr>
                <w:noProof/>
                <w:sz w:val="16"/>
                <w:szCs w:val="16"/>
                <w:lang w:eastAsia="en-GB"/>
              </w:rPr>
              <w:drawing>
                <wp:anchor distT="0" distB="0" distL="114300" distR="114300" simplePos="0" relativeHeight="251693056" behindDoc="1" locked="0" layoutInCell="1" allowOverlap="1">
                  <wp:simplePos x="0" y="0"/>
                  <wp:positionH relativeFrom="column">
                    <wp:posOffset>104512</wp:posOffset>
                  </wp:positionH>
                  <wp:positionV relativeFrom="paragraph">
                    <wp:posOffset>36974</wp:posOffset>
                  </wp:positionV>
                  <wp:extent cx="771525" cy="765810"/>
                  <wp:effectExtent l="0" t="0" r="9525" b="0"/>
                  <wp:wrapTight wrapText="bothSides">
                    <wp:wrapPolygon edited="0">
                      <wp:start x="0" y="0"/>
                      <wp:lineTo x="0" y="20955"/>
                      <wp:lineTo x="21333" y="20955"/>
                      <wp:lineTo x="2133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71525" cy="765810"/>
                          </a:xfrm>
                          <a:prstGeom prst="rect">
                            <a:avLst/>
                          </a:prstGeom>
                        </pic:spPr>
                      </pic:pic>
                    </a:graphicData>
                  </a:graphic>
                  <wp14:sizeRelH relativeFrom="margin">
                    <wp14:pctWidth>0</wp14:pctWidth>
                  </wp14:sizeRelH>
                  <wp14:sizeRelV relativeFrom="margin">
                    <wp14:pctHeight>0</wp14:pctHeight>
                  </wp14:sizeRelV>
                </wp:anchor>
              </w:drawing>
            </w:r>
            <w:r w:rsidR="00B91C7C">
              <w:rPr>
                <w:noProof/>
                <w:lang w:eastAsia="en-GB"/>
              </w:rPr>
              <w:drawing>
                <wp:anchor distT="0" distB="0" distL="114300" distR="114300" simplePos="0" relativeHeight="251695104" behindDoc="1" locked="0" layoutInCell="1" allowOverlap="1">
                  <wp:simplePos x="0" y="0"/>
                  <wp:positionH relativeFrom="column">
                    <wp:posOffset>39370</wp:posOffset>
                  </wp:positionH>
                  <wp:positionV relativeFrom="paragraph">
                    <wp:posOffset>1058545</wp:posOffset>
                  </wp:positionV>
                  <wp:extent cx="854075" cy="795655"/>
                  <wp:effectExtent l="0" t="0" r="3175" b="4445"/>
                  <wp:wrapTight wrapText="bothSides">
                    <wp:wrapPolygon edited="0">
                      <wp:start x="0" y="0"/>
                      <wp:lineTo x="0" y="21204"/>
                      <wp:lineTo x="21199" y="21204"/>
                      <wp:lineTo x="2119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54075" cy="795655"/>
                          </a:xfrm>
                          <a:prstGeom prst="rect">
                            <a:avLst/>
                          </a:prstGeom>
                        </pic:spPr>
                      </pic:pic>
                    </a:graphicData>
                  </a:graphic>
                  <wp14:sizeRelH relativeFrom="margin">
                    <wp14:pctWidth>0</wp14:pctWidth>
                  </wp14:sizeRelH>
                  <wp14:sizeRelV relativeFrom="margin">
                    <wp14:pctHeight>0</wp14:pctHeight>
                  </wp14:sizeRelV>
                </wp:anchor>
              </w:drawing>
            </w:r>
            <w:r w:rsidR="00B91C7C">
              <w:rPr>
                <w:noProof/>
                <w:lang w:eastAsia="en-GB"/>
              </w:rPr>
              <w:t xml:space="preserve">       </w:t>
            </w:r>
            <w:r w:rsidR="00B91C7C" w:rsidRPr="00B91C7C">
              <w:rPr>
                <w:noProof/>
                <w:sz w:val="16"/>
                <w:szCs w:val="16"/>
                <w:lang w:eastAsia="en-GB"/>
              </w:rPr>
              <w:t>Night Pirates</w:t>
            </w:r>
            <w:r w:rsidR="00DF5155" w:rsidRPr="00B91C7C">
              <w:rPr>
                <w:noProof/>
                <w:sz w:val="16"/>
                <w:szCs w:val="16"/>
                <w:lang w:eastAsia="en-GB"/>
              </w:rPr>
              <w:t xml:space="preserve">    </w:t>
            </w:r>
          </w:p>
          <w:p w:rsidR="001C71DE" w:rsidRDefault="00B91C7C" w:rsidP="001A08E5">
            <w:pPr>
              <w:rPr>
                <w:noProof/>
                <w:sz w:val="16"/>
                <w:szCs w:val="16"/>
                <w:lang w:eastAsia="en-GB"/>
              </w:rPr>
            </w:pPr>
            <w:r>
              <w:rPr>
                <w:noProof/>
                <w:lang w:eastAsia="en-GB"/>
              </w:rPr>
              <w:drawing>
                <wp:anchor distT="0" distB="0" distL="114300" distR="114300" simplePos="0" relativeHeight="251696128" behindDoc="1" locked="0" layoutInCell="1" allowOverlap="1">
                  <wp:simplePos x="0" y="0"/>
                  <wp:positionH relativeFrom="column">
                    <wp:posOffset>135890</wp:posOffset>
                  </wp:positionH>
                  <wp:positionV relativeFrom="paragraph">
                    <wp:posOffset>1135380</wp:posOffset>
                  </wp:positionV>
                  <wp:extent cx="664845" cy="989965"/>
                  <wp:effectExtent l="0" t="0" r="1905" b="635"/>
                  <wp:wrapTight wrapText="bothSides">
                    <wp:wrapPolygon edited="0">
                      <wp:start x="0" y="0"/>
                      <wp:lineTo x="0" y="21198"/>
                      <wp:lineTo x="21043" y="21198"/>
                      <wp:lineTo x="2104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flipV="1">
                            <a:off x="0" y="0"/>
                            <a:ext cx="664845" cy="989965"/>
                          </a:xfrm>
                          <a:prstGeom prst="rect">
                            <a:avLst/>
                          </a:prstGeom>
                        </pic:spPr>
                      </pic:pic>
                    </a:graphicData>
                  </a:graphic>
                  <wp14:sizeRelH relativeFrom="margin">
                    <wp14:pctWidth>0</wp14:pctWidth>
                  </wp14:sizeRelH>
                  <wp14:sizeRelV relativeFrom="margin">
                    <wp14:pctHeight>0</wp14:pctHeight>
                  </wp14:sizeRelV>
                </wp:anchor>
              </w:drawing>
            </w:r>
            <w:r w:rsidR="00DF5155" w:rsidRPr="00B91C7C">
              <w:rPr>
                <w:noProof/>
                <w:sz w:val="16"/>
                <w:szCs w:val="16"/>
                <w:lang w:eastAsia="en-GB"/>
              </w:rPr>
              <w:t xml:space="preserve"> </w:t>
            </w:r>
            <w:r>
              <w:rPr>
                <w:noProof/>
                <w:sz w:val="16"/>
                <w:szCs w:val="16"/>
                <w:lang w:eastAsia="en-GB"/>
              </w:rPr>
              <w:t>Someone Swallowed Stanley</w:t>
            </w:r>
          </w:p>
          <w:p w:rsidR="00155A11" w:rsidRDefault="00155A11" w:rsidP="001A08E5">
            <w:pPr>
              <w:rPr>
                <w:noProof/>
                <w:sz w:val="16"/>
                <w:szCs w:val="16"/>
                <w:lang w:eastAsia="en-GB"/>
              </w:rPr>
            </w:pPr>
          </w:p>
          <w:p w:rsidR="00155A11" w:rsidRDefault="00155A11" w:rsidP="001A08E5">
            <w:pPr>
              <w:rPr>
                <w:noProof/>
                <w:sz w:val="16"/>
                <w:szCs w:val="16"/>
                <w:lang w:eastAsia="en-GB"/>
              </w:rPr>
            </w:pPr>
          </w:p>
          <w:p w:rsidR="00155A11" w:rsidRDefault="00155A11" w:rsidP="001A08E5">
            <w:pPr>
              <w:rPr>
                <w:noProof/>
                <w:sz w:val="16"/>
                <w:szCs w:val="16"/>
                <w:lang w:eastAsia="en-GB"/>
              </w:rPr>
            </w:pPr>
          </w:p>
          <w:p w:rsidR="00155A11" w:rsidRDefault="00155A11" w:rsidP="001A08E5">
            <w:pPr>
              <w:rPr>
                <w:noProof/>
                <w:sz w:val="16"/>
                <w:szCs w:val="16"/>
                <w:lang w:eastAsia="en-GB"/>
              </w:rPr>
            </w:pPr>
          </w:p>
          <w:p w:rsidR="00155A11" w:rsidRDefault="00155A11" w:rsidP="001A08E5">
            <w:pPr>
              <w:rPr>
                <w:noProof/>
                <w:sz w:val="16"/>
                <w:szCs w:val="16"/>
                <w:lang w:eastAsia="en-GB"/>
              </w:rPr>
            </w:pPr>
          </w:p>
          <w:p w:rsidR="00155A11" w:rsidRDefault="00155A11" w:rsidP="001A08E5">
            <w:pPr>
              <w:rPr>
                <w:noProof/>
                <w:sz w:val="16"/>
                <w:szCs w:val="16"/>
                <w:lang w:eastAsia="en-GB"/>
              </w:rPr>
            </w:pPr>
          </w:p>
          <w:p w:rsidR="00155A11" w:rsidRDefault="00155A11" w:rsidP="001A08E5">
            <w:pPr>
              <w:rPr>
                <w:noProof/>
                <w:sz w:val="16"/>
                <w:szCs w:val="16"/>
                <w:lang w:eastAsia="en-GB"/>
              </w:rPr>
            </w:pPr>
          </w:p>
          <w:p w:rsidR="00155A11" w:rsidRDefault="00155A11" w:rsidP="001A08E5">
            <w:pPr>
              <w:rPr>
                <w:noProof/>
                <w:sz w:val="16"/>
                <w:szCs w:val="16"/>
                <w:lang w:eastAsia="en-GB"/>
              </w:rPr>
            </w:pPr>
            <w:r>
              <w:rPr>
                <w:noProof/>
                <w:lang w:eastAsia="en-GB"/>
              </w:rPr>
              <w:drawing>
                <wp:anchor distT="0" distB="0" distL="114300" distR="114300" simplePos="0" relativeHeight="251863040" behindDoc="1" locked="0" layoutInCell="1" allowOverlap="1">
                  <wp:simplePos x="0" y="0"/>
                  <wp:positionH relativeFrom="column">
                    <wp:posOffset>19685</wp:posOffset>
                  </wp:positionH>
                  <wp:positionV relativeFrom="paragraph">
                    <wp:posOffset>224155</wp:posOffset>
                  </wp:positionV>
                  <wp:extent cx="1019175" cy="847725"/>
                  <wp:effectExtent l="0" t="0" r="9525" b="9525"/>
                  <wp:wrapTight wrapText="bothSides">
                    <wp:wrapPolygon edited="0">
                      <wp:start x="0" y="0"/>
                      <wp:lineTo x="0" y="21357"/>
                      <wp:lineTo x="21398" y="21357"/>
                      <wp:lineTo x="213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19175" cy="847725"/>
                          </a:xfrm>
                          <a:prstGeom prst="rect">
                            <a:avLst/>
                          </a:prstGeom>
                        </pic:spPr>
                      </pic:pic>
                    </a:graphicData>
                  </a:graphic>
                </wp:anchor>
              </w:drawing>
            </w:r>
          </w:p>
          <w:p w:rsidR="00155A11" w:rsidRPr="00B91C7C" w:rsidRDefault="00155A11" w:rsidP="001A08E5">
            <w:pPr>
              <w:rPr>
                <w:noProof/>
                <w:sz w:val="16"/>
                <w:szCs w:val="16"/>
                <w:lang w:eastAsia="en-GB"/>
              </w:rPr>
            </w:pPr>
            <w:r>
              <w:rPr>
                <w:noProof/>
                <w:sz w:val="16"/>
                <w:szCs w:val="16"/>
                <w:lang w:eastAsia="en-GB"/>
              </w:rPr>
              <w:t>Jack and thr Flum Flum Tree</w:t>
            </w:r>
          </w:p>
        </w:tc>
        <w:tc>
          <w:tcPr>
            <w:tcW w:w="1993" w:type="dxa"/>
          </w:tcPr>
          <w:p w:rsidR="001C71DE" w:rsidRPr="00B91C7C" w:rsidRDefault="00B91C7C" w:rsidP="001A08E5">
            <w:pPr>
              <w:rPr>
                <w:sz w:val="16"/>
                <w:szCs w:val="16"/>
              </w:rPr>
            </w:pPr>
            <w:r>
              <w:rPr>
                <w:noProof/>
                <w:lang w:eastAsia="en-GB"/>
              </w:rPr>
              <w:drawing>
                <wp:anchor distT="0" distB="0" distL="114300" distR="114300" simplePos="0" relativeHeight="251698176" behindDoc="1" locked="0" layoutInCell="1" allowOverlap="1">
                  <wp:simplePos x="0" y="0"/>
                  <wp:positionH relativeFrom="column">
                    <wp:posOffset>65621</wp:posOffset>
                  </wp:positionH>
                  <wp:positionV relativeFrom="paragraph">
                    <wp:posOffset>1054735</wp:posOffset>
                  </wp:positionV>
                  <wp:extent cx="952500" cy="758301"/>
                  <wp:effectExtent l="0" t="0" r="0" b="3810"/>
                  <wp:wrapTight wrapText="bothSides">
                    <wp:wrapPolygon edited="0">
                      <wp:start x="0" y="0"/>
                      <wp:lineTo x="0" y="21166"/>
                      <wp:lineTo x="21168" y="21166"/>
                      <wp:lineTo x="2116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52500" cy="758301"/>
                          </a:xfrm>
                          <a:prstGeom prst="rect">
                            <a:avLst/>
                          </a:prstGeom>
                        </pic:spPr>
                      </pic:pic>
                    </a:graphicData>
                  </a:graphic>
                </wp:anchor>
              </w:drawing>
            </w:r>
            <w:r w:rsidR="0051041A">
              <w:rPr>
                <w:noProof/>
                <w:lang w:eastAsia="en-GB"/>
              </w:rPr>
              <w:drawing>
                <wp:anchor distT="0" distB="0" distL="114300" distR="114300" simplePos="0" relativeHeight="251697152" behindDoc="1" locked="0" layoutInCell="1" allowOverlap="1">
                  <wp:simplePos x="0" y="0"/>
                  <wp:positionH relativeFrom="column">
                    <wp:posOffset>85725</wp:posOffset>
                  </wp:positionH>
                  <wp:positionV relativeFrom="paragraph">
                    <wp:posOffset>42545</wp:posOffset>
                  </wp:positionV>
                  <wp:extent cx="897255" cy="765810"/>
                  <wp:effectExtent l="0" t="0" r="0" b="0"/>
                  <wp:wrapTight wrapText="bothSides">
                    <wp:wrapPolygon edited="0">
                      <wp:start x="0" y="0"/>
                      <wp:lineTo x="0" y="20955"/>
                      <wp:lineTo x="21096" y="20955"/>
                      <wp:lineTo x="21096"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7255" cy="765810"/>
                          </a:xfrm>
                          <a:prstGeom prst="rect">
                            <a:avLst/>
                          </a:prstGeom>
                        </pic:spPr>
                      </pic:pic>
                    </a:graphicData>
                  </a:graphic>
                  <wp14:sizeRelH relativeFrom="margin">
                    <wp14:pctWidth>0</wp14:pctWidth>
                  </wp14:sizeRelH>
                  <wp14:sizeRelV relativeFrom="margin">
                    <wp14:pctHeight>0</wp14:pctHeight>
                  </wp14:sizeRelV>
                </wp:anchor>
              </w:drawing>
            </w:r>
            <w:r>
              <w:rPr>
                <w:sz w:val="16"/>
                <w:szCs w:val="16"/>
              </w:rPr>
              <w:t xml:space="preserve">    Anansi the spider</w:t>
            </w:r>
          </w:p>
          <w:p w:rsidR="0051041A" w:rsidRDefault="00155A11" w:rsidP="001A08E5">
            <w:pPr>
              <w:rPr>
                <w:sz w:val="18"/>
                <w:szCs w:val="18"/>
              </w:rPr>
            </w:pPr>
            <w:bookmarkStart w:id="0" w:name="_GoBack"/>
            <w:r>
              <w:rPr>
                <w:noProof/>
                <w:lang w:eastAsia="en-GB"/>
              </w:rPr>
              <w:drawing>
                <wp:anchor distT="0" distB="0" distL="114300" distR="114300" simplePos="0" relativeHeight="251864064" behindDoc="1" locked="0" layoutInCell="1" allowOverlap="1">
                  <wp:simplePos x="0" y="0"/>
                  <wp:positionH relativeFrom="column">
                    <wp:posOffset>109855</wp:posOffset>
                  </wp:positionH>
                  <wp:positionV relativeFrom="paragraph">
                    <wp:posOffset>1162050</wp:posOffset>
                  </wp:positionV>
                  <wp:extent cx="875469" cy="1009015"/>
                  <wp:effectExtent l="0" t="0" r="1270" b="635"/>
                  <wp:wrapTight wrapText="bothSides">
                    <wp:wrapPolygon edited="0">
                      <wp:start x="0" y="0"/>
                      <wp:lineTo x="0" y="21206"/>
                      <wp:lineTo x="21161" y="21206"/>
                      <wp:lineTo x="2116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75469" cy="1009015"/>
                          </a:xfrm>
                          <a:prstGeom prst="rect">
                            <a:avLst/>
                          </a:prstGeom>
                        </pic:spPr>
                      </pic:pic>
                    </a:graphicData>
                  </a:graphic>
                </wp:anchor>
              </w:drawing>
            </w:r>
            <w:bookmarkEnd w:id="0"/>
            <w:r w:rsidR="00B91C7C">
              <w:rPr>
                <w:sz w:val="18"/>
                <w:szCs w:val="18"/>
              </w:rPr>
              <w:t>Walking through the jungle</w:t>
            </w:r>
          </w:p>
          <w:p w:rsidR="00155A11" w:rsidRDefault="00155A11" w:rsidP="001A08E5">
            <w:pPr>
              <w:rPr>
                <w:sz w:val="18"/>
                <w:szCs w:val="18"/>
              </w:rPr>
            </w:pPr>
          </w:p>
          <w:p w:rsidR="00F500A4" w:rsidRPr="00830CF2" w:rsidRDefault="00F500A4" w:rsidP="001A08E5">
            <w:pPr>
              <w:rPr>
                <w:sz w:val="18"/>
                <w:szCs w:val="18"/>
              </w:rPr>
            </w:pPr>
          </w:p>
        </w:tc>
        <w:tc>
          <w:tcPr>
            <w:tcW w:w="1993" w:type="dxa"/>
          </w:tcPr>
          <w:p w:rsidR="001C71DE" w:rsidRDefault="00B91C7C" w:rsidP="001A08E5">
            <w:pPr>
              <w:rPr>
                <w:sz w:val="16"/>
                <w:szCs w:val="16"/>
              </w:rPr>
            </w:pPr>
            <w:r w:rsidRPr="00B91C7C">
              <w:rPr>
                <w:noProof/>
                <w:sz w:val="16"/>
                <w:szCs w:val="16"/>
                <w:lang w:eastAsia="en-GB"/>
              </w:rPr>
              <w:drawing>
                <wp:anchor distT="0" distB="0" distL="114300" distR="114300" simplePos="0" relativeHeight="251699200" behindDoc="1" locked="0" layoutInCell="1" allowOverlap="1">
                  <wp:simplePos x="0" y="0"/>
                  <wp:positionH relativeFrom="column">
                    <wp:posOffset>138861</wp:posOffset>
                  </wp:positionH>
                  <wp:positionV relativeFrom="paragraph">
                    <wp:posOffset>42545</wp:posOffset>
                  </wp:positionV>
                  <wp:extent cx="738505" cy="819150"/>
                  <wp:effectExtent l="0" t="0" r="4445" b="0"/>
                  <wp:wrapTight wrapText="bothSides">
                    <wp:wrapPolygon edited="0">
                      <wp:start x="0" y="0"/>
                      <wp:lineTo x="0" y="21098"/>
                      <wp:lineTo x="21173" y="21098"/>
                      <wp:lineTo x="211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8505" cy="819150"/>
                          </a:xfrm>
                          <a:prstGeom prst="rect">
                            <a:avLst/>
                          </a:prstGeom>
                        </pic:spPr>
                      </pic:pic>
                    </a:graphicData>
                  </a:graphic>
                  <wp14:sizeRelH relativeFrom="margin">
                    <wp14:pctWidth>0</wp14:pctWidth>
                  </wp14:sizeRelH>
                  <wp14:sizeRelV relativeFrom="margin">
                    <wp14:pctHeight>0</wp14:pctHeight>
                  </wp14:sizeRelV>
                </wp:anchor>
              </w:drawing>
            </w:r>
            <w:r w:rsidRPr="00B91C7C">
              <w:rPr>
                <w:noProof/>
                <w:sz w:val="16"/>
                <w:szCs w:val="16"/>
                <w:lang w:eastAsia="en-GB"/>
              </w:rPr>
              <w:drawing>
                <wp:anchor distT="0" distB="0" distL="114300" distR="114300" simplePos="0" relativeHeight="251700224" behindDoc="1" locked="0" layoutInCell="1" allowOverlap="1">
                  <wp:simplePos x="0" y="0"/>
                  <wp:positionH relativeFrom="column">
                    <wp:posOffset>58528</wp:posOffset>
                  </wp:positionH>
                  <wp:positionV relativeFrom="paragraph">
                    <wp:posOffset>1123543</wp:posOffset>
                  </wp:positionV>
                  <wp:extent cx="962025" cy="865402"/>
                  <wp:effectExtent l="0" t="0" r="0" b="0"/>
                  <wp:wrapTight wrapText="bothSides">
                    <wp:wrapPolygon edited="0">
                      <wp:start x="0" y="0"/>
                      <wp:lineTo x="0" y="20934"/>
                      <wp:lineTo x="20958" y="20934"/>
                      <wp:lineTo x="2095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62025" cy="865402"/>
                          </a:xfrm>
                          <a:prstGeom prst="rect">
                            <a:avLst/>
                          </a:prstGeom>
                        </pic:spPr>
                      </pic:pic>
                    </a:graphicData>
                  </a:graphic>
                </wp:anchor>
              </w:drawing>
            </w:r>
            <w:r w:rsidRPr="00B91C7C">
              <w:rPr>
                <w:sz w:val="16"/>
                <w:szCs w:val="16"/>
              </w:rPr>
              <w:t xml:space="preserve">Never </w:t>
            </w:r>
            <w:r>
              <w:rPr>
                <w:sz w:val="16"/>
                <w:szCs w:val="16"/>
              </w:rPr>
              <w:t>Follow a Dinosaur</w:t>
            </w:r>
          </w:p>
          <w:p w:rsidR="00B91C7C" w:rsidRDefault="00B91C7C" w:rsidP="001A08E5">
            <w:pPr>
              <w:rPr>
                <w:sz w:val="16"/>
                <w:szCs w:val="16"/>
              </w:rPr>
            </w:pPr>
          </w:p>
          <w:p w:rsidR="00B91C7C" w:rsidRDefault="00B91C7C" w:rsidP="001A08E5">
            <w:pPr>
              <w:rPr>
                <w:sz w:val="16"/>
                <w:szCs w:val="16"/>
              </w:rPr>
            </w:pPr>
            <w:r w:rsidRPr="00B91C7C">
              <w:rPr>
                <w:noProof/>
                <w:sz w:val="16"/>
                <w:szCs w:val="16"/>
                <w:lang w:eastAsia="en-GB"/>
              </w:rPr>
              <w:drawing>
                <wp:anchor distT="0" distB="0" distL="114300" distR="114300" simplePos="0" relativeHeight="251701248" behindDoc="1" locked="0" layoutInCell="1" allowOverlap="1">
                  <wp:simplePos x="0" y="0"/>
                  <wp:positionH relativeFrom="column">
                    <wp:posOffset>180076</wp:posOffset>
                  </wp:positionH>
                  <wp:positionV relativeFrom="paragraph">
                    <wp:posOffset>1042130</wp:posOffset>
                  </wp:positionV>
                  <wp:extent cx="790575" cy="943610"/>
                  <wp:effectExtent l="0" t="0" r="9525" b="8890"/>
                  <wp:wrapTight wrapText="bothSides">
                    <wp:wrapPolygon edited="0">
                      <wp:start x="0" y="0"/>
                      <wp:lineTo x="0" y="21367"/>
                      <wp:lineTo x="21340" y="21367"/>
                      <wp:lineTo x="2134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90575" cy="943610"/>
                          </a:xfrm>
                          <a:prstGeom prst="rect">
                            <a:avLst/>
                          </a:prstGeom>
                        </pic:spPr>
                      </pic:pic>
                    </a:graphicData>
                  </a:graphic>
                </wp:anchor>
              </w:drawing>
            </w:r>
            <w:r>
              <w:rPr>
                <w:sz w:val="16"/>
                <w:szCs w:val="16"/>
              </w:rPr>
              <w:t>The Dirty Great Dinosaur</w:t>
            </w:r>
          </w:p>
          <w:p w:rsidR="00B91C7C" w:rsidRDefault="00B91C7C" w:rsidP="001A08E5">
            <w:pPr>
              <w:rPr>
                <w:sz w:val="16"/>
                <w:szCs w:val="16"/>
              </w:rPr>
            </w:pPr>
            <w:r>
              <w:rPr>
                <w:sz w:val="16"/>
                <w:szCs w:val="16"/>
              </w:rPr>
              <w:t xml:space="preserve">             Am I yours?</w:t>
            </w:r>
          </w:p>
          <w:p w:rsidR="00B91C7C" w:rsidRPr="00B91C7C" w:rsidRDefault="00B91C7C" w:rsidP="001A08E5">
            <w:pPr>
              <w:rPr>
                <w:sz w:val="16"/>
                <w:szCs w:val="16"/>
              </w:rPr>
            </w:pPr>
          </w:p>
        </w:tc>
        <w:tc>
          <w:tcPr>
            <w:tcW w:w="1993" w:type="dxa"/>
          </w:tcPr>
          <w:p w:rsidR="00B91C7C" w:rsidRDefault="00B91C7C" w:rsidP="001A08E5">
            <w:pPr>
              <w:rPr>
                <w:noProof/>
                <w:lang w:eastAsia="en-GB"/>
              </w:rPr>
            </w:pPr>
            <w:r>
              <w:rPr>
                <w:noProof/>
                <w:lang w:eastAsia="en-GB"/>
              </w:rPr>
              <w:drawing>
                <wp:anchor distT="0" distB="0" distL="114300" distR="114300" simplePos="0" relativeHeight="251704320" behindDoc="1" locked="0" layoutInCell="1" allowOverlap="1">
                  <wp:simplePos x="0" y="0"/>
                  <wp:positionH relativeFrom="column">
                    <wp:posOffset>177752</wp:posOffset>
                  </wp:positionH>
                  <wp:positionV relativeFrom="paragraph">
                    <wp:posOffset>52118</wp:posOffset>
                  </wp:positionV>
                  <wp:extent cx="542925" cy="777875"/>
                  <wp:effectExtent l="0" t="0" r="9525" b="3175"/>
                  <wp:wrapTight wrapText="bothSides">
                    <wp:wrapPolygon edited="0">
                      <wp:start x="0" y="0"/>
                      <wp:lineTo x="0" y="21159"/>
                      <wp:lineTo x="21221" y="21159"/>
                      <wp:lineTo x="2122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2925" cy="777875"/>
                          </a:xfrm>
                          <a:prstGeom prst="rect">
                            <a:avLst/>
                          </a:prstGeom>
                        </pic:spPr>
                      </pic:pic>
                    </a:graphicData>
                  </a:graphic>
                  <wp14:sizeRelH relativeFrom="margin">
                    <wp14:pctWidth>0</wp14:pctWidth>
                  </wp14:sizeRelH>
                  <wp14:sizeRelV relativeFrom="margin">
                    <wp14:pctHeight>0</wp14:pctHeight>
                  </wp14:sizeRelV>
                </wp:anchor>
              </w:drawing>
            </w:r>
          </w:p>
          <w:p w:rsidR="00B91C7C" w:rsidRDefault="00B91C7C" w:rsidP="001A08E5">
            <w:pPr>
              <w:rPr>
                <w:noProof/>
                <w:lang w:eastAsia="en-GB"/>
              </w:rPr>
            </w:pPr>
          </w:p>
          <w:p w:rsidR="00B91C7C" w:rsidRDefault="00B91C7C" w:rsidP="001A08E5">
            <w:pPr>
              <w:rPr>
                <w:noProof/>
                <w:lang w:eastAsia="en-GB"/>
              </w:rPr>
            </w:pPr>
          </w:p>
          <w:p w:rsidR="00B91C7C" w:rsidRDefault="007309C5" w:rsidP="001A08E5">
            <w:pPr>
              <w:rPr>
                <w:noProof/>
                <w:lang w:eastAsia="en-GB"/>
              </w:rPr>
            </w:pPr>
            <w:r>
              <w:rPr>
                <w:noProof/>
                <w:lang w:eastAsia="en-GB"/>
              </w:rPr>
              <mc:AlternateContent>
                <mc:Choice Requires="wps">
                  <w:drawing>
                    <wp:anchor distT="0" distB="0" distL="114300" distR="114300" simplePos="0" relativeHeight="251809792" behindDoc="0" locked="0" layoutInCell="1" allowOverlap="1" wp14:anchorId="44579E92" wp14:editId="706B1F4D">
                      <wp:simplePos x="0" y="0"/>
                      <wp:positionH relativeFrom="column">
                        <wp:posOffset>587543</wp:posOffset>
                      </wp:positionH>
                      <wp:positionV relativeFrom="paragraph">
                        <wp:posOffset>86684</wp:posOffset>
                      </wp:positionV>
                      <wp:extent cx="352425" cy="363220"/>
                      <wp:effectExtent l="19050" t="19050" r="47625" b="36830"/>
                      <wp:wrapNone/>
                      <wp:docPr id="67" name="8-Point Star 67"/>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79E92" id="8-Point Star 67" o:spid="_x0000_s1031" type="#_x0000_t58" style="position:absolute;margin-left:46.25pt;margin-top:6.85pt;width:27.75pt;height:28.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" adj="2700" fillcolor="lime" strokecolor="lime" strokeweight="1pt">
                      <v:textbox inset="1mm,1mm,1mm,1mm">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p>
          <w:p w:rsidR="00B91C7C" w:rsidRDefault="00B91C7C" w:rsidP="001A08E5">
            <w:pPr>
              <w:rPr>
                <w:noProof/>
                <w:lang w:eastAsia="en-GB"/>
              </w:rPr>
            </w:pPr>
          </w:p>
          <w:p w:rsidR="001C71DE" w:rsidRDefault="00D37BA3" w:rsidP="001A08E5">
            <w:pPr>
              <w:rPr>
                <w:noProof/>
                <w:lang w:eastAsia="en-GB"/>
              </w:rPr>
            </w:pPr>
            <w:r>
              <w:rPr>
                <w:noProof/>
                <w:lang w:eastAsia="en-GB"/>
              </w:rPr>
              <mc:AlternateContent>
                <mc:Choice Requires="wps">
                  <w:drawing>
                    <wp:anchor distT="0" distB="0" distL="114300" distR="114300" simplePos="0" relativeHeight="251807744" behindDoc="0" locked="0" layoutInCell="1" allowOverlap="1" wp14:anchorId="61E481ED" wp14:editId="16594F52">
                      <wp:simplePos x="0" y="0"/>
                      <wp:positionH relativeFrom="column">
                        <wp:posOffset>762383</wp:posOffset>
                      </wp:positionH>
                      <wp:positionV relativeFrom="paragraph">
                        <wp:posOffset>757771</wp:posOffset>
                      </wp:positionV>
                      <wp:extent cx="352425" cy="363220"/>
                      <wp:effectExtent l="19050" t="19050" r="47625" b="36830"/>
                      <wp:wrapNone/>
                      <wp:docPr id="65" name="8-Point Star 65"/>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481ED" id="8-Point Star 65" o:spid="_x0000_s1032" type="#_x0000_t58" style="position:absolute;margin-left:60.05pt;margin-top:59.65pt;width:27.75pt;height:28.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" adj="2700" fillcolor="lime" strokecolor="lime" strokeweight="1pt">
                      <v:textbox inset="1mm,1mm,1mm,1mm">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noProof/>
                <w:lang w:eastAsia="en-GB"/>
              </w:rPr>
              <w:drawing>
                <wp:anchor distT="0" distB="0" distL="114300" distR="114300" simplePos="0" relativeHeight="251706368" behindDoc="1" locked="0" layoutInCell="1" allowOverlap="1">
                  <wp:simplePos x="0" y="0"/>
                  <wp:positionH relativeFrom="column">
                    <wp:posOffset>122555</wp:posOffset>
                  </wp:positionH>
                  <wp:positionV relativeFrom="paragraph">
                    <wp:posOffset>163410</wp:posOffset>
                  </wp:positionV>
                  <wp:extent cx="725805" cy="845185"/>
                  <wp:effectExtent l="0" t="0" r="0" b="0"/>
                  <wp:wrapTight wrapText="bothSides">
                    <wp:wrapPolygon edited="0">
                      <wp:start x="0" y="0"/>
                      <wp:lineTo x="0" y="20935"/>
                      <wp:lineTo x="20976" y="20935"/>
                      <wp:lineTo x="2097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5805" cy="845185"/>
                          </a:xfrm>
                          <a:prstGeom prst="rect">
                            <a:avLst/>
                          </a:prstGeom>
                        </pic:spPr>
                      </pic:pic>
                    </a:graphicData>
                  </a:graphic>
                  <wp14:sizeRelH relativeFrom="margin">
                    <wp14:pctWidth>0</wp14:pctWidth>
                  </wp14:sizeRelH>
                  <wp14:sizeRelV relativeFrom="margin">
                    <wp14:pctHeight>0</wp14:pctHeight>
                  </wp14:sizeRelV>
                </wp:anchor>
              </w:drawing>
            </w:r>
            <w:r w:rsidR="00B91C7C">
              <w:rPr>
                <w:noProof/>
                <w:sz w:val="16"/>
                <w:szCs w:val="16"/>
                <w:lang w:eastAsia="en-GB"/>
              </w:rPr>
              <w:t xml:space="preserve">       The Tiny Seed</w:t>
            </w:r>
            <w:r w:rsidR="00FC7858">
              <w:rPr>
                <w:noProof/>
                <w:lang w:eastAsia="en-GB"/>
              </w:rPr>
              <w:t xml:space="preserve">    </w:t>
            </w:r>
          </w:p>
          <w:p w:rsidR="00B91C7C" w:rsidRDefault="00B91C7C" w:rsidP="001A08E5">
            <w:pPr>
              <w:rPr>
                <w:noProof/>
                <w:sz w:val="16"/>
                <w:szCs w:val="16"/>
                <w:lang w:eastAsia="en-GB"/>
              </w:rPr>
            </w:pPr>
            <w:r>
              <w:rPr>
                <w:noProof/>
                <w:sz w:val="16"/>
                <w:szCs w:val="16"/>
                <w:lang w:eastAsia="en-GB"/>
              </w:rPr>
              <w:t xml:space="preserve">        </w:t>
            </w:r>
          </w:p>
          <w:p w:rsidR="00B91C7C" w:rsidRDefault="00D37BA3" w:rsidP="001A08E5">
            <w:pPr>
              <w:rPr>
                <w:noProof/>
                <w:sz w:val="16"/>
                <w:szCs w:val="16"/>
                <w:lang w:eastAsia="en-GB"/>
              </w:rPr>
            </w:pPr>
            <w:r>
              <w:rPr>
                <w:noProof/>
                <w:lang w:eastAsia="en-GB"/>
              </w:rPr>
              <w:drawing>
                <wp:anchor distT="0" distB="0" distL="114300" distR="114300" simplePos="0" relativeHeight="251707392" behindDoc="1" locked="0" layoutInCell="1" allowOverlap="1">
                  <wp:simplePos x="0" y="0"/>
                  <wp:positionH relativeFrom="column">
                    <wp:posOffset>144780</wp:posOffset>
                  </wp:positionH>
                  <wp:positionV relativeFrom="paragraph">
                    <wp:posOffset>172277</wp:posOffset>
                  </wp:positionV>
                  <wp:extent cx="692150" cy="845820"/>
                  <wp:effectExtent l="0" t="0" r="0" b="0"/>
                  <wp:wrapTight wrapText="bothSides">
                    <wp:wrapPolygon edited="0">
                      <wp:start x="0" y="0"/>
                      <wp:lineTo x="0" y="20919"/>
                      <wp:lineTo x="20807" y="20919"/>
                      <wp:lineTo x="20807"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2150" cy="845820"/>
                          </a:xfrm>
                          <a:prstGeom prst="rect">
                            <a:avLst/>
                          </a:prstGeom>
                        </pic:spPr>
                      </pic:pic>
                    </a:graphicData>
                  </a:graphic>
                  <wp14:sizeRelH relativeFrom="margin">
                    <wp14:pctWidth>0</wp14:pctWidth>
                  </wp14:sizeRelH>
                  <wp14:sizeRelV relativeFrom="margin">
                    <wp14:pctHeight>0</wp14:pctHeight>
                  </wp14:sizeRelV>
                </wp:anchor>
              </w:drawing>
            </w:r>
            <w:r w:rsidR="00B91C7C">
              <w:rPr>
                <w:noProof/>
                <w:sz w:val="16"/>
                <w:szCs w:val="16"/>
                <w:lang w:eastAsia="en-GB"/>
              </w:rPr>
              <w:t xml:space="preserve">      Pattan’s Pumpkin</w:t>
            </w:r>
          </w:p>
          <w:p w:rsidR="00B91C7C" w:rsidRPr="00B91C7C" w:rsidRDefault="00B91C7C" w:rsidP="001A08E5">
            <w:pPr>
              <w:rPr>
                <w:sz w:val="16"/>
                <w:szCs w:val="16"/>
              </w:rPr>
            </w:pPr>
            <w:r>
              <w:rPr>
                <w:noProof/>
                <w:sz w:val="16"/>
                <w:szCs w:val="16"/>
                <w:lang w:eastAsia="en-GB"/>
              </w:rPr>
              <w:t xml:space="preserve">         Bumble Bear</w:t>
            </w:r>
          </w:p>
        </w:tc>
      </w:tr>
      <w:tr w:rsidR="00FC7858" w:rsidTr="00CA22D9">
        <w:tc>
          <w:tcPr>
            <w:tcW w:w="1992" w:type="dxa"/>
            <w:shd w:val="clear" w:color="auto" w:fill="F7CAAC" w:themeFill="accent2" w:themeFillTint="66"/>
          </w:tcPr>
          <w:p w:rsidR="001C71DE" w:rsidRPr="00830CF2" w:rsidRDefault="001A08E5" w:rsidP="001A08E5">
            <w:pPr>
              <w:rPr>
                <w:b/>
                <w:sz w:val="18"/>
                <w:szCs w:val="18"/>
                <w:u w:val="single"/>
              </w:rPr>
            </w:pPr>
            <w:r>
              <w:rPr>
                <w:b/>
                <w:sz w:val="18"/>
                <w:szCs w:val="18"/>
                <w:u w:val="single"/>
              </w:rPr>
              <w:t>Writing</w:t>
            </w:r>
          </w:p>
        </w:tc>
        <w:tc>
          <w:tcPr>
            <w:tcW w:w="1992" w:type="dxa"/>
            <w:shd w:val="clear" w:color="auto" w:fill="F7CAAC" w:themeFill="accent2" w:themeFillTint="66"/>
          </w:tcPr>
          <w:p w:rsidR="00830CF2" w:rsidRPr="00830CF2" w:rsidRDefault="00830CF2" w:rsidP="001A08E5">
            <w:pPr>
              <w:pStyle w:val="paragraph"/>
              <w:spacing w:before="0" w:beforeAutospacing="0" w:after="0" w:afterAutospacing="0"/>
              <w:jc w:val="center"/>
              <w:textAlignment w:val="baseline"/>
              <w:rPr>
                <w:rFonts w:asciiTheme="minorHAnsi" w:hAnsiTheme="minorHAnsi" w:cstheme="minorHAnsi"/>
                <w:sz w:val="18"/>
                <w:szCs w:val="18"/>
              </w:rPr>
            </w:pPr>
            <w:r w:rsidRPr="00830CF2">
              <w:rPr>
                <w:rFonts w:asciiTheme="minorHAnsi" w:hAnsiTheme="minorHAnsi" w:cstheme="minorHAnsi"/>
                <w:sz w:val="18"/>
                <w:szCs w:val="18"/>
              </w:rPr>
              <w:t xml:space="preserve">Narrative -  </w:t>
            </w:r>
            <w:r w:rsidRPr="00830CF2">
              <w:rPr>
                <w:rStyle w:val="normaltextrun"/>
                <w:rFonts w:asciiTheme="minorHAnsi" w:hAnsiTheme="minorHAnsi" w:cstheme="minorHAnsi"/>
                <w:sz w:val="18"/>
                <w:szCs w:val="18"/>
              </w:rPr>
              <w:t>Verbal and pictorial storytelling</w:t>
            </w:r>
          </w:p>
          <w:p w:rsidR="00830CF2" w:rsidRDefault="00830CF2" w:rsidP="001A08E5">
            <w:pPr>
              <w:pStyle w:val="paragraph"/>
              <w:spacing w:before="0" w:beforeAutospacing="0" w:after="0" w:afterAutospacing="0"/>
              <w:jc w:val="center"/>
              <w:textAlignment w:val="baseline"/>
              <w:rPr>
                <w:rStyle w:val="normaltextrun"/>
                <w:rFonts w:asciiTheme="minorHAnsi" w:hAnsiTheme="minorHAnsi" w:cstheme="minorHAnsi"/>
                <w:sz w:val="18"/>
                <w:szCs w:val="18"/>
              </w:rPr>
            </w:pPr>
            <w:r>
              <w:rPr>
                <w:rStyle w:val="normaltextrun"/>
                <w:rFonts w:asciiTheme="minorHAnsi" w:hAnsiTheme="minorHAnsi" w:cstheme="minorHAnsi"/>
                <w:sz w:val="18"/>
                <w:szCs w:val="18"/>
              </w:rPr>
              <w:t>Mark making</w:t>
            </w:r>
          </w:p>
          <w:p w:rsidR="00830CF2" w:rsidRDefault="00830CF2" w:rsidP="001A08E5">
            <w:pPr>
              <w:pStyle w:val="paragraph"/>
              <w:spacing w:before="0" w:beforeAutospacing="0" w:after="0" w:afterAutospacing="0"/>
              <w:jc w:val="center"/>
              <w:textAlignment w:val="baseline"/>
              <w:rPr>
                <w:rStyle w:val="normaltextrun"/>
                <w:rFonts w:asciiTheme="minorHAnsi" w:hAnsiTheme="minorHAnsi" w:cstheme="minorHAnsi"/>
                <w:sz w:val="18"/>
                <w:szCs w:val="18"/>
              </w:rPr>
            </w:pPr>
            <w:r>
              <w:rPr>
                <w:rStyle w:val="normaltextrun"/>
                <w:rFonts w:asciiTheme="minorHAnsi" w:hAnsiTheme="minorHAnsi" w:cstheme="minorHAnsi"/>
                <w:sz w:val="18"/>
                <w:szCs w:val="18"/>
              </w:rPr>
              <w:t>Name writing</w:t>
            </w:r>
          </w:p>
          <w:p w:rsidR="0038567A" w:rsidRPr="00830CF2" w:rsidRDefault="0038567A" w:rsidP="001A08E5">
            <w:pPr>
              <w:pStyle w:val="paragraph"/>
              <w:spacing w:before="0" w:beforeAutospacing="0" w:after="0" w:afterAutospacing="0"/>
              <w:jc w:val="center"/>
              <w:textAlignment w:val="baseline"/>
              <w:rPr>
                <w:rFonts w:asciiTheme="minorHAnsi" w:hAnsiTheme="minorHAnsi" w:cstheme="minorHAnsi"/>
                <w:sz w:val="18"/>
                <w:szCs w:val="18"/>
              </w:rPr>
            </w:pPr>
            <w:r>
              <w:rPr>
                <w:rStyle w:val="normaltextrun"/>
                <w:rFonts w:asciiTheme="minorHAnsi" w:hAnsiTheme="minorHAnsi" w:cstheme="minorHAnsi"/>
                <w:sz w:val="18"/>
                <w:szCs w:val="18"/>
              </w:rPr>
              <w:t>Writing of initial sounds</w:t>
            </w:r>
          </w:p>
          <w:p w:rsidR="001C71DE" w:rsidRPr="00830CF2" w:rsidRDefault="001C71DE" w:rsidP="001A08E5">
            <w:pPr>
              <w:rPr>
                <w:sz w:val="18"/>
                <w:szCs w:val="18"/>
              </w:rPr>
            </w:pPr>
          </w:p>
        </w:tc>
        <w:tc>
          <w:tcPr>
            <w:tcW w:w="1992" w:type="dxa"/>
            <w:shd w:val="clear" w:color="auto" w:fill="F7CAAC" w:themeFill="accent2" w:themeFillTint="66"/>
          </w:tcPr>
          <w:p w:rsidR="005D72C8" w:rsidRDefault="005D72C8" w:rsidP="001A08E5">
            <w:pPr>
              <w:jc w:val="center"/>
              <w:rPr>
                <w:sz w:val="18"/>
                <w:szCs w:val="18"/>
              </w:rPr>
            </w:pPr>
            <w:r>
              <w:rPr>
                <w:sz w:val="18"/>
                <w:szCs w:val="18"/>
              </w:rPr>
              <w:t>Narrative – Name writing with correct letter formation, write CVC words</w:t>
            </w:r>
          </w:p>
          <w:p w:rsidR="001C71DE" w:rsidRDefault="005D72C8" w:rsidP="001A08E5">
            <w:pPr>
              <w:jc w:val="center"/>
              <w:rPr>
                <w:sz w:val="18"/>
                <w:szCs w:val="18"/>
              </w:rPr>
            </w:pPr>
            <w:r>
              <w:rPr>
                <w:sz w:val="18"/>
                <w:szCs w:val="18"/>
              </w:rPr>
              <w:t xml:space="preserve"> Postcards, speech bubbles, Wanted poster</w:t>
            </w:r>
          </w:p>
          <w:p w:rsidR="005D72C8" w:rsidRPr="00830CF2" w:rsidRDefault="005D72C8" w:rsidP="001A08E5">
            <w:pPr>
              <w:jc w:val="center"/>
              <w:rPr>
                <w:sz w:val="18"/>
                <w:szCs w:val="18"/>
              </w:rPr>
            </w:pPr>
            <w:r>
              <w:rPr>
                <w:sz w:val="18"/>
                <w:szCs w:val="18"/>
              </w:rPr>
              <w:t>Non-fiction – verbal recounts</w:t>
            </w:r>
          </w:p>
        </w:tc>
        <w:tc>
          <w:tcPr>
            <w:tcW w:w="1993" w:type="dxa"/>
            <w:shd w:val="clear" w:color="auto" w:fill="F7CAAC" w:themeFill="accent2" w:themeFillTint="66"/>
          </w:tcPr>
          <w:p w:rsidR="001C71DE" w:rsidRDefault="00DF5155" w:rsidP="001A08E5">
            <w:pPr>
              <w:jc w:val="center"/>
              <w:rPr>
                <w:sz w:val="18"/>
                <w:szCs w:val="18"/>
              </w:rPr>
            </w:pPr>
            <w:r>
              <w:rPr>
                <w:sz w:val="18"/>
                <w:szCs w:val="18"/>
              </w:rPr>
              <w:t>Narrative – Use correct letter formation</w:t>
            </w:r>
          </w:p>
          <w:p w:rsidR="00DF5155" w:rsidRDefault="00DF5155" w:rsidP="001A08E5">
            <w:pPr>
              <w:jc w:val="center"/>
              <w:rPr>
                <w:sz w:val="18"/>
                <w:szCs w:val="18"/>
              </w:rPr>
            </w:pPr>
            <w:r>
              <w:rPr>
                <w:sz w:val="18"/>
                <w:szCs w:val="18"/>
              </w:rPr>
              <w:t>Use letter sound knowledge to write short sentences, beginning to use Capital letters and full stops</w:t>
            </w:r>
          </w:p>
          <w:p w:rsidR="00DF5155" w:rsidRDefault="00DF5155" w:rsidP="001A08E5">
            <w:pPr>
              <w:jc w:val="center"/>
              <w:rPr>
                <w:sz w:val="18"/>
                <w:szCs w:val="18"/>
              </w:rPr>
            </w:pPr>
            <w:r>
              <w:rPr>
                <w:sz w:val="18"/>
                <w:szCs w:val="18"/>
              </w:rPr>
              <w:t>Re-read sentences to check for sense</w:t>
            </w:r>
          </w:p>
          <w:p w:rsidR="00DF5155" w:rsidRPr="00830CF2" w:rsidRDefault="00DF5155" w:rsidP="001A08E5">
            <w:pPr>
              <w:jc w:val="center"/>
              <w:rPr>
                <w:sz w:val="18"/>
                <w:szCs w:val="18"/>
              </w:rPr>
            </w:pPr>
            <w:r>
              <w:rPr>
                <w:sz w:val="18"/>
                <w:szCs w:val="18"/>
              </w:rPr>
              <w:t>Write HF words from SW programme</w:t>
            </w:r>
          </w:p>
        </w:tc>
        <w:tc>
          <w:tcPr>
            <w:tcW w:w="1993" w:type="dxa"/>
            <w:shd w:val="clear" w:color="auto" w:fill="F7CAAC" w:themeFill="accent2" w:themeFillTint="66"/>
          </w:tcPr>
          <w:p w:rsidR="001C71DE" w:rsidRPr="00830CF2" w:rsidRDefault="00F500A4" w:rsidP="001A08E5">
            <w:pPr>
              <w:jc w:val="center"/>
              <w:rPr>
                <w:sz w:val="18"/>
                <w:szCs w:val="18"/>
              </w:rPr>
            </w:pPr>
            <w:r>
              <w:rPr>
                <w:sz w:val="18"/>
                <w:szCs w:val="18"/>
              </w:rPr>
              <w:t>Recount- visit to Living Rainforest</w:t>
            </w:r>
            <w:r w:rsidR="0051041A">
              <w:rPr>
                <w:sz w:val="18"/>
                <w:szCs w:val="18"/>
              </w:rPr>
              <w:t>, use letter-sound knowledge to write, apply Capital letters and full stops, re-read sentences to check for sense, write HF words from SW programme</w:t>
            </w:r>
          </w:p>
        </w:tc>
        <w:tc>
          <w:tcPr>
            <w:tcW w:w="1993" w:type="dxa"/>
            <w:shd w:val="clear" w:color="auto" w:fill="F7CAAC" w:themeFill="accent2" w:themeFillTint="66"/>
          </w:tcPr>
          <w:p w:rsidR="001C71DE" w:rsidRDefault="001A08E5" w:rsidP="001A08E5">
            <w:pPr>
              <w:jc w:val="center"/>
              <w:rPr>
                <w:sz w:val="18"/>
                <w:szCs w:val="18"/>
              </w:rPr>
            </w:pPr>
            <w:r>
              <w:rPr>
                <w:sz w:val="18"/>
                <w:szCs w:val="18"/>
              </w:rPr>
              <w:t>Form most letters correctly</w:t>
            </w:r>
          </w:p>
          <w:p w:rsidR="001A08E5" w:rsidRDefault="001A08E5" w:rsidP="001A08E5">
            <w:pPr>
              <w:jc w:val="center"/>
              <w:rPr>
                <w:sz w:val="18"/>
                <w:szCs w:val="18"/>
              </w:rPr>
            </w:pPr>
            <w:r>
              <w:rPr>
                <w:sz w:val="18"/>
                <w:szCs w:val="18"/>
              </w:rPr>
              <w:t>Write known HF words</w:t>
            </w:r>
          </w:p>
          <w:p w:rsidR="001A08E5" w:rsidRDefault="001A08E5" w:rsidP="001A08E5">
            <w:pPr>
              <w:jc w:val="center"/>
              <w:rPr>
                <w:sz w:val="18"/>
                <w:szCs w:val="18"/>
              </w:rPr>
            </w:pPr>
            <w:r>
              <w:rPr>
                <w:sz w:val="18"/>
                <w:szCs w:val="18"/>
              </w:rPr>
              <w:t>Apply letter sound knowledge, Capital letters and full stops</w:t>
            </w:r>
          </w:p>
          <w:p w:rsidR="001A08E5" w:rsidRDefault="001A08E5" w:rsidP="001A08E5">
            <w:pPr>
              <w:jc w:val="center"/>
              <w:rPr>
                <w:sz w:val="18"/>
                <w:szCs w:val="18"/>
              </w:rPr>
            </w:pPr>
            <w:r>
              <w:rPr>
                <w:sz w:val="18"/>
                <w:szCs w:val="18"/>
              </w:rPr>
              <w:t>Write simple phrases that can be read by others</w:t>
            </w:r>
          </w:p>
          <w:p w:rsidR="001A08E5" w:rsidRPr="00830CF2" w:rsidRDefault="001A08E5" w:rsidP="001A08E5">
            <w:pPr>
              <w:jc w:val="center"/>
              <w:rPr>
                <w:sz w:val="18"/>
                <w:szCs w:val="18"/>
              </w:rPr>
            </w:pPr>
            <w:r>
              <w:rPr>
                <w:sz w:val="18"/>
                <w:szCs w:val="18"/>
              </w:rPr>
              <w:t>Start to include adjectives</w:t>
            </w:r>
          </w:p>
        </w:tc>
        <w:tc>
          <w:tcPr>
            <w:tcW w:w="1993" w:type="dxa"/>
            <w:shd w:val="clear" w:color="auto" w:fill="F7CAAC" w:themeFill="accent2" w:themeFillTint="66"/>
          </w:tcPr>
          <w:p w:rsidR="001C71DE" w:rsidRDefault="001A08E5" w:rsidP="00FC7858">
            <w:pPr>
              <w:jc w:val="center"/>
              <w:rPr>
                <w:sz w:val="18"/>
                <w:szCs w:val="18"/>
              </w:rPr>
            </w:pPr>
            <w:r>
              <w:rPr>
                <w:sz w:val="18"/>
                <w:szCs w:val="18"/>
              </w:rPr>
              <w:t>Write a series of short sentences</w:t>
            </w:r>
          </w:p>
          <w:p w:rsidR="001A08E5" w:rsidRPr="00830CF2" w:rsidRDefault="001A08E5" w:rsidP="00FC7858">
            <w:pPr>
              <w:jc w:val="center"/>
              <w:rPr>
                <w:sz w:val="18"/>
                <w:szCs w:val="18"/>
              </w:rPr>
            </w:pPr>
            <w:r>
              <w:rPr>
                <w:sz w:val="18"/>
                <w:szCs w:val="18"/>
              </w:rPr>
              <w:t>Re-read their work to check for sense</w:t>
            </w:r>
          </w:p>
        </w:tc>
      </w:tr>
      <w:tr w:rsidR="00FC7858" w:rsidTr="001A08E5">
        <w:tc>
          <w:tcPr>
            <w:tcW w:w="1992" w:type="dxa"/>
          </w:tcPr>
          <w:p w:rsidR="001C71DE" w:rsidRPr="00830CF2" w:rsidRDefault="00830CF2" w:rsidP="001A08E5">
            <w:pPr>
              <w:rPr>
                <w:b/>
                <w:sz w:val="18"/>
                <w:szCs w:val="18"/>
                <w:u w:val="single"/>
              </w:rPr>
            </w:pPr>
            <w:r>
              <w:rPr>
                <w:b/>
                <w:sz w:val="18"/>
                <w:szCs w:val="18"/>
                <w:u w:val="single"/>
              </w:rPr>
              <w:lastRenderedPageBreak/>
              <w:t>Poetry</w:t>
            </w:r>
          </w:p>
        </w:tc>
        <w:tc>
          <w:tcPr>
            <w:tcW w:w="1992" w:type="dxa"/>
          </w:tcPr>
          <w:p w:rsidR="001C71DE" w:rsidRDefault="0038567A" w:rsidP="001A08E5">
            <w:pPr>
              <w:jc w:val="center"/>
              <w:rPr>
                <w:sz w:val="18"/>
                <w:szCs w:val="18"/>
              </w:rPr>
            </w:pPr>
            <w:r>
              <w:rPr>
                <w:noProof/>
                <w:lang w:eastAsia="en-GB"/>
              </w:rPr>
              <w:drawing>
                <wp:inline distT="0" distB="0" distL="0" distR="0" wp14:anchorId="2D3BEC78" wp14:editId="6AE2C3F3">
                  <wp:extent cx="1010992" cy="457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52599" cy="476016"/>
                          </a:xfrm>
                          <a:prstGeom prst="rect">
                            <a:avLst/>
                          </a:prstGeom>
                        </pic:spPr>
                      </pic:pic>
                    </a:graphicData>
                  </a:graphic>
                </wp:inline>
              </w:drawing>
            </w:r>
            <w:r>
              <w:rPr>
                <w:sz w:val="18"/>
                <w:szCs w:val="18"/>
              </w:rPr>
              <w:t xml:space="preserve"> Harvest song-The farmer plants a seed</w:t>
            </w:r>
          </w:p>
          <w:p w:rsidR="005D72C8" w:rsidRDefault="005D72C8" w:rsidP="001A08E5">
            <w:pPr>
              <w:jc w:val="center"/>
              <w:rPr>
                <w:sz w:val="18"/>
                <w:szCs w:val="18"/>
              </w:rPr>
            </w:pPr>
            <w:r>
              <w:rPr>
                <w:noProof/>
                <w:lang w:eastAsia="en-GB"/>
              </w:rPr>
              <w:drawing>
                <wp:inline distT="0" distB="0" distL="0" distR="0" wp14:anchorId="43CD49F1" wp14:editId="0501F093">
                  <wp:extent cx="609600" cy="738188"/>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6232" cy="746219"/>
                          </a:xfrm>
                          <a:prstGeom prst="rect">
                            <a:avLst/>
                          </a:prstGeom>
                        </pic:spPr>
                      </pic:pic>
                    </a:graphicData>
                  </a:graphic>
                </wp:inline>
              </w:drawing>
            </w:r>
          </w:p>
          <w:p w:rsidR="005D72C8" w:rsidRPr="00830CF2" w:rsidRDefault="005D72C8" w:rsidP="001A08E5">
            <w:pPr>
              <w:jc w:val="center"/>
              <w:rPr>
                <w:sz w:val="18"/>
                <w:szCs w:val="18"/>
              </w:rPr>
            </w:pPr>
            <w:r>
              <w:rPr>
                <w:sz w:val="18"/>
                <w:szCs w:val="18"/>
              </w:rPr>
              <w:t>Call and response</w:t>
            </w:r>
          </w:p>
        </w:tc>
        <w:tc>
          <w:tcPr>
            <w:tcW w:w="1992" w:type="dxa"/>
          </w:tcPr>
          <w:p w:rsidR="001C71DE" w:rsidRPr="00830CF2" w:rsidRDefault="001C71DE" w:rsidP="001A08E5">
            <w:pPr>
              <w:rPr>
                <w:sz w:val="18"/>
                <w:szCs w:val="18"/>
              </w:rPr>
            </w:pPr>
          </w:p>
        </w:tc>
        <w:tc>
          <w:tcPr>
            <w:tcW w:w="1993" w:type="dxa"/>
          </w:tcPr>
          <w:p w:rsidR="001C71DE" w:rsidRPr="00830CF2" w:rsidRDefault="001C71DE" w:rsidP="001A08E5">
            <w:pPr>
              <w:rPr>
                <w:sz w:val="18"/>
                <w:szCs w:val="18"/>
              </w:rPr>
            </w:pPr>
          </w:p>
        </w:tc>
        <w:tc>
          <w:tcPr>
            <w:tcW w:w="1993" w:type="dxa"/>
          </w:tcPr>
          <w:p w:rsidR="001C71DE" w:rsidRPr="00830CF2" w:rsidRDefault="00F500A4" w:rsidP="0076007A">
            <w:pPr>
              <w:jc w:val="center"/>
              <w:rPr>
                <w:sz w:val="18"/>
                <w:szCs w:val="18"/>
              </w:rPr>
            </w:pPr>
            <w:r>
              <w:rPr>
                <w:sz w:val="18"/>
                <w:szCs w:val="18"/>
              </w:rPr>
              <w:t>Song lyrics re-invented</w:t>
            </w:r>
          </w:p>
        </w:tc>
        <w:tc>
          <w:tcPr>
            <w:tcW w:w="1993" w:type="dxa"/>
          </w:tcPr>
          <w:p w:rsidR="001C71DE" w:rsidRPr="00830CF2" w:rsidRDefault="0076007A" w:rsidP="0076007A">
            <w:pPr>
              <w:jc w:val="center"/>
              <w:rPr>
                <w:sz w:val="18"/>
                <w:szCs w:val="18"/>
              </w:rPr>
            </w:pPr>
            <w:r>
              <w:rPr>
                <w:sz w:val="18"/>
                <w:szCs w:val="18"/>
              </w:rPr>
              <w:t>Rhyme narrative flip book</w:t>
            </w:r>
          </w:p>
        </w:tc>
        <w:tc>
          <w:tcPr>
            <w:tcW w:w="1993" w:type="dxa"/>
          </w:tcPr>
          <w:p w:rsidR="001C71DE" w:rsidRPr="00830CF2" w:rsidRDefault="0076007A" w:rsidP="001A08E5">
            <w:pPr>
              <w:rPr>
                <w:sz w:val="18"/>
                <w:szCs w:val="18"/>
              </w:rPr>
            </w:pPr>
            <w:r>
              <w:rPr>
                <w:sz w:val="18"/>
                <w:szCs w:val="18"/>
              </w:rPr>
              <w:t>Tree Whisper Poem</w:t>
            </w:r>
          </w:p>
        </w:tc>
      </w:tr>
      <w:tr w:rsidR="001A08E5" w:rsidTr="00CA22D9">
        <w:tc>
          <w:tcPr>
            <w:tcW w:w="1992" w:type="dxa"/>
            <w:shd w:val="clear" w:color="auto" w:fill="F7CAAC" w:themeFill="accent2" w:themeFillTint="66"/>
          </w:tcPr>
          <w:p w:rsidR="0038567A" w:rsidRPr="00830CF2" w:rsidRDefault="0038567A" w:rsidP="001A08E5">
            <w:pPr>
              <w:rPr>
                <w:b/>
                <w:sz w:val="18"/>
                <w:szCs w:val="18"/>
                <w:u w:val="single"/>
              </w:rPr>
            </w:pPr>
            <w:r>
              <w:rPr>
                <w:rFonts w:cstheme="minorHAnsi"/>
                <w:b/>
                <w:sz w:val="18"/>
                <w:szCs w:val="18"/>
                <w:u w:val="single"/>
              </w:rPr>
              <w:t>Word Reading, using Sounds Write Phonics Programme</w:t>
            </w:r>
          </w:p>
        </w:tc>
        <w:tc>
          <w:tcPr>
            <w:tcW w:w="3984" w:type="dxa"/>
            <w:gridSpan w:val="2"/>
            <w:shd w:val="clear" w:color="auto" w:fill="F7CAAC" w:themeFill="accent2" w:themeFillTint="66"/>
          </w:tcPr>
          <w:p w:rsidR="0038567A" w:rsidRDefault="0038567A" w:rsidP="001A08E5">
            <w:pPr>
              <w:rPr>
                <w:b/>
                <w:sz w:val="18"/>
                <w:szCs w:val="18"/>
              </w:rPr>
            </w:pPr>
            <w:r w:rsidRPr="0038567A">
              <w:rPr>
                <w:b/>
                <w:sz w:val="18"/>
                <w:szCs w:val="18"/>
              </w:rPr>
              <w:t>Sounds Write – Initial code</w:t>
            </w:r>
            <w:r>
              <w:rPr>
                <w:b/>
                <w:sz w:val="18"/>
                <w:szCs w:val="18"/>
              </w:rPr>
              <w:t xml:space="preserve"> Unit1-4</w:t>
            </w:r>
          </w:p>
          <w:p w:rsidR="0038567A" w:rsidRPr="00830CF2" w:rsidRDefault="0038567A" w:rsidP="001A08E5">
            <w:pPr>
              <w:rPr>
                <w:sz w:val="18"/>
                <w:szCs w:val="18"/>
              </w:rPr>
            </w:pPr>
            <w:r w:rsidRPr="0038567A">
              <w:rPr>
                <w:sz w:val="18"/>
                <w:szCs w:val="18"/>
              </w:rPr>
              <w:t xml:space="preserve">(a, </w:t>
            </w:r>
            <w:proofErr w:type="spellStart"/>
            <w:r w:rsidRPr="0038567A">
              <w:rPr>
                <w:sz w:val="18"/>
                <w:szCs w:val="18"/>
              </w:rPr>
              <w:t>i</w:t>
            </w:r>
            <w:proofErr w:type="spellEnd"/>
            <w:r w:rsidRPr="0038567A">
              <w:rPr>
                <w:sz w:val="18"/>
                <w:szCs w:val="18"/>
              </w:rPr>
              <w:t>, m, s, t, n, o, p, b, c, g, h, d, e, f, v),  VC and CVC words</w:t>
            </w:r>
          </w:p>
        </w:tc>
        <w:tc>
          <w:tcPr>
            <w:tcW w:w="3986" w:type="dxa"/>
            <w:gridSpan w:val="2"/>
            <w:shd w:val="clear" w:color="auto" w:fill="F7CAAC" w:themeFill="accent2" w:themeFillTint="66"/>
          </w:tcPr>
          <w:p w:rsidR="0038567A" w:rsidRPr="00830CF2" w:rsidRDefault="0038567A" w:rsidP="001A08E5">
            <w:pPr>
              <w:jc w:val="center"/>
              <w:rPr>
                <w:sz w:val="18"/>
                <w:szCs w:val="18"/>
              </w:rPr>
            </w:pPr>
            <w:r w:rsidRPr="0038567A">
              <w:rPr>
                <w:b/>
                <w:sz w:val="18"/>
                <w:szCs w:val="18"/>
              </w:rPr>
              <w:t>Sounds Write – Initial code</w:t>
            </w:r>
            <w:r>
              <w:rPr>
                <w:b/>
                <w:sz w:val="18"/>
                <w:szCs w:val="18"/>
              </w:rPr>
              <w:t xml:space="preserve"> Unit 5-7 </w:t>
            </w:r>
            <w:r w:rsidRPr="0038567A">
              <w:rPr>
                <w:sz w:val="18"/>
                <w:szCs w:val="18"/>
              </w:rPr>
              <w:t xml:space="preserve"> (k, l, r, u, j, w, z, x, y, </w:t>
            </w:r>
            <w:proofErr w:type="spellStart"/>
            <w:r w:rsidRPr="0038567A">
              <w:rPr>
                <w:sz w:val="18"/>
                <w:szCs w:val="18"/>
              </w:rPr>
              <w:t>ff</w:t>
            </w:r>
            <w:proofErr w:type="spellEnd"/>
            <w:r w:rsidRPr="0038567A">
              <w:rPr>
                <w:sz w:val="18"/>
                <w:szCs w:val="18"/>
              </w:rPr>
              <w:t xml:space="preserve">, </w:t>
            </w:r>
            <w:proofErr w:type="spellStart"/>
            <w:r w:rsidRPr="0038567A">
              <w:rPr>
                <w:sz w:val="18"/>
                <w:szCs w:val="18"/>
              </w:rPr>
              <w:t>ll</w:t>
            </w:r>
            <w:proofErr w:type="spellEnd"/>
            <w:r w:rsidRPr="0038567A">
              <w:rPr>
                <w:sz w:val="18"/>
                <w:szCs w:val="18"/>
              </w:rPr>
              <w:t xml:space="preserve">, </w:t>
            </w:r>
            <w:proofErr w:type="spellStart"/>
            <w:r w:rsidRPr="0038567A">
              <w:rPr>
                <w:sz w:val="18"/>
                <w:szCs w:val="18"/>
              </w:rPr>
              <w:t>ss</w:t>
            </w:r>
            <w:proofErr w:type="spellEnd"/>
            <w:r w:rsidRPr="0038567A">
              <w:rPr>
                <w:sz w:val="18"/>
                <w:szCs w:val="18"/>
              </w:rPr>
              <w:t xml:space="preserve">, </w:t>
            </w:r>
            <w:proofErr w:type="spellStart"/>
            <w:r w:rsidRPr="0038567A">
              <w:rPr>
                <w:sz w:val="18"/>
                <w:szCs w:val="18"/>
              </w:rPr>
              <w:t>zz</w:t>
            </w:r>
            <w:proofErr w:type="spellEnd"/>
            <w:r w:rsidRPr="0038567A">
              <w:rPr>
                <w:sz w:val="18"/>
                <w:szCs w:val="18"/>
              </w:rPr>
              <w:t>) VC and CVC words</w:t>
            </w:r>
          </w:p>
        </w:tc>
        <w:tc>
          <w:tcPr>
            <w:tcW w:w="3986" w:type="dxa"/>
            <w:gridSpan w:val="2"/>
            <w:shd w:val="clear" w:color="auto" w:fill="F7CAAC" w:themeFill="accent2" w:themeFillTint="66"/>
          </w:tcPr>
          <w:p w:rsidR="0038567A" w:rsidRPr="00830CF2" w:rsidRDefault="0038567A" w:rsidP="001A08E5">
            <w:pPr>
              <w:jc w:val="center"/>
              <w:rPr>
                <w:sz w:val="18"/>
                <w:szCs w:val="18"/>
              </w:rPr>
            </w:pPr>
            <w:r w:rsidRPr="0038567A">
              <w:rPr>
                <w:b/>
                <w:sz w:val="18"/>
                <w:szCs w:val="18"/>
              </w:rPr>
              <w:t>Sounds Write</w:t>
            </w:r>
            <w:r w:rsidRPr="0038567A">
              <w:rPr>
                <w:sz w:val="18"/>
                <w:szCs w:val="18"/>
              </w:rPr>
              <w:t xml:space="preserve"> – </w:t>
            </w:r>
            <w:r>
              <w:rPr>
                <w:b/>
                <w:sz w:val="18"/>
                <w:szCs w:val="18"/>
              </w:rPr>
              <w:t xml:space="preserve">Initial Code Unit 8-11 </w:t>
            </w:r>
            <w:proofErr w:type="spellStart"/>
            <w:r w:rsidRPr="0038567A">
              <w:rPr>
                <w:sz w:val="18"/>
                <w:szCs w:val="18"/>
              </w:rPr>
              <w:t>vcc</w:t>
            </w:r>
            <w:proofErr w:type="spellEnd"/>
            <w:r w:rsidRPr="0038567A">
              <w:rPr>
                <w:sz w:val="18"/>
                <w:szCs w:val="18"/>
              </w:rPr>
              <w:t xml:space="preserve">, </w:t>
            </w:r>
            <w:proofErr w:type="spellStart"/>
            <w:r w:rsidRPr="0038567A">
              <w:rPr>
                <w:sz w:val="18"/>
                <w:szCs w:val="18"/>
              </w:rPr>
              <w:t>cvcc</w:t>
            </w:r>
            <w:proofErr w:type="spellEnd"/>
            <w:r w:rsidRPr="0038567A">
              <w:rPr>
                <w:sz w:val="18"/>
                <w:szCs w:val="18"/>
              </w:rPr>
              <w:t xml:space="preserve">, </w:t>
            </w:r>
            <w:proofErr w:type="spellStart"/>
            <w:r w:rsidRPr="0038567A">
              <w:rPr>
                <w:sz w:val="18"/>
                <w:szCs w:val="18"/>
              </w:rPr>
              <w:t>ccvc</w:t>
            </w:r>
            <w:proofErr w:type="spellEnd"/>
            <w:r w:rsidRPr="0038567A">
              <w:rPr>
                <w:sz w:val="18"/>
                <w:szCs w:val="18"/>
              </w:rPr>
              <w:t xml:space="preserve">, </w:t>
            </w:r>
            <w:proofErr w:type="spellStart"/>
            <w:r w:rsidRPr="0038567A">
              <w:rPr>
                <w:sz w:val="18"/>
                <w:szCs w:val="18"/>
              </w:rPr>
              <w:t>ccvcc</w:t>
            </w:r>
            <w:proofErr w:type="spellEnd"/>
            <w:r w:rsidRPr="0038567A">
              <w:rPr>
                <w:sz w:val="18"/>
                <w:szCs w:val="18"/>
              </w:rPr>
              <w:t xml:space="preserve">, </w:t>
            </w:r>
            <w:proofErr w:type="spellStart"/>
            <w:r w:rsidRPr="0038567A">
              <w:rPr>
                <w:sz w:val="18"/>
                <w:szCs w:val="18"/>
              </w:rPr>
              <w:t>cvccc</w:t>
            </w:r>
            <w:proofErr w:type="spellEnd"/>
            <w:r w:rsidRPr="0038567A">
              <w:rPr>
                <w:sz w:val="18"/>
                <w:szCs w:val="18"/>
              </w:rPr>
              <w:t xml:space="preserve">, </w:t>
            </w:r>
            <w:proofErr w:type="spellStart"/>
            <w:r w:rsidRPr="0038567A">
              <w:rPr>
                <w:sz w:val="18"/>
                <w:szCs w:val="18"/>
              </w:rPr>
              <w:t>cccvc</w:t>
            </w:r>
            <w:proofErr w:type="spellEnd"/>
            <w:r w:rsidRPr="0038567A">
              <w:rPr>
                <w:sz w:val="18"/>
                <w:szCs w:val="18"/>
              </w:rPr>
              <w:t xml:space="preserve"> words. </w:t>
            </w:r>
            <w:proofErr w:type="spellStart"/>
            <w:r w:rsidRPr="0038567A">
              <w:rPr>
                <w:sz w:val="18"/>
                <w:szCs w:val="18"/>
              </w:rPr>
              <w:t>sh</w:t>
            </w:r>
            <w:proofErr w:type="spellEnd"/>
            <w:r w:rsidRPr="0038567A">
              <w:rPr>
                <w:sz w:val="18"/>
                <w:szCs w:val="18"/>
              </w:rPr>
              <w:t xml:space="preserve">, </w:t>
            </w:r>
            <w:proofErr w:type="spellStart"/>
            <w:r w:rsidRPr="0038567A">
              <w:rPr>
                <w:sz w:val="18"/>
                <w:szCs w:val="18"/>
              </w:rPr>
              <w:t>ch</w:t>
            </w:r>
            <w:proofErr w:type="spellEnd"/>
            <w:r w:rsidRPr="0038567A">
              <w:rPr>
                <w:sz w:val="18"/>
                <w:szCs w:val="18"/>
              </w:rPr>
              <w:t xml:space="preserve">, </w:t>
            </w:r>
            <w:proofErr w:type="spellStart"/>
            <w:r w:rsidRPr="0038567A">
              <w:rPr>
                <w:sz w:val="18"/>
                <w:szCs w:val="18"/>
              </w:rPr>
              <w:t>th</w:t>
            </w:r>
            <w:proofErr w:type="spellEnd"/>
            <w:r w:rsidRPr="0038567A">
              <w:rPr>
                <w:sz w:val="18"/>
                <w:szCs w:val="18"/>
              </w:rPr>
              <w:t xml:space="preserve">, </w:t>
            </w:r>
            <w:proofErr w:type="spellStart"/>
            <w:r w:rsidRPr="0038567A">
              <w:rPr>
                <w:sz w:val="18"/>
                <w:szCs w:val="18"/>
              </w:rPr>
              <w:t>ck</w:t>
            </w:r>
            <w:proofErr w:type="spellEnd"/>
            <w:r w:rsidRPr="0038567A">
              <w:rPr>
                <w:sz w:val="18"/>
                <w:szCs w:val="18"/>
              </w:rPr>
              <w:t xml:space="preserve">, </w:t>
            </w:r>
            <w:proofErr w:type="spellStart"/>
            <w:r w:rsidRPr="0038567A">
              <w:rPr>
                <w:sz w:val="18"/>
                <w:szCs w:val="18"/>
              </w:rPr>
              <w:t>wh</w:t>
            </w:r>
            <w:proofErr w:type="spellEnd"/>
            <w:r w:rsidRPr="0038567A">
              <w:rPr>
                <w:sz w:val="18"/>
                <w:szCs w:val="18"/>
              </w:rPr>
              <w:t xml:space="preserve">, ng, </w:t>
            </w:r>
            <w:proofErr w:type="spellStart"/>
            <w:r w:rsidRPr="0038567A">
              <w:rPr>
                <w:sz w:val="18"/>
                <w:szCs w:val="18"/>
              </w:rPr>
              <w:t>qu</w:t>
            </w:r>
            <w:proofErr w:type="spellEnd"/>
          </w:p>
        </w:tc>
      </w:tr>
      <w:tr w:rsidR="00FE66E8" w:rsidTr="0081169D">
        <w:tc>
          <w:tcPr>
            <w:tcW w:w="1992" w:type="dxa"/>
          </w:tcPr>
          <w:p w:rsidR="00FE66E8" w:rsidRPr="00830CF2" w:rsidRDefault="00FE66E8" w:rsidP="001A08E5">
            <w:pPr>
              <w:rPr>
                <w:b/>
                <w:sz w:val="18"/>
                <w:szCs w:val="18"/>
                <w:u w:val="single"/>
              </w:rPr>
            </w:pPr>
            <w:r w:rsidRPr="00830CF2">
              <w:rPr>
                <w:b/>
                <w:sz w:val="18"/>
                <w:szCs w:val="18"/>
                <w:u w:val="single"/>
              </w:rPr>
              <w:t>Reading</w:t>
            </w:r>
            <w:r>
              <w:rPr>
                <w:b/>
                <w:sz w:val="18"/>
                <w:szCs w:val="18"/>
                <w:u w:val="single"/>
              </w:rPr>
              <w:t xml:space="preserve"> Comprehension</w:t>
            </w:r>
          </w:p>
        </w:tc>
        <w:tc>
          <w:tcPr>
            <w:tcW w:w="11956" w:type="dxa"/>
            <w:gridSpan w:val="6"/>
          </w:tcPr>
          <w:p w:rsidR="00FE66E8" w:rsidRDefault="00FE66E8" w:rsidP="008F08F8">
            <w:pPr>
              <w:rPr>
                <w:b/>
                <w:noProof/>
                <w:sz w:val="18"/>
                <w:szCs w:val="18"/>
                <w:lang w:eastAsia="en-GB"/>
              </w:rPr>
            </w:pPr>
            <w:r>
              <w:rPr>
                <w:b/>
                <w:noProof/>
                <w:sz w:val="18"/>
                <w:szCs w:val="18"/>
                <w:lang w:eastAsia="en-GB"/>
              </w:rPr>
              <w:t>Word Reading:</w:t>
            </w:r>
          </w:p>
          <w:p w:rsidR="00FE66E8" w:rsidRPr="00FE66E8" w:rsidRDefault="00FE66E8" w:rsidP="008F08F8">
            <w:pPr>
              <w:numPr>
                <w:ilvl w:val="0"/>
                <w:numId w:val="13"/>
              </w:numPr>
              <w:ind w:left="0" w:firstLine="0"/>
              <w:textAlignment w:val="baseline"/>
              <w:rPr>
                <w:rFonts w:ascii="Calibri" w:eastAsia="Times New Roman" w:hAnsi="Calibri" w:cs="Calibri"/>
                <w:sz w:val="18"/>
                <w:szCs w:val="18"/>
                <w:lang w:eastAsia="en-GB"/>
              </w:rPr>
            </w:pPr>
            <w:r w:rsidRPr="00FE66E8">
              <w:rPr>
                <w:rFonts w:ascii="Calibri" w:eastAsia="Times New Roman" w:hAnsi="Calibri" w:cs="Calibri"/>
                <w:sz w:val="18"/>
                <w:szCs w:val="18"/>
                <w:lang w:eastAsia="en-GB"/>
              </w:rPr>
              <w:t>Read words consistent with their phonic knowledge by sound-blending. </w:t>
            </w:r>
          </w:p>
          <w:p w:rsidR="00FE66E8" w:rsidRPr="00FE66E8" w:rsidRDefault="00FE66E8" w:rsidP="008F08F8">
            <w:pPr>
              <w:numPr>
                <w:ilvl w:val="0"/>
                <w:numId w:val="13"/>
              </w:numPr>
              <w:ind w:left="0" w:firstLine="0"/>
              <w:textAlignment w:val="baseline"/>
              <w:rPr>
                <w:rFonts w:ascii="Calibri" w:eastAsia="Times New Roman" w:hAnsi="Calibri" w:cs="Calibri"/>
                <w:sz w:val="18"/>
                <w:szCs w:val="18"/>
                <w:lang w:eastAsia="en-GB"/>
              </w:rPr>
            </w:pPr>
            <w:r w:rsidRPr="00FE66E8">
              <w:rPr>
                <w:rFonts w:ascii="Calibri" w:eastAsia="Times New Roman" w:hAnsi="Calibri" w:cs="Calibri"/>
                <w:sz w:val="18"/>
                <w:szCs w:val="18"/>
                <w:lang w:eastAsia="en-GB"/>
              </w:rPr>
              <w:t>Read aloud simple sentences and books that are consistent with their phonic knowledge, including some common exception words. </w:t>
            </w:r>
          </w:p>
          <w:p w:rsidR="00FE66E8" w:rsidRDefault="008F08F8" w:rsidP="008F08F8">
            <w:pPr>
              <w:rPr>
                <w:b/>
                <w:noProof/>
                <w:sz w:val="18"/>
                <w:szCs w:val="18"/>
                <w:lang w:eastAsia="en-GB"/>
              </w:rPr>
            </w:pPr>
            <w:r>
              <w:rPr>
                <w:b/>
                <w:noProof/>
                <w:sz w:val="18"/>
                <w:szCs w:val="18"/>
                <w:lang w:eastAsia="en-GB"/>
              </w:rPr>
              <w:t>Comparing, Contrasting and commenting:</w:t>
            </w:r>
          </w:p>
          <w:p w:rsidR="008F08F8" w:rsidRPr="008F08F8" w:rsidRDefault="008F08F8" w:rsidP="008F08F8">
            <w:pPr>
              <w:numPr>
                <w:ilvl w:val="0"/>
                <w:numId w:val="14"/>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Listen attentively and respond to what they hear with relevant questions, comments and actions when being read to and during whole class discussions and small group interactions. </w:t>
            </w:r>
          </w:p>
          <w:p w:rsidR="008F08F8" w:rsidRPr="008F08F8" w:rsidRDefault="008F08F8" w:rsidP="008F08F8">
            <w:pPr>
              <w:numPr>
                <w:ilvl w:val="0"/>
                <w:numId w:val="14"/>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Make comments about what they have heard and ask questions to clarify their understanding. Hold conversation when engaged in back-and</w:t>
            </w:r>
            <w:r>
              <w:rPr>
                <w:rFonts w:ascii="Calibri" w:eastAsia="Times New Roman" w:hAnsi="Calibri" w:cs="Calibri"/>
                <w:sz w:val="18"/>
                <w:szCs w:val="18"/>
                <w:lang w:eastAsia="en-GB"/>
              </w:rPr>
              <w:t xml:space="preserve"> </w:t>
            </w:r>
            <w:r w:rsidRPr="008F08F8">
              <w:rPr>
                <w:rFonts w:ascii="Calibri" w:eastAsia="Times New Roman" w:hAnsi="Calibri" w:cs="Calibri"/>
                <w:sz w:val="18"/>
                <w:szCs w:val="18"/>
                <w:lang w:eastAsia="en-GB"/>
              </w:rPr>
              <w:t>forth exchanges with their teacher and peers </w:t>
            </w:r>
          </w:p>
          <w:p w:rsidR="008F08F8" w:rsidRPr="008F08F8" w:rsidRDefault="008F08F8" w:rsidP="008F08F8">
            <w:pPr>
              <w:numPr>
                <w:ilvl w:val="0"/>
                <w:numId w:val="14"/>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Demonstrate understanding of what has been read to them by retelling stories and narratives using their own words and recently introduced vocabulary. </w:t>
            </w:r>
          </w:p>
          <w:p w:rsidR="008F08F8" w:rsidRPr="008F08F8" w:rsidRDefault="008F08F8" w:rsidP="008F08F8">
            <w:pPr>
              <w:numPr>
                <w:ilvl w:val="0"/>
                <w:numId w:val="14"/>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Offer explanations for why things might happen, making use of recently introduced vocabulary from stories, non-fiction, rhymes and poems when appropriate </w:t>
            </w:r>
          </w:p>
          <w:p w:rsidR="008F08F8" w:rsidRPr="008F08F8" w:rsidRDefault="008F08F8" w:rsidP="008F08F8">
            <w:pPr>
              <w:numPr>
                <w:ilvl w:val="0"/>
                <w:numId w:val="14"/>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Explain some similarities and differences in different contexts by drawing on their experiences and what has been read in class, drawing on knowledge from stories and non-fiction texts. </w:t>
            </w:r>
          </w:p>
          <w:p w:rsidR="008F08F8" w:rsidRPr="008F08F8" w:rsidRDefault="008F08F8" w:rsidP="008F08F8">
            <w:pPr>
              <w:numPr>
                <w:ilvl w:val="0"/>
                <w:numId w:val="14"/>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Understand the past through settings, characters and events encountered in books read in class and storytelling.</w:t>
            </w:r>
          </w:p>
          <w:p w:rsidR="008F08F8" w:rsidRDefault="008F08F8" w:rsidP="008F08F8">
            <w:pPr>
              <w:rPr>
                <w:b/>
                <w:noProof/>
                <w:sz w:val="18"/>
                <w:szCs w:val="18"/>
                <w:lang w:eastAsia="en-GB"/>
              </w:rPr>
            </w:pPr>
            <w:r>
              <w:rPr>
                <w:b/>
                <w:noProof/>
                <w:sz w:val="18"/>
                <w:szCs w:val="18"/>
                <w:lang w:eastAsia="en-GB"/>
              </w:rPr>
              <w:t>Words in context and authorial choice:</w:t>
            </w:r>
          </w:p>
          <w:p w:rsidR="008F08F8" w:rsidRPr="008F08F8" w:rsidRDefault="008F08F8" w:rsidP="008F08F8">
            <w:pPr>
              <w:numPr>
                <w:ilvl w:val="0"/>
                <w:numId w:val="15"/>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Participate in small group, class and one-to-one discussions, offering their own ideas, using recently introduced vocabulary. </w:t>
            </w:r>
          </w:p>
          <w:p w:rsidR="008F08F8" w:rsidRPr="008F08F8" w:rsidRDefault="008F08F8" w:rsidP="008F08F8">
            <w:pPr>
              <w:numPr>
                <w:ilvl w:val="0"/>
                <w:numId w:val="15"/>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Use and understand recently introduced vocabulary during discussions about stories, non-fiction, rhymes and poems and during role-play </w:t>
            </w:r>
          </w:p>
          <w:p w:rsidR="008F08F8" w:rsidRPr="008F08F8" w:rsidRDefault="008F08F8" w:rsidP="008F08F8">
            <w:pPr>
              <w:numPr>
                <w:ilvl w:val="0"/>
                <w:numId w:val="15"/>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Offer explanations for why things might happen, making use of recently introduced vocabulary from stories, non-fiction, rhymes and poems when appropriate. </w:t>
            </w:r>
          </w:p>
          <w:p w:rsidR="008F08F8" w:rsidRDefault="008F08F8" w:rsidP="008F08F8">
            <w:pPr>
              <w:rPr>
                <w:b/>
                <w:noProof/>
                <w:sz w:val="18"/>
                <w:szCs w:val="18"/>
                <w:lang w:eastAsia="en-GB"/>
              </w:rPr>
            </w:pPr>
            <w:r>
              <w:rPr>
                <w:b/>
                <w:noProof/>
                <w:sz w:val="18"/>
                <w:szCs w:val="18"/>
                <w:lang w:eastAsia="en-GB"/>
              </w:rPr>
              <w:t>Inference and Prediction:</w:t>
            </w:r>
          </w:p>
          <w:p w:rsidR="008F08F8" w:rsidRPr="00FE66E8" w:rsidRDefault="008F08F8" w:rsidP="008F08F8">
            <w:pPr>
              <w:rPr>
                <w:b/>
                <w:noProof/>
                <w:sz w:val="18"/>
                <w:szCs w:val="18"/>
                <w:lang w:eastAsia="en-GB"/>
              </w:rPr>
            </w:pPr>
            <w:r>
              <w:rPr>
                <w:rStyle w:val="normaltextrun"/>
                <w:rFonts w:ascii="Calibri" w:hAnsi="Calibri" w:cs="Calibri"/>
                <w:color w:val="000000"/>
                <w:sz w:val="18"/>
                <w:szCs w:val="18"/>
                <w:shd w:val="clear" w:color="auto" w:fill="FFFFFF"/>
              </w:rPr>
              <w:t>Anticipate – where appropriate – key events in stories.</w:t>
            </w:r>
            <w:r>
              <w:rPr>
                <w:rStyle w:val="eop"/>
                <w:rFonts w:ascii="Calibri" w:hAnsi="Calibri" w:cs="Calibri"/>
                <w:color w:val="000000"/>
                <w:sz w:val="18"/>
                <w:szCs w:val="18"/>
                <w:shd w:val="clear" w:color="auto" w:fill="FFFFFF"/>
              </w:rPr>
              <w:t> </w:t>
            </w:r>
          </w:p>
          <w:p w:rsidR="00FE66E8" w:rsidRDefault="00FE66E8" w:rsidP="008F08F8">
            <w:pPr>
              <w:rPr>
                <w:b/>
                <w:noProof/>
                <w:sz w:val="18"/>
                <w:szCs w:val="18"/>
                <w:lang w:eastAsia="en-GB"/>
              </w:rPr>
            </w:pPr>
            <w:r w:rsidRPr="00FE66E8">
              <w:rPr>
                <w:b/>
                <w:noProof/>
                <w:sz w:val="18"/>
                <w:szCs w:val="18"/>
                <w:lang w:eastAsia="en-GB"/>
              </w:rPr>
              <w:t>Performance:</w:t>
            </w:r>
          </w:p>
          <w:p w:rsidR="00FE66E8" w:rsidRPr="00FE66E8" w:rsidRDefault="00FE66E8" w:rsidP="008F08F8">
            <w:pPr>
              <w:numPr>
                <w:ilvl w:val="0"/>
                <w:numId w:val="12"/>
              </w:numPr>
              <w:ind w:left="0" w:firstLine="0"/>
              <w:textAlignment w:val="baseline"/>
              <w:rPr>
                <w:rFonts w:ascii="Calibri" w:eastAsia="Times New Roman" w:hAnsi="Calibri" w:cs="Calibri"/>
                <w:sz w:val="18"/>
                <w:szCs w:val="18"/>
                <w:lang w:eastAsia="en-GB"/>
              </w:rPr>
            </w:pPr>
            <w:r w:rsidRPr="00FE66E8">
              <w:rPr>
                <w:rFonts w:ascii="Calibri" w:eastAsia="Times New Roman" w:hAnsi="Calibri" w:cs="Calibri"/>
                <w:sz w:val="18"/>
                <w:szCs w:val="18"/>
                <w:lang w:eastAsia="en-GB"/>
              </w:rPr>
              <w:t>Invent, adapt and recount narratives and stories with peers and their teacher. </w:t>
            </w:r>
          </w:p>
          <w:p w:rsidR="00FE66E8" w:rsidRPr="00FE66E8" w:rsidRDefault="00FE66E8" w:rsidP="008F08F8">
            <w:pPr>
              <w:numPr>
                <w:ilvl w:val="0"/>
                <w:numId w:val="12"/>
              </w:numPr>
              <w:ind w:left="0" w:firstLine="0"/>
              <w:textAlignment w:val="baseline"/>
              <w:rPr>
                <w:rFonts w:ascii="Calibri" w:eastAsia="Times New Roman" w:hAnsi="Calibri" w:cs="Calibri"/>
                <w:sz w:val="18"/>
                <w:szCs w:val="18"/>
                <w:lang w:eastAsia="en-GB"/>
              </w:rPr>
            </w:pPr>
            <w:r w:rsidRPr="00FE66E8">
              <w:rPr>
                <w:rFonts w:ascii="Calibri" w:eastAsia="Times New Roman" w:hAnsi="Calibri" w:cs="Calibri"/>
                <w:sz w:val="18"/>
                <w:szCs w:val="18"/>
                <w:lang w:eastAsia="en-GB"/>
              </w:rPr>
              <w:t>Sing a range of well-known nursery rhymes and songs. </w:t>
            </w:r>
          </w:p>
          <w:p w:rsidR="00FE66E8" w:rsidRPr="00FE66E8" w:rsidRDefault="00FE66E8" w:rsidP="008F08F8">
            <w:pPr>
              <w:numPr>
                <w:ilvl w:val="0"/>
                <w:numId w:val="12"/>
              </w:numPr>
              <w:ind w:left="0" w:firstLine="0"/>
              <w:textAlignment w:val="baseline"/>
              <w:rPr>
                <w:rFonts w:ascii="Calibri" w:eastAsia="Times New Roman" w:hAnsi="Calibri" w:cs="Calibri"/>
                <w:sz w:val="18"/>
                <w:szCs w:val="18"/>
                <w:lang w:eastAsia="en-GB"/>
              </w:rPr>
            </w:pPr>
            <w:r w:rsidRPr="00FE66E8">
              <w:rPr>
                <w:rFonts w:ascii="Calibri" w:eastAsia="Times New Roman" w:hAnsi="Calibri" w:cs="Calibri"/>
                <w:sz w:val="18"/>
                <w:szCs w:val="18"/>
                <w:lang w:eastAsia="en-GB"/>
              </w:rPr>
              <w:t>Make use of props and materials when role playing characters in narratives and stories. </w:t>
            </w:r>
          </w:p>
          <w:p w:rsidR="00FE66E8" w:rsidRPr="00D37BA3" w:rsidRDefault="00FE66E8" w:rsidP="001A08E5">
            <w:pPr>
              <w:numPr>
                <w:ilvl w:val="0"/>
                <w:numId w:val="12"/>
              </w:numPr>
              <w:ind w:left="0" w:firstLine="0"/>
              <w:textAlignment w:val="baseline"/>
              <w:rPr>
                <w:rFonts w:ascii="Calibri" w:eastAsia="Times New Roman" w:hAnsi="Calibri" w:cs="Calibri"/>
                <w:sz w:val="18"/>
                <w:szCs w:val="18"/>
                <w:lang w:eastAsia="en-GB"/>
              </w:rPr>
            </w:pPr>
            <w:r w:rsidRPr="00FE66E8">
              <w:rPr>
                <w:rFonts w:ascii="Calibri" w:eastAsia="Times New Roman" w:hAnsi="Calibri" w:cs="Calibri"/>
                <w:sz w:val="18"/>
                <w:szCs w:val="18"/>
                <w:lang w:eastAsia="en-GB"/>
              </w:rPr>
              <w:t>Perform songs, rhymes, poems and stories with others. </w:t>
            </w:r>
          </w:p>
        </w:tc>
      </w:tr>
      <w:tr w:rsidR="00FC7858" w:rsidTr="001A08E5">
        <w:tc>
          <w:tcPr>
            <w:tcW w:w="1992" w:type="dxa"/>
          </w:tcPr>
          <w:p w:rsidR="00830CF2" w:rsidRPr="00830CF2" w:rsidRDefault="00830CF2" w:rsidP="001A08E5">
            <w:pPr>
              <w:rPr>
                <w:b/>
                <w:sz w:val="18"/>
                <w:szCs w:val="18"/>
                <w:u w:val="single"/>
              </w:rPr>
            </w:pPr>
            <w:r>
              <w:rPr>
                <w:b/>
                <w:sz w:val="18"/>
                <w:szCs w:val="18"/>
                <w:u w:val="single"/>
              </w:rPr>
              <w:t>Additional Texts</w:t>
            </w:r>
          </w:p>
        </w:tc>
        <w:tc>
          <w:tcPr>
            <w:tcW w:w="1992" w:type="dxa"/>
          </w:tcPr>
          <w:p w:rsidR="00830CF2" w:rsidRDefault="00D37BA3" w:rsidP="001A08E5">
            <w:pPr>
              <w:rPr>
                <w:sz w:val="18"/>
                <w:szCs w:val="18"/>
              </w:rPr>
            </w:pPr>
            <w:r>
              <w:rPr>
                <w:noProof/>
                <w:lang w:eastAsia="en-GB"/>
              </w:rPr>
              <mc:AlternateContent>
                <mc:Choice Requires="wps">
                  <w:drawing>
                    <wp:anchor distT="0" distB="0" distL="114300" distR="114300" simplePos="0" relativeHeight="251834368" behindDoc="0" locked="0" layoutInCell="1" allowOverlap="1" wp14:anchorId="6CE2A4CB" wp14:editId="4DD8F23C">
                      <wp:simplePos x="0" y="0"/>
                      <wp:positionH relativeFrom="column">
                        <wp:posOffset>838248</wp:posOffset>
                      </wp:positionH>
                      <wp:positionV relativeFrom="paragraph">
                        <wp:posOffset>-46990</wp:posOffset>
                      </wp:positionV>
                      <wp:extent cx="352425" cy="363220"/>
                      <wp:effectExtent l="19050" t="19050" r="47625" b="36830"/>
                      <wp:wrapNone/>
                      <wp:docPr id="80" name="8-Point Star 80"/>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D37BA3" w:rsidRPr="00CE234A" w:rsidRDefault="00D37BA3"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2A4CB" id="8-Point Star 80" o:spid="_x0000_s1033" type="#_x0000_t58" style="position:absolute;margin-left:66pt;margin-top:-3.7pt;width:27.75pt;height:28.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" adj="2700" fillcolor="lime" strokecolor="lime" strokeweight="1pt">
                      <v:textbox inset="1mm,1mm,1mm,1mm">
                        <w:txbxContent>
                          <w:p w:rsidR="00D37BA3" w:rsidRPr="00CE234A" w:rsidRDefault="00D37BA3"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sz w:val="18"/>
                <w:szCs w:val="18"/>
              </w:rPr>
              <w:t>Whatever Next?</w:t>
            </w:r>
          </w:p>
          <w:p w:rsidR="00D37BA3" w:rsidRPr="00830CF2" w:rsidRDefault="00D37BA3" w:rsidP="001A08E5">
            <w:pPr>
              <w:rPr>
                <w:sz w:val="18"/>
                <w:szCs w:val="18"/>
              </w:rPr>
            </w:pPr>
            <w:r>
              <w:rPr>
                <w:sz w:val="18"/>
                <w:szCs w:val="18"/>
              </w:rPr>
              <w:t>Man on the Moon</w:t>
            </w:r>
          </w:p>
        </w:tc>
        <w:tc>
          <w:tcPr>
            <w:tcW w:w="1992" w:type="dxa"/>
          </w:tcPr>
          <w:p w:rsidR="00830CF2" w:rsidRPr="00830CF2" w:rsidRDefault="00830CF2" w:rsidP="001A08E5">
            <w:pPr>
              <w:rPr>
                <w:sz w:val="18"/>
                <w:szCs w:val="18"/>
              </w:rPr>
            </w:pPr>
          </w:p>
        </w:tc>
        <w:tc>
          <w:tcPr>
            <w:tcW w:w="1993" w:type="dxa"/>
          </w:tcPr>
          <w:p w:rsidR="00830CF2" w:rsidRDefault="00D37BA3" w:rsidP="001A08E5">
            <w:pPr>
              <w:rPr>
                <w:sz w:val="18"/>
                <w:szCs w:val="18"/>
              </w:rPr>
            </w:pPr>
            <w:r>
              <w:rPr>
                <w:noProof/>
                <w:lang w:eastAsia="en-GB"/>
              </w:rPr>
              <mc:AlternateContent>
                <mc:Choice Requires="wps">
                  <w:drawing>
                    <wp:anchor distT="0" distB="0" distL="114300" distR="114300" simplePos="0" relativeHeight="251838464" behindDoc="0" locked="0" layoutInCell="1" allowOverlap="1" wp14:anchorId="2C34AD30" wp14:editId="7BE4C40E">
                      <wp:simplePos x="0" y="0"/>
                      <wp:positionH relativeFrom="column">
                        <wp:posOffset>864235</wp:posOffset>
                      </wp:positionH>
                      <wp:positionV relativeFrom="paragraph">
                        <wp:posOffset>-42484</wp:posOffset>
                      </wp:positionV>
                      <wp:extent cx="352425" cy="363220"/>
                      <wp:effectExtent l="19050" t="19050" r="47625" b="36830"/>
                      <wp:wrapNone/>
                      <wp:docPr id="85" name="8-Point Star 85"/>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D37BA3" w:rsidRPr="00CE234A" w:rsidRDefault="00D37BA3"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4AD30" id="8-Point Star 85" o:spid="_x0000_s1034" type="#_x0000_t58" style="position:absolute;margin-left:68.05pt;margin-top:-3.35pt;width:27.75pt;height:28.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" adj="2700" fillcolor="lime" strokecolor="lime" strokeweight="1pt">
                      <v:textbox inset="1mm,1mm,1mm,1mm">
                        <w:txbxContent>
                          <w:p w:rsidR="00D37BA3" w:rsidRPr="00CE234A" w:rsidRDefault="00D37BA3"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sz w:val="18"/>
                <w:szCs w:val="18"/>
              </w:rPr>
              <w:t>The Crocodile who didn’t like water</w:t>
            </w:r>
          </w:p>
          <w:p w:rsidR="00D37BA3" w:rsidRPr="00830CF2" w:rsidRDefault="00D37BA3" w:rsidP="001A08E5">
            <w:pPr>
              <w:rPr>
                <w:sz w:val="18"/>
                <w:szCs w:val="18"/>
              </w:rPr>
            </w:pPr>
            <w:r>
              <w:rPr>
                <w:sz w:val="18"/>
                <w:szCs w:val="18"/>
              </w:rPr>
              <w:t>Oi Frog</w:t>
            </w:r>
          </w:p>
        </w:tc>
        <w:tc>
          <w:tcPr>
            <w:tcW w:w="1993" w:type="dxa"/>
          </w:tcPr>
          <w:p w:rsidR="00830CF2" w:rsidRDefault="00D37BA3" w:rsidP="001A08E5">
            <w:pPr>
              <w:rPr>
                <w:sz w:val="18"/>
                <w:szCs w:val="18"/>
              </w:rPr>
            </w:pPr>
            <w:r>
              <w:rPr>
                <w:noProof/>
                <w:lang w:eastAsia="en-GB"/>
              </w:rPr>
              <mc:AlternateContent>
                <mc:Choice Requires="wps">
                  <w:drawing>
                    <wp:anchor distT="0" distB="0" distL="114300" distR="114300" simplePos="0" relativeHeight="251836416" behindDoc="0" locked="0" layoutInCell="1" allowOverlap="1" wp14:anchorId="7C89FA7B" wp14:editId="545B43F5">
                      <wp:simplePos x="0" y="0"/>
                      <wp:positionH relativeFrom="column">
                        <wp:posOffset>826926</wp:posOffset>
                      </wp:positionH>
                      <wp:positionV relativeFrom="paragraph">
                        <wp:posOffset>-41239</wp:posOffset>
                      </wp:positionV>
                      <wp:extent cx="352425" cy="363220"/>
                      <wp:effectExtent l="19050" t="19050" r="47625" b="36830"/>
                      <wp:wrapNone/>
                      <wp:docPr id="81" name="8-Point Star 81"/>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D37BA3" w:rsidRPr="00CE234A" w:rsidRDefault="00D37BA3"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9FA7B" id="8-Point Star 81" o:spid="_x0000_s1035" type="#_x0000_t58" style="position:absolute;margin-left:65.1pt;margin-top:-3.25pt;width:27.75pt;height:28.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" adj="2700" fillcolor="lime" strokecolor="lime" strokeweight="1pt">
                      <v:textbox inset="1mm,1mm,1mm,1mm">
                        <w:txbxContent>
                          <w:p w:rsidR="00D37BA3" w:rsidRPr="00CE234A" w:rsidRDefault="00D37BA3"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sz w:val="18"/>
                <w:szCs w:val="18"/>
              </w:rPr>
              <w:t>Rosie’s Walk</w:t>
            </w:r>
          </w:p>
          <w:p w:rsidR="00D37BA3" w:rsidRDefault="00D37BA3" w:rsidP="001A08E5">
            <w:pPr>
              <w:rPr>
                <w:sz w:val="18"/>
                <w:szCs w:val="18"/>
              </w:rPr>
            </w:pPr>
            <w:r>
              <w:rPr>
                <w:sz w:val="18"/>
                <w:szCs w:val="18"/>
              </w:rPr>
              <w:t>Little Red</w:t>
            </w:r>
          </w:p>
          <w:p w:rsidR="00D37BA3" w:rsidRPr="00830CF2" w:rsidRDefault="00D37BA3" w:rsidP="001A08E5">
            <w:pPr>
              <w:rPr>
                <w:sz w:val="18"/>
                <w:szCs w:val="18"/>
              </w:rPr>
            </w:pPr>
            <w:r>
              <w:rPr>
                <w:sz w:val="18"/>
                <w:szCs w:val="18"/>
              </w:rPr>
              <w:lastRenderedPageBreak/>
              <w:t>We are going on a Bear Hunt</w:t>
            </w:r>
          </w:p>
        </w:tc>
        <w:tc>
          <w:tcPr>
            <w:tcW w:w="1993" w:type="dxa"/>
          </w:tcPr>
          <w:p w:rsidR="00D37BA3" w:rsidRDefault="00D37BA3" w:rsidP="001A08E5">
            <w:pPr>
              <w:rPr>
                <w:sz w:val="18"/>
                <w:szCs w:val="18"/>
              </w:rPr>
            </w:pPr>
            <w:r>
              <w:rPr>
                <w:sz w:val="18"/>
                <w:szCs w:val="18"/>
              </w:rPr>
              <w:lastRenderedPageBreak/>
              <w:t xml:space="preserve">Harry and the </w:t>
            </w:r>
          </w:p>
          <w:p w:rsidR="00830CF2" w:rsidRDefault="00D37BA3" w:rsidP="001A08E5">
            <w:pPr>
              <w:rPr>
                <w:sz w:val="18"/>
                <w:szCs w:val="18"/>
              </w:rPr>
            </w:pPr>
            <w:r>
              <w:rPr>
                <w:sz w:val="18"/>
                <w:szCs w:val="18"/>
              </w:rPr>
              <w:t>Dinosaurs</w:t>
            </w:r>
          </w:p>
          <w:p w:rsidR="00D37BA3" w:rsidRDefault="00D37BA3" w:rsidP="001A08E5">
            <w:pPr>
              <w:rPr>
                <w:sz w:val="18"/>
                <w:szCs w:val="18"/>
              </w:rPr>
            </w:pPr>
            <w:r>
              <w:rPr>
                <w:sz w:val="18"/>
                <w:szCs w:val="18"/>
              </w:rPr>
              <w:t>Tyrannosaurus Drip</w:t>
            </w:r>
          </w:p>
          <w:p w:rsidR="00D37BA3" w:rsidRPr="00830CF2" w:rsidRDefault="00D37BA3" w:rsidP="001A08E5">
            <w:pPr>
              <w:rPr>
                <w:sz w:val="18"/>
                <w:szCs w:val="18"/>
              </w:rPr>
            </w:pPr>
            <w:r>
              <w:rPr>
                <w:sz w:val="18"/>
                <w:szCs w:val="18"/>
              </w:rPr>
              <w:lastRenderedPageBreak/>
              <w:t>Ravi’s Roar</w:t>
            </w:r>
          </w:p>
        </w:tc>
        <w:tc>
          <w:tcPr>
            <w:tcW w:w="1993" w:type="dxa"/>
          </w:tcPr>
          <w:p w:rsidR="00830CF2" w:rsidRPr="00830CF2" w:rsidRDefault="00830CF2" w:rsidP="001A08E5">
            <w:pPr>
              <w:rPr>
                <w:sz w:val="18"/>
                <w:szCs w:val="18"/>
              </w:rPr>
            </w:pPr>
          </w:p>
        </w:tc>
      </w:tr>
    </w:tbl>
    <w:p w:rsidR="001C71DE" w:rsidRDefault="001C71DE">
      <w:pPr>
        <w:rPr>
          <w:rFonts w:cstheme="minorHAnsi"/>
          <w:b/>
          <w:sz w:val="32"/>
          <w:szCs w:val="32"/>
          <w:u w:val="single"/>
        </w:rPr>
      </w:pPr>
    </w:p>
    <w:p w:rsidR="00FC780A" w:rsidRDefault="00FC780A">
      <w:pPr>
        <w:rPr>
          <w:rFonts w:cstheme="minorHAnsi"/>
          <w:b/>
          <w:sz w:val="32"/>
          <w:szCs w:val="32"/>
          <w:u w:val="single"/>
        </w:rPr>
      </w:pPr>
    </w:p>
    <w:p w:rsidR="00FC780A" w:rsidRDefault="00FC780A">
      <w:pPr>
        <w:rPr>
          <w:rFonts w:cstheme="minorHAnsi"/>
          <w:b/>
          <w:sz w:val="32"/>
          <w:szCs w:val="32"/>
          <w:u w:val="single"/>
        </w:rPr>
      </w:pPr>
    </w:p>
    <w:p w:rsidR="00FC780A" w:rsidRDefault="00FC780A">
      <w:pPr>
        <w:rPr>
          <w:rFonts w:cstheme="minorHAnsi"/>
          <w:b/>
          <w:sz w:val="32"/>
          <w:szCs w:val="32"/>
          <w:u w:val="single"/>
        </w:rPr>
      </w:pPr>
    </w:p>
    <w:p w:rsidR="00FC780A" w:rsidRDefault="00FC780A">
      <w:pPr>
        <w:rPr>
          <w:rFonts w:cstheme="minorHAnsi"/>
          <w:b/>
          <w:sz w:val="32"/>
          <w:szCs w:val="32"/>
          <w:u w:val="single"/>
        </w:rPr>
      </w:pPr>
    </w:p>
    <w:p w:rsidR="00FC780A" w:rsidRDefault="00FC780A">
      <w:pPr>
        <w:rPr>
          <w:rFonts w:cstheme="minorHAnsi"/>
          <w:b/>
          <w:sz w:val="32"/>
          <w:szCs w:val="32"/>
          <w:u w:val="single"/>
        </w:rPr>
      </w:pPr>
    </w:p>
    <w:p w:rsidR="00FC780A" w:rsidRDefault="00FC780A">
      <w:pPr>
        <w:rPr>
          <w:rFonts w:cstheme="minorHAnsi"/>
          <w:b/>
          <w:sz w:val="32"/>
          <w:szCs w:val="32"/>
          <w:u w:val="single"/>
        </w:rPr>
      </w:pPr>
    </w:p>
    <w:p w:rsidR="00FC780A" w:rsidRDefault="00FC780A">
      <w:pPr>
        <w:rPr>
          <w:rFonts w:cstheme="minorHAnsi"/>
          <w:b/>
          <w:sz w:val="32"/>
          <w:szCs w:val="32"/>
          <w:u w:val="single"/>
        </w:rPr>
      </w:pPr>
    </w:p>
    <w:p w:rsidR="00FC780A" w:rsidRDefault="00FC780A">
      <w:pPr>
        <w:rPr>
          <w:rFonts w:cstheme="minorHAnsi"/>
          <w:b/>
          <w:sz w:val="32"/>
          <w:szCs w:val="32"/>
          <w:u w:val="single"/>
        </w:rPr>
      </w:pPr>
    </w:p>
    <w:p w:rsidR="00FC780A" w:rsidRDefault="00FC780A">
      <w:pPr>
        <w:rPr>
          <w:rFonts w:cstheme="minorHAnsi"/>
          <w:b/>
          <w:sz w:val="32"/>
          <w:szCs w:val="32"/>
          <w:u w:val="single"/>
        </w:rPr>
      </w:pPr>
    </w:p>
    <w:p w:rsidR="00FC780A" w:rsidRDefault="00FC780A">
      <w:pPr>
        <w:rPr>
          <w:rFonts w:cstheme="minorHAnsi"/>
          <w:b/>
          <w:sz w:val="32"/>
          <w:szCs w:val="32"/>
          <w:u w:val="single"/>
        </w:rPr>
      </w:pPr>
    </w:p>
    <w:p w:rsidR="007B6513" w:rsidRDefault="007B6513" w:rsidP="001C71DE">
      <w:pPr>
        <w:rPr>
          <w:rFonts w:cstheme="minorHAnsi"/>
          <w:b/>
          <w:sz w:val="32"/>
          <w:szCs w:val="32"/>
          <w:u w:val="single"/>
        </w:rPr>
      </w:pPr>
    </w:p>
    <w:p w:rsidR="007B6513" w:rsidRDefault="007B6513" w:rsidP="001C71DE">
      <w:pPr>
        <w:rPr>
          <w:rFonts w:cstheme="minorHAnsi"/>
          <w:b/>
          <w:sz w:val="32"/>
          <w:szCs w:val="32"/>
          <w:u w:val="single"/>
        </w:rPr>
      </w:pPr>
    </w:p>
    <w:p w:rsidR="007B6513" w:rsidRDefault="007B6513" w:rsidP="001C71DE">
      <w:pPr>
        <w:rPr>
          <w:rFonts w:cstheme="minorHAnsi"/>
          <w:b/>
          <w:sz w:val="32"/>
          <w:szCs w:val="32"/>
          <w:u w:val="single"/>
        </w:rPr>
      </w:pPr>
    </w:p>
    <w:p w:rsidR="007B6513" w:rsidRDefault="007B6513" w:rsidP="001C71DE">
      <w:pPr>
        <w:rPr>
          <w:rFonts w:cstheme="minorHAnsi"/>
          <w:b/>
          <w:sz w:val="32"/>
          <w:szCs w:val="32"/>
          <w:u w:val="single"/>
        </w:rPr>
      </w:pPr>
    </w:p>
    <w:p w:rsidR="007B6513" w:rsidRDefault="007B6513" w:rsidP="001C71DE">
      <w:pPr>
        <w:rPr>
          <w:rFonts w:cstheme="minorHAnsi"/>
          <w:b/>
          <w:sz w:val="32"/>
          <w:szCs w:val="32"/>
          <w:u w:val="single"/>
        </w:rPr>
      </w:pPr>
    </w:p>
    <w:p w:rsidR="007B6513" w:rsidRDefault="007B6513" w:rsidP="001C71DE">
      <w:pPr>
        <w:rPr>
          <w:rFonts w:cstheme="minorHAnsi"/>
          <w:b/>
          <w:sz w:val="32"/>
          <w:szCs w:val="32"/>
          <w:u w:val="single"/>
        </w:rPr>
      </w:pPr>
    </w:p>
    <w:p w:rsidR="001C71DE" w:rsidRPr="001C71DE" w:rsidRDefault="001C71DE" w:rsidP="001C71DE">
      <w:pPr>
        <w:rPr>
          <w:rFonts w:cstheme="minorHAnsi"/>
          <w:b/>
          <w:sz w:val="32"/>
          <w:szCs w:val="32"/>
          <w:u w:val="single"/>
        </w:rPr>
      </w:pP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1A08E5" w:rsidTr="001A08E5">
        <w:tc>
          <w:tcPr>
            <w:tcW w:w="13948" w:type="dxa"/>
            <w:gridSpan w:val="7"/>
            <w:shd w:val="clear" w:color="auto" w:fill="auto"/>
          </w:tcPr>
          <w:p w:rsidR="001A08E5" w:rsidRPr="00FC780A" w:rsidRDefault="001A08E5" w:rsidP="00FC780A">
            <w:pPr>
              <w:jc w:val="center"/>
              <w:rPr>
                <w:sz w:val="18"/>
                <w:szCs w:val="18"/>
              </w:rPr>
            </w:pPr>
            <w:r>
              <w:rPr>
                <w:rFonts w:cstheme="minorHAnsi"/>
                <w:b/>
                <w:sz w:val="32"/>
                <w:szCs w:val="32"/>
                <w:u w:val="single"/>
              </w:rPr>
              <w:lastRenderedPageBreak/>
              <w:t>KS1 English Curriculum Long Term Plan</w:t>
            </w:r>
          </w:p>
        </w:tc>
      </w:tr>
      <w:tr w:rsidR="00A76D75" w:rsidTr="001C71DE">
        <w:tc>
          <w:tcPr>
            <w:tcW w:w="1992" w:type="dxa"/>
            <w:shd w:val="clear" w:color="auto" w:fill="F7CAAC" w:themeFill="accent2" w:themeFillTint="66"/>
          </w:tcPr>
          <w:p w:rsidR="001C71DE" w:rsidRPr="00FC780A" w:rsidRDefault="001C71DE" w:rsidP="00FC780A">
            <w:pPr>
              <w:jc w:val="center"/>
              <w:rPr>
                <w:sz w:val="18"/>
                <w:szCs w:val="18"/>
              </w:rPr>
            </w:pPr>
            <w:r w:rsidRPr="00FC780A">
              <w:rPr>
                <w:sz w:val="18"/>
                <w:szCs w:val="18"/>
              </w:rPr>
              <w:t>2023-24</w:t>
            </w:r>
          </w:p>
        </w:tc>
        <w:tc>
          <w:tcPr>
            <w:tcW w:w="1992" w:type="dxa"/>
            <w:shd w:val="clear" w:color="auto" w:fill="F7CAAC" w:themeFill="accent2" w:themeFillTint="66"/>
          </w:tcPr>
          <w:p w:rsidR="001C71DE" w:rsidRPr="00FC780A" w:rsidRDefault="001C71DE" w:rsidP="00FC780A">
            <w:pPr>
              <w:jc w:val="center"/>
              <w:rPr>
                <w:sz w:val="18"/>
                <w:szCs w:val="18"/>
              </w:rPr>
            </w:pPr>
            <w:r w:rsidRPr="00FC780A">
              <w:rPr>
                <w:sz w:val="18"/>
                <w:szCs w:val="18"/>
              </w:rPr>
              <w:t>Term 1</w:t>
            </w:r>
          </w:p>
          <w:p w:rsidR="001C71DE" w:rsidRPr="00FC780A" w:rsidRDefault="001C71DE" w:rsidP="00FC780A">
            <w:pPr>
              <w:jc w:val="center"/>
              <w:rPr>
                <w:sz w:val="18"/>
                <w:szCs w:val="18"/>
              </w:rPr>
            </w:pPr>
            <w:r w:rsidRPr="00FC780A">
              <w:rPr>
                <w:sz w:val="18"/>
                <w:szCs w:val="18"/>
              </w:rPr>
              <w:t>Up, up and away</w:t>
            </w:r>
          </w:p>
        </w:tc>
        <w:tc>
          <w:tcPr>
            <w:tcW w:w="1992" w:type="dxa"/>
            <w:shd w:val="clear" w:color="auto" w:fill="F7CAAC" w:themeFill="accent2" w:themeFillTint="66"/>
          </w:tcPr>
          <w:p w:rsidR="001C71DE" w:rsidRPr="00FC780A" w:rsidRDefault="001C71DE" w:rsidP="00FC780A">
            <w:pPr>
              <w:jc w:val="center"/>
              <w:rPr>
                <w:sz w:val="18"/>
                <w:szCs w:val="18"/>
              </w:rPr>
            </w:pPr>
            <w:r w:rsidRPr="00FC780A">
              <w:rPr>
                <w:sz w:val="18"/>
                <w:szCs w:val="18"/>
              </w:rPr>
              <w:t>Term 2</w:t>
            </w:r>
          </w:p>
          <w:p w:rsidR="001C71DE" w:rsidRPr="00FC780A" w:rsidRDefault="001C71DE" w:rsidP="00FC780A">
            <w:pPr>
              <w:jc w:val="center"/>
              <w:rPr>
                <w:sz w:val="18"/>
                <w:szCs w:val="18"/>
              </w:rPr>
            </w:pPr>
            <w:r w:rsidRPr="00FC780A">
              <w:rPr>
                <w:sz w:val="18"/>
                <w:szCs w:val="18"/>
              </w:rPr>
              <w:t>Long, long ago</w:t>
            </w:r>
          </w:p>
        </w:tc>
        <w:tc>
          <w:tcPr>
            <w:tcW w:w="1993" w:type="dxa"/>
            <w:shd w:val="clear" w:color="auto" w:fill="F7CAAC" w:themeFill="accent2" w:themeFillTint="66"/>
          </w:tcPr>
          <w:p w:rsidR="001C71DE" w:rsidRPr="00FC780A" w:rsidRDefault="001C71DE" w:rsidP="00FC780A">
            <w:pPr>
              <w:jc w:val="center"/>
              <w:rPr>
                <w:sz w:val="18"/>
                <w:szCs w:val="18"/>
              </w:rPr>
            </w:pPr>
            <w:r w:rsidRPr="00FC780A">
              <w:rPr>
                <w:sz w:val="18"/>
                <w:szCs w:val="18"/>
              </w:rPr>
              <w:t>Term 3</w:t>
            </w:r>
          </w:p>
          <w:p w:rsidR="001C71DE" w:rsidRPr="00FC780A" w:rsidRDefault="001C71DE" w:rsidP="00FC780A">
            <w:pPr>
              <w:jc w:val="center"/>
              <w:rPr>
                <w:sz w:val="18"/>
                <w:szCs w:val="18"/>
              </w:rPr>
            </w:pPr>
            <w:r w:rsidRPr="00FC780A">
              <w:rPr>
                <w:sz w:val="18"/>
                <w:szCs w:val="18"/>
              </w:rPr>
              <w:t>In the wild</w:t>
            </w:r>
          </w:p>
        </w:tc>
        <w:tc>
          <w:tcPr>
            <w:tcW w:w="1993" w:type="dxa"/>
            <w:shd w:val="clear" w:color="auto" w:fill="F7CAAC" w:themeFill="accent2" w:themeFillTint="66"/>
          </w:tcPr>
          <w:p w:rsidR="001C71DE" w:rsidRPr="00FC780A" w:rsidRDefault="001C71DE" w:rsidP="00FC780A">
            <w:pPr>
              <w:jc w:val="center"/>
              <w:rPr>
                <w:sz w:val="18"/>
                <w:szCs w:val="18"/>
              </w:rPr>
            </w:pPr>
            <w:r w:rsidRPr="00FC780A">
              <w:rPr>
                <w:sz w:val="18"/>
                <w:szCs w:val="18"/>
              </w:rPr>
              <w:t>Term 4</w:t>
            </w:r>
          </w:p>
          <w:p w:rsidR="001C71DE" w:rsidRPr="00FC780A" w:rsidRDefault="001C71DE" w:rsidP="00FC780A">
            <w:pPr>
              <w:jc w:val="center"/>
              <w:rPr>
                <w:sz w:val="18"/>
                <w:szCs w:val="18"/>
              </w:rPr>
            </w:pPr>
            <w:r w:rsidRPr="00FC780A">
              <w:rPr>
                <w:sz w:val="18"/>
                <w:szCs w:val="18"/>
              </w:rPr>
              <w:t>Lights in the sea</w:t>
            </w:r>
          </w:p>
        </w:tc>
        <w:tc>
          <w:tcPr>
            <w:tcW w:w="1993" w:type="dxa"/>
            <w:shd w:val="clear" w:color="auto" w:fill="F7CAAC" w:themeFill="accent2" w:themeFillTint="66"/>
          </w:tcPr>
          <w:p w:rsidR="001C71DE" w:rsidRPr="00FC780A" w:rsidRDefault="001C71DE" w:rsidP="00FC780A">
            <w:pPr>
              <w:jc w:val="center"/>
              <w:rPr>
                <w:sz w:val="18"/>
                <w:szCs w:val="18"/>
              </w:rPr>
            </w:pPr>
            <w:r w:rsidRPr="00FC780A">
              <w:rPr>
                <w:sz w:val="18"/>
                <w:szCs w:val="18"/>
              </w:rPr>
              <w:t>Term 5</w:t>
            </w:r>
          </w:p>
          <w:p w:rsidR="001C71DE" w:rsidRPr="00FC780A" w:rsidRDefault="001C71DE" w:rsidP="00FC780A">
            <w:pPr>
              <w:jc w:val="center"/>
              <w:rPr>
                <w:sz w:val="18"/>
                <w:szCs w:val="18"/>
              </w:rPr>
            </w:pPr>
            <w:r w:rsidRPr="00FC780A">
              <w:rPr>
                <w:sz w:val="18"/>
                <w:szCs w:val="18"/>
              </w:rPr>
              <w:t>Roaring dinosaurs</w:t>
            </w:r>
          </w:p>
        </w:tc>
        <w:tc>
          <w:tcPr>
            <w:tcW w:w="1993" w:type="dxa"/>
            <w:shd w:val="clear" w:color="auto" w:fill="F7CAAC" w:themeFill="accent2" w:themeFillTint="66"/>
          </w:tcPr>
          <w:p w:rsidR="001C71DE" w:rsidRPr="00FC780A" w:rsidRDefault="001C71DE" w:rsidP="00FC780A">
            <w:pPr>
              <w:jc w:val="center"/>
              <w:rPr>
                <w:sz w:val="18"/>
                <w:szCs w:val="18"/>
              </w:rPr>
            </w:pPr>
            <w:r w:rsidRPr="00FC780A">
              <w:rPr>
                <w:sz w:val="18"/>
                <w:szCs w:val="18"/>
              </w:rPr>
              <w:t>Term 6</w:t>
            </w:r>
          </w:p>
          <w:p w:rsidR="001C71DE" w:rsidRPr="00FC780A" w:rsidRDefault="001C71DE" w:rsidP="00FC780A">
            <w:pPr>
              <w:jc w:val="center"/>
              <w:rPr>
                <w:sz w:val="18"/>
                <w:szCs w:val="18"/>
              </w:rPr>
            </w:pPr>
            <w:r w:rsidRPr="00FC780A">
              <w:rPr>
                <w:sz w:val="18"/>
                <w:szCs w:val="18"/>
              </w:rPr>
              <w:t>Grow mw a story</w:t>
            </w:r>
          </w:p>
        </w:tc>
      </w:tr>
      <w:tr w:rsidR="00E750C4" w:rsidTr="001C71DE">
        <w:tc>
          <w:tcPr>
            <w:tcW w:w="1992" w:type="dxa"/>
          </w:tcPr>
          <w:p w:rsidR="001C71DE" w:rsidRPr="00FC780A" w:rsidRDefault="00FC780A" w:rsidP="00FC780A">
            <w:pPr>
              <w:jc w:val="center"/>
              <w:rPr>
                <w:rFonts w:cstheme="minorHAnsi"/>
                <w:b/>
                <w:sz w:val="18"/>
                <w:szCs w:val="18"/>
                <w:u w:val="single"/>
              </w:rPr>
            </w:pPr>
            <w:r>
              <w:rPr>
                <w:rFonts w:cstheme="minorHAnsi"/>
                <w:b/>
                <w:sz w:val="18"/>
                <w:szCs w:val="18"/>
                <w:u w:val="single"/>
              </w:rPr>
              <w:t>Focus Text</w:t>
            </w:r>
          </w:p>
        </w:tc>
        <w:tc>
          <w:tcPr>
            <w:tcW w:w="1992" w:type="dxa"/>
          </w:tcPr>
          <w:p w:rsidR="00FC780A" w:rsidRDefault="00FC780A" w:rsidP="00FC780A">
            <w:pPr>
              <w:jc w:val="center"/>
              <w:rPr>
                <w:rFonts w:cstheme="minorHAnsi"/>
                <w:b/>
                <w:sz w:val="18"/>
                <w:szCs w:val="18"/>
                <w:u w:val="single"/>
              </w:rPr>
            </w:pPr>
            <w:r>
              <w:rPr>
                <w:noProof/>
                <w:lang w:eastAsia="en-GB"/>
              </w:rPr>
              <w:drawing>
                <wp:inline distT="0" distB="0" distL="0" distR="0" wp14:anchorId="1A477355" wp14:editId="018F21F0">
                  <wp:extent cx="552450" cy="71701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0638" cy="727637"/>
                          </a:xfrm>
                          <a:prstGeom prst="rect">
                            <a:avLst/>
                          </a:prstGeom>
                        </pic:spPr>
                      </pic:pic>
                    </a:graphicData>
                  </a:graphic>
                </wp:inline>
              </w:drawing>
            </w:r>
          </w:p>
          <w:p w:rsidR="001C71DE" w:rsidRPr="00FC780A" w:rsidRDefault="00FC780A" w:rsidP="00FC780A">
            <w:pPr>
              <w:jc w:val="center"/>
              <w:rPr>
                <w:rFonts w:cstheme="minorHAnsi"/>
                <w:sz w:val="18"/>
                <w:szCs w:val="18"/>
              </w:rPr>
            </w:pPr>
            <w:r w:rsidRPr="00FC780A">
              <w:rPr>
                <w:noProof/>
                <w:sz w:val="18"/>
                <w:szCs w:val="18"/>
                <w:lang w:eastAsia="en-GB"/>
              </w:rPr>
              <w:drawing>
                <wp:anchor distT="0" distB="0" distL="114300" distR="114300" simplePos="0" relativeHeight="251658240" behindDoc="1" locked="0" layoutInCell="1" allowOverlap="1">
                  <wp:simplePos x="0" y="0"/>
                  <wp:positionH relativeFrom="column">
                    <wp:posOffset>301625</wp:posOffset>
                  </wp:positionH>
                  <wp:positionV relativeFrom="paragraph">
                    <wp:posOffset>260350</wp:posOffset>
                  </wp:positionV>
                  <wp:extent cx="609600" cy="726510"/>
                  <wp:effectExtent l="0" t="0" r="0" b="0"/>
                  <wp:wrapTight wrapText="bothSides">
                    <wp:wrapPolygon edited="0">
                      <wp:start x="0" y="0"/>
                      <wp:lineTo x="0" y="20958"/>
                      <wp:lineTo x="20925" y="20958"/>
                      <wp:lineTo x="209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09600" cy="726510"/>
                          </a:xfrm>
                          <a:prstGeom prst="rect">
                            <a:avLst/>
                          </a:prstGeom>
                        </pic:spPr>
                      </pic:pic>
                    </a:graphicData>
                  </a:graphic>
                </wp:anchor>
              </w:drawing>
            </w:r>
            <w:r w:rsidRPr="00FC780A">
              <w:rPr>
                <w:rFonts w:cstheme="minorHAnsi"/>
                <w:sz w:val="18"/>
                <w:szCs w:val="18"/>
              </w:rPr>
              <w:t>The way home for wolf</w:t>
            </w:r>
          </w:p>
          <w:p w:rsidR="00FC780A" w:rsidRDefault="00FC780A" w:rsidP="00FC780A">
            <w:pPr>
              <w:jc w:val="center"/>
              <w:rPr>
                <w:rFonts w:cstheme="minorHAnsi"/>
                <w:sz w:val="18"/>
                <w:szCs w:val="18"/>
              </w:rPr>
            </w:pPr>
            <w:r>
              <w:rPr>
                <w:noProof/>
                <w:lang w:eastAsia="en-GB"/>
              </w:rPr>
              <w:drawing>
                <wp:anchor distT="0" distB="0" distL="114300" distR="114300" simplePos="0" relativeHeight="251659264" behindDoc="1" locked="0" layoutInCell="1" allowOverlap="1">
                  <wp:simplePos x="0" y="0"/>
                  <wp:positionH relativeFrom="column">
                    <wp:posOffset>215900</wp:posOffset>
                  </wp:positionH>
                  <wp:positionV relativeFrom="paragraph">
                    <wp:posOffset>1186180</wp:posOffset>
                  </wp:positionV>
                  <wp:extent cx="666750" cy="904153"/>
                  <wp:effectExtent l="0" t="0" r="0" b="0"/>
                  <wp:wrapTight wrapText="bothSides">
                    <wp:wrapPolygon edited="0">
                      <wp:start x="0" y="0"/>
                      <wp:lineTo x="0" y="20947"/>
                      <wp:lineTo x="20983" y="20947"/>
                      <wp:lineTo x="209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6750" cy="904153"/>
                          </a:xfrm>
                          <a:prstGeom prst="rect">
                            <a:avLst/>
                          </a:prstGeom>
                        </pic:spPr>
                      </pic:pic>
                    </a:graphicData>
                  </a:graphic>
                </wp:anchor>
              </w:drawing>
            </w:r>
            <w:r w:rsidRPr="00FC780A">
              <w:rPr>
                <w:rFonts w:cstheme="minorHAnsi"/>
                <w:sz w:val="18"/>
                <w:szCs w:val="18"/>
              </w:rPr>
              <w:t>Sidney, Stella and the moon</w:t>
            </w:r>
          </w:p>
          <w:p w:rsidR="00FC780A" w:rsidRDefault="00FC780A" w:rsidP="00FC780A">
            <w:pPr>
              <w:jc w:val="center"/>
              <w:rPr>
                <w:rFonts w:cstheme="minorHAnsi"/>
                <w:sz w:val="18"/>
                <w:szCs w:val="18"/>
              </w:rPr>
            </w:pPr>
            <w:r>
              <w:rPr>
                <w:rFonts w:cstheme="minorHAnsi"/>
                <w:sz w:val="18"/>
                <w:szCs w:val="18"/>
              </w:rPr>
              <w:t>The Fox and the Star</w:t>
            </w:r>
          </w:p>
          <w:p w:rsidR="00FC780A" w:rsidRPr="00FC780A" w:rsidRDefault="00FC780A" w:rsidP="00FC780A">
            <w:pPr>
              <w:jc w:val="center"/>
              <w:rPr>
                <w:rFonts w:cstheme="minorHAnsi"/>
                <w:sz w:val="18"/>
                <w:szCs w:val="18"/>
              </w:rPr>
            </w:pPr>
          </w:p>
        </w:tc>
        <w:tc>
          <w:tcPr>
            <w:tcW w:w="1992" w:type="dxa"/>
          </w:tcPr>
          <w:p w:rsidR="007B6513" w:rsidRPr="007B6513" w:rsidRDefault="007B6513" w:rsidP="00FC780A">
            <w:pPr>
              <w:jc w:val="center"/>
              <w:rPr>
                <w:rFonts w:cstheme="minorHAnsi"/>
                <w:sz w:val="18"/>
                <w:szCs w:val="18"/>
              </w:rPr>
            </w:pPr>
            <w:r w:rsidRPr="007B6513">
              <w:rPr>
                <w:noProof/>
                <w:lang w:eastAsia="en-GB"/>
              </w:rPr>
              <w:drawing>
                <wp:anchor distT="0" distB="0" distL="114300" distR="114300" simplePos="0" relativeHeight="251662336" behindDoc="1" locked="0" layoutInCell="1" allowOverlap="1">
                  <wp:simplePos x="0" y="0"/>
                  <wp:positionH relativeFrom="column">
                    <wp:posOffset>303530</wp:posOffset>
                  </wp:positionH>
                  <wp:positionV relativeFrom="paragraph">
                    <wp:posOffset>31115</wp:posOffset>
                  </wp:positionV>
                  <wp:extent cx="520898" cy="666750"/>
                  <wp:effectExtent l="0" t="0" r="0" b="0"/>
                  <wp:wrapTight wrapText="bothSides">
                    <wp:wrapPolygon edited="0">
                      <wp:start x="0" y="0"/>
                      <wp:lineTo x="0" y="20983"/>
                      <wp:lineTo x="20546" y="20983"/>
                      <wp:lineTo x="205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0898" cy="666750"/>
                          </a:xfrm>
                          <a:prstGeom prst="rect">
                            <a:avLst/>
                          </a:prstGeom>
                        </pic:spPr>
                      </pic:pic>
                    </a:graphicData>
                  </a:graphic>
                </wp:anchor>
              </w:drawing>
            </w:r>
            <w:r w:rsidRPr="007B6513">
              <w:rPr>
                <w:rFonts w:cstheme="minorHAnsi"/>
                <w:sz w:val="18"/>
                <w:szCs w:val="18"/>
              </w:rPr>
              <w:t>Vlad and the Great Fire of London</w:t>
            </w:r>
          </w:p>
          <w:p w:rsidR="007B6513" w:rsidRDefault="00427DEB" w:rsidP="00FC780A">
            <w:pPr>
              <w:jc w:val="center"/>
              <w:rPr>
                <w:rFonts w:cstheme="minorHAnsi"/>
                <w:b/>
                <w:sz w:val="18"/>
                <w:szCs w:val="18"/>
                <w:u w:val="single"/>
              </w:rPr>
            </w:pPr>
            <w:r>
              <w:rPr>
                <w:noProof/>
                <w:lang w:eastAsia="en-GB"/>
              </w:rPr>
              <mc:AlternateContent>
                <mc:Choice Requires="wps">
                  <w:drawing>
                    <wp:anchor distT="0" distB="0" distL="114300" distR="114300" simplePos="0" relativeHeight="251813888" behindDoc="0" locked="0" layoutInCell="1" allowOverlap="1" wp14:anchorId="7EEEE258" wp14:editId="2D6E5350">
                      <wp:simplePos x="0" y="0"/>
                      <wp:positionH relativeFrom="column">
                        <wp:posOffset>721408</wp:posOffset>
                      </wp:positionH>
                      <wp:positionV relativeFrom="paragraph">
                        <wp:posOffset>456757</wp:posOffset>
                      </wp:positionV>
                      <wp:extent cx="352425" cy="363220"/>
                      <wp:effectExtent l="19050" t="19050" r="47625" b="36830"/>
                      <wp:wrapNone/>
                      <wp:docPr id="69" name="8-Point Star 69"/>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EE258" id="8-Point Star 69" o:spid="_x0000_s1036" type="#_x0000_t58" style="position:absolute;left:0;text-align:left;margin-left:56.8pt;margin-top:35.95pt;width:27.75pt;height:28.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" adj="2700" fillcolor="lime" strokecolor="lime" strokeweight="1pt">
                      <v:textbox inset="1mm,1mm,1mm,1mm">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7B6513">
              <w:rPr>
                <w:noProof/>
                <w:lang w:eastAsia="en-GB"/>
              </w:rPr>
              <w:drawing>
                <wp:inline distT="0" distB="0" distL="0" distR="0" wp14:anchorId="74FE6825" wp14:editId="36AD4064">
                  <wp:extent cx="571500" cy="75776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075" cy="767811"/>
                          </a:xfrm>
                          <a:prstGeom prst="rect">
                            <a:avLst/>
                          </a:prstGeom>
                        </pic:spPr>
                      </pic:pic>
                    </a:graphicData>
                  </a:graphic>
                </wp:inline>
              </w:drawing>
            </w:r>
          </w:p>
          <w:p w:rsidR="007B6513" w:rsidRDefault="007B6513" w:rsidP="00FC780A">
            <w:pPr>
              <w:jc w:val="center"/>
              <w:rPr>
                <w:rFonts w:cstheme="minorHAnsi"/>
                <w:sz w:val="18"/>
                <w:szCs w:val="18"/>
              </w:rPr>
            </w:pPr>
            <w:r w:rsidRPr="007B6513">
              <w:rPr>
                <w:rFonts w:cstheme="minorHAnsi"/>
                <w:sz w:val="18"/>
                <w:szCs w:val="18"/>
              </w:rPr>
              <w:t>The Great Fire of London</w:t>
            </w:r>
          </w:p>
          <w:p w:rsidR="007B6513" w:rsidRPr="007B6513" w:rsidRDefault="007B6513" w:rsidP="00FC780A">
            <w:pPr>
              <w:jc w:val="center"/>
              <w:rPr>
                <w:rFonts w:cstheme="minorHAnsi"/>
                <w:color w:val="FF0000"/>
                <w:sz w:val="18"/>
                <w:szCs w:val="18"/>
              </w:rPr>
            </w:pPr>
          </w:p>
          <w:p w:rsidR="007B6513" w:rsidRDefault="007B6513" w:rsidP="00FC780A">
            <w:pPr>
              <w:jc w:val="center"/>
              <w:rPr>
                <w:rFonts w:cstheme="minorHAnsi"/>
                <w:b/>
                <w:sz w:val="18"/>
                <w:szCs w:val="18"/>
                <w:u w:val="single"/>
              </w:rPr>
            </w:pPr>
          </w:p>
          <w:p w:rsidR="007B6513" w:rsidRDefault="007B6513" w:rsidP="00FC780A">
            <w:pPr>
              <w:jc w:val="center"/>
              <w:rPr>
                <w:rFonts w:cstheme="minorHAnsi"/>
                <w:b/>
                <w:sz w:val="18"/>
                <w:szCs w:val="18"/>
                <w:u w:val="single"/>
              </w:rPr>
            </w:pPr>
          </w:p>
          <w:p w:rsidR="007B6513" w:rsidRDefault="007B6513" w:rsidP="00FC780A">
            <w:pPr>
              <w:jc w:val="center"/>
              <w:rPr>
                <w:rFonts w:cstheme="minorHAnsi"/>
                <w:b/>
                <w:sz w:val="18"/>
                <w:szCs w:val="18"/>
                <w:u w:val="single"/>
              </w:rPr>
            </w:pPr>
          </w:p>
          <w:p w:rsidR="001C71DE" w:rsidRPr="00FC780A" w:rsidRDefault="001C71DE" w:rsidP="00FC780A">
            <w:pPr>
              <w:jc w:val="center"/>
              <w:rPr>
                <w:rFonts w:cstheme="minorHAnsi"/>
                <w:b/>
                <w:sz w:val="18"/>
                <w:szCs w:val="18"/>
                <w:u w:val="single"/>
              </w:rPr>
            </w:pPr>
          </w:p>
        </w:tc>
        <w:tc>
          <w:tcPr>
            <w:tcW w:w="1993" w:type="dxa"/>
          </w:tcPr>
          <w:p w:rsidR="001C71DE" w:rsidRDefault="00E750C4" w:rsidP="00FC780A">
            <w:pPr>
              <w:jc w:val="center"/>
              <w:rPr>
                <w:rFonts w:cstheme="minorHAnsi"/>
                <w:b/>
                <w:sz w:val="18"/>
                <w:szCs w:val="18"/>
                <w:u w:val="single"/>
              </w:rPr>
            </w:pPr>
            <w:r>
              <w:rPr>
                <w:noProof/>
                <w:lang w:eastAsia="en-GB"/>
              </w:rPr>
              <w:drawing>
                <wp:inline distT="0" distB="0" distL="0" distR="0" wp14:anchorId="43B82BB6" wp14:editId="214B9C33">
                  <wp:extent cx="714375" cy="93295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18339" cy="938129"/>
                          </a:xfrm>
                          <a:prstGeom prst="rect">
                            <a:avLst/>
                          </a:prstGeom>
                        </pic:spPr>
                      </pic:pic>
                    </a:graphicData>
                  </a:graphic>
                </wp:inline>
              </w:drawing>
            </w:r>
          </w:p>
          <w:p w:rsidR="00E750C4" w:rsidRDefault="00E750C4" w:rsidP="00FC780A">
            <w:pPr>
              <w:jc w:val="center"/>
              <w:rPr>
                <w:rFonts w:cstheme="minorHAnsi"/>
                <w:sz w:val="18"/>
                <w:szCs w:val="18"/>
              </w:rPr>
            </w:pPr>
            <w:r w:rsidRPr="00E750C4">
              <w:rPr>
                <w:rFonts w:cstheme="minorHAnsi"/>
                <w:sz w:val="18"/>
                <w:szCs w:val="18"/>
              </w:rPr>
              <w:t>The Bear and the Piano</w:t>
            </w:r>
          </w:p>
          <w:p w:rsidR="00E750C4" w:rsidRDefault="00E750C4" w:rsidP="00FC780A">
            <w:pPr>
              <w:jc w:val="center"/>
              <w:rPr>
                <w:rFonts w:cstheme="minorHAnsi"/>
                <w:sz w:val="18"/>
                <w:szCs w:val="18"/>
              </w:rPr>
            </w:pPr>
            <w:r>
              <w:rPr>
                <w:noProof/>
                <w:lang w:eastAsia="en-GB"/>
              </w:rPr>
              <w:drawing>
                <wp:inline distT="0" distB="0" distL="0" distR="0" wp14:anchorId="5BBFB139" wp14:editId="2CE3AF34">
                  <wp:extent cx="819150" cy="6688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37261" cy="683681"/>
                          </a:xfrm>
                          <a:prstGeom prst="rect">
                            <a:avLst/>
                          </a:prstGeom>
                        </pic:spPr>
                      </pic:pic>
                    </a:graphicData>
                  </a:graphic>
                </wp:inline>
              </w:drawing>
            </w:r>
          </w:p>
          <w:p w:rsidR="00E750C4" w:rsidRPr="00E750C4" w:rsidRDefault="00E750C4" w:rsidP="00FC780A">
            <w:pPr>
              <w:jc w:val="center"/>
              <w:rPr>
                <w:rFonts w:cstheme="minorHAnsi"/>
                <w:sz w:val="18"/>
                <w:szCs w:val="18"/>
              </w:rPr>
            </w:pPr>
            <w:r>
              <w:rPr>
                <w:rFonts w:cstheme="minorHAnsi"/>
                <w:sz w:val="18"/>
                <w:szCs w:val="18"/>
              </w:rPr>
              <w:t xml:space="preserve">Bringing the rain to </w:t>
            </w:r>
            <w:proofErr w:type="spellStart"/>
            <w:r>
              <w:rPr>
                <w:rFonts w:cstheme="minorHAnsi"/>
                <w:sz w:val="18"/>
                <w:szCs w:val="18"/>
              </w:rPr>
              <w:t>Kapiti</w:t>
            </w:r>
            <w:proofErr w:type="spellEnd"/>
            <w:r>
              <w:rPr>
                <w:rFonts w:cstheme="minorHAnsi"/>
                <w:sz w:val="18"/>
                <w:szCs w:val="18"/>
              </w:rPr>
              <w:t xml:space="preserve"> Plain</w:t>
            </w:r>
          </w:p>
        </w:tc>
        <w:tc>
          <w:tcPr>
            <w:tcW w:w="1993" w:type="dxa"/>
          </w:tcPr>
          <w:p w:rsidR="001C71DE" w:rsidRDefault="002E6710" w:rsidP="00FC780A">
            <w:pPr>
              <w:jc w:val="center"/>
              <w:rPr>
                <w:rFonts w:cstheme="minorHAnsi"/>
                <w:sz w:val="18"/>
                <w:szCs w:val="18"/>
              </w:rPr>
            </w:pPr>
            <w:r w:rsidRPr="002E6710">
              <w:rPr>
                <w:noProof/>
                <w:lang w:eastAsia="en-GB"/>
              </w:rPr>
              <w:drawing>
                <wp:anchor distT="0" distB="0" distL="114300" distR="114300" simplePos="0" relativeHeight="251663360" behindDoc="1" locked="0" layoutInCell="1" allowOverlap="1">
                  <wp:simplePos x="0" y="0"/>
                  <wp:positionH relativeFrom="column">
                    <wp:posOffset>163830</wp:posOffset>
                  </wp:positionH>
                  <wp:positionV relativeFrom="paragraph">
                    <wp:posOffset>38100</wp:posOffset>
                  </wp:positionV>
                  <wp:extent cx="752475" cy="867855"/>
                  <wp:effectExtent l="0" t="0" r="0" b="8890"/>
                  <wp:wrapTight wrapText="bothSides">
                    <wp:wrapPolygon edited="0">
                      <wp:start x="0" y="0"/>
                      <wp:lineTo x="0" y="21347"/>
                      <wp:lineTo x="20780" y="21347"/>
                      <wp:lineTo x="207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52475" cy="867855"/>
                          </a:xfrm>
                          <a:prstGeom prst="rect">
                            <a:avLst/>
                          </a:prstGeom>
                        </pic:spPr>
                      </pic:pic>
                    </a:graphicData>
                  </a:graphic>
                </wp:anchor>
              </w:drawing>
            </w:r>
            <w:r w:rsidRPr="002E6710">
              <w:rPr>
                <w:rFonts w:cstheme="minorHAnsi"/>
                <w:sz w:val="18"/>
                <w:szCs w:val="18"/>
              </w:rPr>
              <w:t>The Lighthouse Keeper’s Lunch</w:t>
            </w:r>
          </w:p>
          <w:p w:rsidR="002E6710" w:rsidRDefault="002E6710" w:rsidP="00FC780A">
            <w:pPr>
              <w:jc w:val="center"/>
              <w:rPr>
                <w:rFonts w:cstheme="minorHAnsi"/>
                <w:sz w:val="18"/>
                <w:szCs w:val="18"/>
              </w:rPr>
            </w:pPr>
          </w:p>
          <w:p w:rsidR="001E06BD" w:rsidRPr="002E6710" w:rsidRDefault="001E06BD" w:rsidP="00FC780A">
            <w:pPr>
              <w:jc w:val="center"/>
              <w:rPr>
                <w:rFonts w:cstheme="minorHAnsi"/>
                <w:sz w:val="18"/>
                <w:szCs w:val="18"/>
              </w:rPr>
            </w:pPr>
            <w:r>
              <w:rPr>
                <w:rFonts w:cstheme="minorHAnsi"/>
                <w:sz w:val="18"/>
                <w:szCs w:val="18"/>
              </w:rPr>
              <w:t>The story of Grace Darling</w:t>
            </w:r>
          </w:p>
        </w:tc>
        <w:tc>
          <w:tcPr>
            <w:tcW w:w="1993" w:type="dxa"/>
          </w:tcPr>
          <w:p w:rsidR="001E06BD" w:rsidRPr="001E06BD" w:rsidRDefault="001E06BD" w:rsidP="00FC780A">
            <w:pPr>
              <w:jc w:val="center"/>
              <w:rPr>
                <w:rFonts w:cstheme="minorHAnsi"/>
                <w:sz w:val="18"/>
                <w:szCs w:val="18"/>
              </w:rPr>
            </w:pPr>
            <w:r w:rsidRPr="001E06BD">
              <w:rPr>
                <w:noProof/>
                <w:lang w:eastAsia="en-GB"/>
              </w:rPr>
              <w:drawing>
                <wp:anchor distT="0" distB="0" distL="114300" distR="114300" simplePos="0" relativeHeight="251664384" behindDoc="1" locked="0" layoutInCell="1" allowOverlap="1">
                  <wp:simplePos x="0" y="0"/>
                  <wp:positionH relativeFrom="column">
                    <wp:posOffset>203200</wp:posOffset>
                  </wp:positionH>
                  <wp:positionV relativeFrom="paragraph">
                    <wp:posOffset>45085</wp:posOffset>
                  </wp:positionV>
                  <wp:extent cx="628650" cy="826135"/>
                  <wp:effectExtent l="0" t="0" r="0" b="0"/>
                  <wp:wrapTight wrapText="bothSides">
                    <wp:wrapPolygon edited="0">
                      <wp:start x="0" y="0"/>
                      <wp:lineTo x="0" y="20919"/>
                      <wp:lineTo x="20945" y="20919"/>
                      <wp:lineTo x="209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28650" cy="826135"/>
                          </a:xfrm>
                          <a:prstGeom prst="rect">
                            <a:avLst/>
                          </a:prstGeom>
                        </pic:spPr>
                      </pic:pic>
                    </a:graphicData>
                  </a:graphic>
                  <wp14:sizeRelH relativeFrom="margin">
                    <wp14:pctWidth>0</wp14:pctWidth>
                  </wp14:sizeRelH>
                  <wp14:sizeRelV relativeFrom="margin">
                    <wp14:pctHeight>0</wp14:pctHeight>
                  </wp14:sizeRelV>
                </wp:anchor>
              </w:drawing>
            </w:r>
            <w:r w:rsidRPr="001E06BD">
              <w:rPr>
                <w:rFonts w:cstheme="minorHAnsi"/>
                <w:sz w:val="18"/>
                <w:szCs w:val="18"/>
              </w:rPr>
              <w:t>Dinosaurs and all that Rubbish</w:t>
            </w:r>
          </w:p>
          <w:p w:rsidR="001E06BD" w:rsidRDefault="00427DEB" w:rsidP="00FC780A">
            <w:pPr>
              <w:jc w:val="center"/>
              <w:rPr>
                <w:rFonts w:cstheme="minorHAnsi"/>
                <w:b/>
                <w:sz w:val="18"/>
                <w:szCs w:val="18"/>
                <w:u w:val="single"/>
              </w:rPr>
            </w:pPr>
            <w:r>
              <w:rPr>
                <w:noProof/>
                <w:lang w:eastAsia="en-GB"/>
              </w:rPr>
              <mc:AlternateContent>
                <mc:Choice Requires="wps">
                  <w:drawing>
                    <wp:anchor distT="0" distB="0" distL="114300" distR="114300" simplePos="0" relativeHeight="251820032" behindDoc="0" locked="0" layoutInCell="1" allowOverlap="1" wp14:anchorId="6ADB69C2" wp14:editId="7E752C70">
                      <wp:simplePos x="0" y="0"/>
                      <wp:positionH relativeFrom="column">
                        <wp:posOffset>769836</wp:posOffset>
                      </wp:positionH>
                      <wp:positionV relativeFrom="paragraph">
                        <wp:posOffset>674621</wp:posOffset>
                      </wp:positionV>
                      <wp:extent cx="352425" cy="363220"/>
                      <wp:effectExtent l="19050" t="19050" r="47625" b="36830"/>
                      <wp:wrapNone/>
                      <wp:docPr id="72" name="8-Point Star 72"/>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427DEB" w:rsidRPr="00CE234A" w:rsidRDefault="00427DEB"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B69C2" id="8-Point Star 72" o:spid="_x0000_s1037" type="#_x0000_t58" style="position:absolute;left:0;text-align:left;margin-left:60.6pt;margin-top:53.1pt;width:27.75pt;height:28.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" adj="2700" fillcolor="lime" strokecolor="lime" strokeweight="1pt">
                      <v:textbox inset="1mm,1mm,1mm,1mm">
                        <w:txbxContent>
                          <w:p w:rsidR="00427DEB" w:rsidRPr="00CE234A" w:rsidRDefault="00427DEB"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1E06BD">
              <w:rPr>
                <w:noProof/>
                <w:lang w:eastAsia="en-GB"/>
              </w:rPr>
              <w:drawing>
                <wp:inline distT="0" distB="0" distL="0" distR="0" wp14:anchorId="399DE8D3" wp14:editId="671C1682">
                  <wp:extent cx="752475" cy="973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57020" cy="979320"/>
                          </a:xfrm>
                          <a:prstGeom prst="rect">
                            <a:avLst/>
                          </a:prstGeom>
                        </pic:spPr>
                      </pic:pic>
                    </a:graphicData>
                  </a:graphic>
                </wp:inline>
              </w:drawing>
            </w:r>
          </w:p>
          <w:p w:rsidR="001E06BD" w:rsidRPr="001E06BD" w:rsidRDefault="001E06BD" w:rsidP="00FC780A">
            <w:pPr>
              <w:jc w:val="center"/>
              <w:rPr>
                <w:rFonts w:cstheme="minorHAnsi"/>
                <w:sz w:val="18"/>
                <w:szCs w:val="18"/>
              </w:rPr>
            </w:pPr>
            <w:r w:rsidRPr="001E06BD">
              <w:rPr>
                <w:rFonts w:cstheme="minorHAnsi"/>
                <w:sz w:val="18"/>
                <w:szCs w:val="18"/>
              </w:rPr>
              <w:t xml:space="preserve">The </w:t>
            </w:r>
            <w:proofErr w:type="spellStart"/>
            <w:r w:rsidRPr="001E06BD">
              <w:rPr>
                <w:rFonts w:cstheme="minorHAnsi"/>
                <w:sz w:val="18"/>
                <w:szCs w:val="18"/>
              </w:rPr>
              <w:t>Minpins</w:t>
            </w:r>
            <w:proofErr w:type="spellEnd"/>
          </w:p>
          <w:p w:rsidR="001E06BD" w:rsidRDefault="001E06BD" w:rsidP="00FC780A">
            <w:pPr>
              <w:jc w:val="center"/>
              <w:rPr>
                <w:rFonts w:cstheme="minorHAnsi"/>
                <w:b/>
                <w:sz w:val="18"/>
                <w:szCs w:val="18"/>
                <w:u w:val="single"/>
              </w:rPr>
            </w:pPr>
          </w:p>
          <w:p w:rsidR="001E06BD" w:rsidRDefault="001E06BD" w:rsidP="00FC780A">
            <w:pPr>
              <w:jc w:val="center"/>
              <w:rPr>
                <w:rFonts w:cstheme="minorHAnsi"/>
                <w:b/>
                <w:sz w:val="18"/>
                <w:szCs w:val="18"/>
                <w:u w:val="single"/>
              </w:rPr>
            </w:pPr>
          </w:p>
          <w:p w:rsidR="001E06BD" w:rsidRDefault="001E06BD" w:rsidP="00FC780A">
            <w:pPr>
              <w:jc w:val="center"/>
              <w:rPr>
                <w:rFonts w:cstheme="minorHAnsi"/>
                <w:b/>
                <w:sz w:val="18"/>
                <w:szCs w:val="18"/>
                <w:u w:val="single"/>
              </w:rPr>
            </w:pPr>
          </w:p>
          <w:p w:rsidR="001E06BD" w:rsidRDefault="001E06BD" w:rsidP="00FC780A">
            <w:pPr>
              <w:jc w:val="center"/>
              <w:rPr>
                <w:rFonts w:cstheme="minorHAnsi"/>
                <w:b/>
                <w:sz w:val="18"/>
                <w:szCs w:val="18"/>
                <w:u w:val="single"/>
              </w:rPr>
            </w:pPr>
          </w:p>
          <w:p w:rsidR="001C71DE" w:rsidRPr="00FC780A" w:rsidRDefault="001C71DE" w:rsidP="00FC780A">
            <w:pPr>
              <w:jc w:val="center"/>
              <w:rPr>
                <w:rFonts w:cstheme="minorHAnsi"/>
                <w:b/>
                <w:sz w:val="18"/>
                <w:szCs w:val="18"/>
                <w:u w:val="single"/>
              </w:rPr>
            </w:pPr>
          </w:p>
        </w:tc>
        <w:tc>
          <w:tcPr>
            <w:tcW w:w="1993" w:type="dxa"/>
          </w:tcPr>
          <w:p w:rsidR="001C71DE" w:rsidRDefault="00427DEB" w:rsidP="00FC780A">
            <w:pPr>
              <w:jc w:val="center"/>
              <w:rPr>
                <w:rFonts w:cstheme="minorHAnsi"/>
                <w:sz w:val="18"/>
                <w:szCs w:val="18"/>
              </w:rPr>
            </w:pPr>
            <w:r>
              <w:rPr>
                <w:noProof/>
                <w:lang w:eastAsia="en-GB"/>
              </w:rPr>
              <mc:AlternateContent>
                <mc:Choice Requires="wps">
                  <w:drawing>
                    <wp:anchor distT="0" distB="0" distL="114300" distR="114300" simplePos="0" relativeHeight="251822080" behindDoc="0" locked="0" layoutInCell="1" allowOverlap="1" wp14:anchorId="5E554B42" wp14:editId="093519BE">
                      <wp:simplePos x="0" y="0"/>
                      <wp:positionH relativeFrom="column">
                        <wp:posOffset>821031</wp:posOffset>
                      </wp:positionH>
                      <wp:positionV relativeFrom="paragraph">
                        <wp:posOffset>1591095</wp:posOffset>
                      </wp:positionV>
                      <wp:extent cx="352425" cy="363220"/>
                      <wp:effectExtent l="19050" t="19050" r="47625" b="36830"/>
                      <wp:wrapNone/>
                      <wp:docPr id="73" name="8-Point Star 73"/>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427DEB" w:rsidRPr="00CE234A" w:rsidRDefault="00427DEB"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54B42" id="8-Point Star 73" o:spid="_x0000_s1038" type="#_x0000_t58" style="position:absolute;left:0;text-align:left;margin-left:64.65pt;margin-top:125.3pt;width:27.75pt;height:28.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" adj="2700" fillcolor="lime" strokecolor="lime" strokeweight="1pt">
                      <v:textbox inset="1mm,1mm,1mm,1mm">
                        <w:txbxContent>
                          <w:p w:rsidR="00427DEB" w:rsidRPr="00CE234A" w:rsidRDefault="00427DEB"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A76D75">
              <w:rPr>
                <w:noProof/>
                <w:lang w:eastAsia="en-GB"/>
              </w:rPr>
              <w:drawing>
                <wp:anchor distT="0" distB="0" distL="114300" distR="114300" simplePos="0" relativeHeight="251666432" behindDoc="1" locked="0" layoutInCell="1" allowOverlap="1">
                  <wp:simplePos x="0" y="0"/>
                  <wp:positionH relativeFrom="column">
                    <wp:posOffset>204470</wp:posOffset>
                  </wp:positionH>
                  <wp:positionV relativeFrom="paragraph">
                    <wp:posOffset>1091565</wp:posOffset>
                  </wp:positionV>
                  <wp:extent cx="666750" cy="751686"/>
                  <wp:effectExtent l="0" t="0" r="0" b="0"/>
                  <wp:wrapTight wrapText="bothSides">
                    <wp:wrapPolygon edited="0">
                      <wp:start x="0" y="0"/>
                      <wp:lineTo x="0" y="20815"/>
                      <wp:lineTo x="20983" y="20815"/>
                      <wp:lineTo x="2098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66750" cy="751686"/>
                          </a:xfrm>
                          <a:prstGeom prst="rect">
                            <a:avLst/>
                          </a:prstGeom>
                        </pic:spPr>
                      </pic:pic>
                    </a:graphicData>
                  </a:graphic>
                </wp:anchor>
              </w:drawing>
            </w:r>
            <w:r w:rsidR="00A76D75" w:rsidRPr="00A76D75">
              <w:rPr>
                <w:noProof/>
                <w:lang w:eastAsia="en-GB"/>
              </w:rPr>
              <w:drawing>
                <wp:anchor distT="0" distB="0" distL="114300" distR="114300" simplePos="0" relativeHeight="251665408" behindDoc="1" locked="0" layoutInCell="1" allowOverlap="1">
                  <wp:simplePos x="0" y="0"/>
                  <wp:positionH relativeFrom="column">
                    <wp:posOffset>175895</wp:posOffset>
                  </wp:positionH>
                  <wp:positionV relativeFrom="paragraph">
                    <wp:posOffset>38100</wp:posOffset>
                  </wp:positionV>
                  <wp:extent cx="723900" cy="780374"/>
                  <wp:effectExtent l="0" t="0" r="0" b="1270"/>
                  <wp:wrapTight wrapText="bothSides">
                    <wp:wrapPolygon edited="0">
                      <wp:start x="0" y="0"/>
                      <wp:lineTo x="0" y="21107"/>
                      <wp:lineTo x="21032" y="21107"/>
                      <wp:lineTo x="2103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23900" cy="780374"/>
                          </a:xfrm>
                          <a:prstGeom prst="rect">
                            <a:avLst/>
                          </a:prstGeom>
                        </pic:spPr>
                      </pic:pic>
                    </a:graphicData>
                  </a:graphic>
                </wp:anchor>
              </w:drawing>
            </w:r>
            <w:r w:rsidR="00A76D75" w:rsidRPr="00A76D75">
              <w:rPr>
                <w:rFonts w:cstheme="minorHAnsi"/>
                <w:sz w:val="18"/>
                <w:szCs w:val="18"/>
              </w:rPr>
              <w:t>Jack and the beanstalk</w:t>
            </w:r>
          </w:p>
          <w:p w:rsidR="00A76D75" w:rsidRDefault="00A76D75" w:rsidP="00FC780A">
            <w:pPr>
              <w:jc w:val="center"/>
              <w:rPr>
                <w:rFonts w:cstheme="minorHAnsi"/>
                <w:sz w:val="18"/>
                <w:szCs w:val="18"/>
              </w:rPr>
            </w:pPr>
            <w:r>
              <w:rPr>
                <w:rFonts w:cstheme="minorHAnsi"/>
                <w:sz w:val="18"/>
                <w:szCs w:val="18"/>
              </w:rPr>
              <w:t>Jim and the beanstalk</w:t>
            </w:r>
          </w:p>
          <w:p w:rsidR="00A76D75" w:rsidRDefault="00A76D75" w:rsidP="00FC780A">
            <w:pPr>
              <w:jc w:val="center"/>
              <w:rPr>
                <w:rFonts w:cstheme="minorHAnsi"/>
                <w:sz w:val="18"/>
                <w:szCs w:val="18"/>
              </w:rPr>
            </w:pPr>
          </w:p>
          <w:p w:rsidR="00A76D75" w:rsidRDefault="00A76D75" w:rsidP="00FC780A">
            <w:pPr>
              <w:jc w:val="center"/>
              <w:rPr>
                <w:rFonts w:cstheme="minorHAnsi"/>
                <w:sz w:val="18"/>
                <w:szCs w:val="18"/>
              </w:rPr>
            </w:pPr>
          </w:p>
          <w:p w:rsidR="00A76D75" w:rsidRDefault="00A76D75" w:rsidP="00FC780A">
            <w:pPr>
              <w:jc w:val="center"/>
              <w:rPr>
                <w:rFonts w:cstheme="minorHAnsi"/>
                <w:sz w:val="18"/>
                <w:szCs w:val="18"/>
              </w:rPr>
            </w:pPr>
          </w:p>
          <w:p w:rsidR="00A76D75" w:rsidRPr="00A76D75" w:rsidRDefault="00A76D75" w:rsidP="00FC780A">
            <w:pPr>
              <w:jc w:val="center"/>
              <w:rPr>
                <w:rFonts w:cstheme="minorHAnsi"/>
                <w:sz w:val="18"/>
                <w:szCs w:val="18"/>
              </w:rPr>
            </w:pPr>
          </w:p>
        </w:tc>
      </w:tr>
      <w:tr w:rsidR="00A76D75" w:rsidTr="00906854">
        <w:tc>
          <w:tcPr>
            <w:tcW w:w="1992" w:type="dxa"/>
            <w:shd w:val="clear" w:color="auto" w:fill="F7CAAC" w:themeFill="accent2" w:themeFillTint="66"/>
          </w:tcPr>
          <w:p w:rsidR="001C71DE" w:rsidRPr="00FC780A" w:rsidRDefault="00FC780A" w:rsidP="00FC780A">
            <w:pPr>
              <w:jc w:val="center"/>
              <w:rPr>
                <w:rFonts w:cstheme="minorHAnsi"/>
                <w:b/>
                <w:sz w:val="18"/>
                <w:szCs w:val="18"/>
                <w:u w:val="single"/>
              </w:rPr>
            </w:pPr>
            <w:r w:rsidRPr="00FC780A">
              <w:rPr>
                <w:rFonts w:cstheme="minorHAnsi"/>
                <w:b/>
                <w:sz w:val="18"/>
                <w:szCs w:val="18"/>
                <w:u w:val="single"/>
              </w:rPr>
              <w:t>Writing Genre</w:t>
            </w:r>
          </w:p>
        </w:tc>
        <w:tc>
          <w:tcPr>
            <w:tcW w:w="1992" w:type="dxa"/>
            <w:shd w:val="clear" w:color="auto" w:fill="F7CAAC" w:themeFill="accent2" w:themeFillTint="66"/>
          </w:tcPr>
          <w:p w:rsidR="001C71DE" w:rsidRDefault="00906854" w:rsidP="00FC780A">
            <w:pPr>
              <w:jc w:val="center"/>
              <w:rPr>
                <w:rFonts w:cstheme="minorHAnsi"/>
                <w:sz w:val="18"/>
                <w:szCs w:val="18"/>
              </w:rPr>
            </w:pPr>
            <w:r w:rsidRPr="00906854">
              <w:rPr>
                <w:rFonts w:cstheme="minorHAnsi"/>
                <w:sz w:val="18"/>
                <w:szCs w:val="18"/>
              </w:rPr>
              <w:t>Narrative</w:t>
            </w:r>
            <w:r>
              <w:rPr>
                <w:rFonts w:cstheme="minorHAnsi"/>
                <w:sz w:val="18"/>
                <w:szCs w:val="18"/>
              </w:rPr>
              <w:t xml:space="preserve"> – Retelling of a story</w:t>
            </w:r>
          </w:p>
          <w:p w:rsidR="00906854" w:rsidRPr="00906854" w:rsidRDefault="00906854" w:rsidP="00FC780A">
            <w:pPr>
              <w:jc w:val="center"/>
              <w:rPr>
                <w:rFonts w:cstheme="minorHAnsi"/>
                <w:sz w:val="18"/>
                <w:szCs w:val="18"/>
              </w:rPr>
            </w:pPr>
            <w:r>
              <w:rPr>
                <w:rFonts w:cstheme="minorHAnsi"/>
                <w:sz w:val="18"/>
                <w:szCs w:val="18"/>
              </w:rPr>
              <w:t>Non-narrative – Information booklet about the moon</w:t>
            </w:r>
          </w:p>
        </w:tc>
        <w:tc>
          <w:tcPr>
            <w:tcW w:w="1992" w:type="dxa"/>
            <w:shd w:val="clear" w:color="auto" w:fill="F7CAAC" w:themeFill="accent2" w:themeFillTint="66"/>
          </w:tcPr>
          <w:p w:rsidR="001C71DE" w:rsidRDefault="007B6513" w:rsidP="00FC780A">
            <w:pPr>
              <w:jc w:val="center"/>
              <w:rPr>
                <w:rFonts w:cstheme="minorHAnsi"/>
                <w:sz w:val="18"/>
                <w:szCs w:val="18"/>
              </w:rPr>
            </w:pPr>
            <w:r w:rsidRPr="00E750C4">
              <w:rPr>
                <w:rFonts w:cstheme="minorHAnsi"/>
                <w:sz w:val="18"/>
                <w:szCs w:val="18"/>
              </w:rPr>
              <w:t xml:space="preserve">Narrative </w:t>
            </w:r>
            <w:r w:rsidR="00E750C4" w:rsidRPr="00E750C4">
              <w:rPr>
                <w:rFonts w:cstheme="minorHAnsi"/>
                <w:sz w:val="18"/>
                <w:szCs w:val="18"/>
              </w:rPr>
              <w:t>–</w:t>
            </w:r>
            <w:r w:rsidRPr="00E750C4">
              <w:rPr>
                <w:rFonts w:cstheme="minorHAnsi"/>
                <w:sz w:val="18"/>
                <w:szCs w:val="18"/>
              </w:rPr>
              <w:t xml:space="preserve"> </w:t>
            </w:r>
            <w:r w:rsidR="00E750C4">
              <w:rPr>
                <w:rFonts w:cstheme="minorHAnsi"/>
                <w:sz w:val="18"/>
                <w:szCs w:val="18"/>
              </w:rPr>
              <w:t xml:space="preserve">Retelling, </w:t>
            </w:r>
            <w:r w:rsidR="00E750C4" w:rsidRPr="00E750C4">
              <w:rPr>
                <w:rFonts w:cstheme="minorHAnsi"/>
                <w:sz w:val="18"/>
                <w:szCs w:val="18"/>
              </w:rPr>
              <w:t>Writing a series of diary entries, The Great Fire of London from an animals point of view</w:t>
            </w:r>
          </w:p>
          <w:p w:rsidR="00E750C4" w:rsidRPr="00E750C4" w:rsidRDefault="00E750C4" w:rsidP="00FC780A">
            <w:pPr>
              <w:jc w:val="center"/>
              <w:rPr>
                <w:rFonts w:cstheme="minorHAnsi"/>
                <w:sz w:val="18"/>
                <w:szCs w:val="18"/>
              </w:rPr>
            </w:pPr>
            <w:r>
              <w:rPr>
                <w:rFonts w:cstheme="minorHAnsi"/>
                <w:sz w:val="18"/>
                <w:szCs w:val="18"/>
              </w:rPr>
              <w:t>Non-fiction – Report about The Great Fire of London</w:t>
            </w:r>
            <w:r w:rsidR="002E6710">
              <w:rPr>
                <w:rFonts w:cstheme="minorHAnsi"/>
                <w:sz w:val="18"/>
                <w:szCs w:val="18"/>
              </w:rPr>
              <w:t>, Bread making Instruction text</w:t>
            </w:r>
          </w:p>
        </w:tc>
        <w:tc>
          <w:tcPr>
            <w:tcW w:w="1993" w:type="dxa"/>
            <w:shd w:val="clear" w:color="auto" w:fill="F7CAAC" w:themeFill="accent2" w:themeFillTint="66"/>
          </w:tcPr>
          <w:p w:rsidR="001C71DE" w:rsidRDefault="002E6710" w:rsidP="00FC780A">
            <w:pPr>
              <w:jc w:val="center"/>
              <w:rPr>
                <w:rFonts w:cstheme="minorHAnsi"/>
                <w:sz w:val="18"/>
                <w:szCs w:val="18"/>
              </w:rPr>
            </w:pPr>
            <w:r w:rsidRPr="002E6710">
              <w:rPr>
                <w:rFonts w:cstheme="minorHAnsi"/>
                <w:sz w:val="18"/>
                <w:szCs w:val="18"/>
              </w:rPr>
              <w:t>Narrative – Own version narrative about bravery</w:t>
            </w:r>
          </w:p>
          <w:p w:rsidR="002E6710" w:rsidRPr="002E6710" w:rsidRDefault="002E6710" w:rsidP="00FC780A">
            <w:pPr>
              <w:jc w:val="center"/>
              <w:rPr>
                <w:rFonts w:cstheme="minorHAnsi"/>
                <w:sz w:val="18"/>
                <w:szCs w:val="18"/>
              </w:rPr>
            </w:pPr>
            <w:r>
              <w:rPr>
                <w:rFonts w:cstheme="minorHAnsi"/>
                <w:sz w:val="18"/>
                <w:szCs w:val="18"/>
              </w:rPr>
              <w:t>Non-fiction- Information leaflet about the rainforest</w:t>
            </w:r>
          </w:p>
        </w:tc>
        <w:tc>
          <w:tcPr>
            <w:tcW w:w="1993" w:type="dxa"/>
            <w:shd w:val="clear" w:color="auto" w:fill="F7CAAC" w:themeFill="accent2" w:themeFillTint="66"/>
          </w:tcPr>
          <w:p w:rsidR="001C71DE" w:rsidRDefault="00A76D75" w:rsidP="00FC780A">
            <w:pPr>
              <w:jc w:val="center"/>
              <w:rPr>
                <w:rFonts w:cstheme="minorHAnsi"/>
                <w:sz w:val="18"/>
                <w:szCs w:val="18"/>
              </w:rPr>
            </w:pPr>
            <w:r w:rsidRPr="00A76D75">
              <w:rPr>
                <w:rFonts w:cstheme="minorHAnsi"/>
                <w:sz w:val="18"/>
                <w:szCs w:val="18"/>
              </w:rPr>
              <w:t>Narrative –Adventure in a different kind of home</w:t>
            </w:r>
            <w:r>
              <w:rPr>
                <w:rFonts w:cstheme="minorHAnsi"/>
                <w:sz w:val="18"/>
                <w:szCs w:val="18"/>
              </w:rPr>
              <w:t>, Letter writing</w:t>
            </w:r>
          </w:p>
          <w:p w:rsidR="00A76D75" w:rsidRPr="00A76D75" w:rsidRDefault="00A76D75" w:rsidP="00FC780A">
            <w:pPr>
              <w:jc w:val="center"/>
              <w:rPr>
                <w:rFonts w:cstheme="minorHAnsi"/>
                <w:sz w:val="18"/>
                <w:szCs w:val="18"/>
              </w:rPr>
            </w:pPr>
            <w:r>
              <w:rPr>
                <w:rFonts w:cstheme="minorHAnsi"/>
                <w:sz w:val="18"/>
                <w:szCs w:val="18"/>
              </w:rPr>
              <w:t>Non-fiction – Report about the life of Grace Darling</w:t>
            </w:r>
          </w:p>
        </w:tc>
        <w:tc>
          <w:tcPr>
            <w:tcW w:w="1993" w:type="dxa"/>
            <w:shd w:val="clear" w:color="auto" w:fill="F7CAAC" w:themeFill="accent2" w:themeFillTint="66"/>
          </w:tcPr>
          <w:p w:rsidR="001C71DE" w:rsidRDefault="001E06BD" w:rsidP="00FC780A">
            <w:pPr>
              <w:jc w:val="center"/>
              <w:rPr>
                <w:rFonts w:cstheme="minorHAnsi"/>
                <w:sz w:val="18"/>
                <w:szCs w:val="18"/>
              </w:rPr>
            </w:pPr>
            <w:r w:rsidRPr="001E06BD">
              <w:rPr>
                <w:rFonts w:cstheme="minorHAnsi"/>
                <w:sz w:val="18"/>
                <w:szCs w:val="18"/>
              </w:rPr>
              <w:t>Narrative – Adventure story about overcoming fear</w:t>
            </w:r>
          </w:p>
          <w:p w:rsidR="001E06BD" w:rsidRPr="001E06BD" w:rsidRDefault="001E06BD" w:rsidP="00FC780A">
            <w:pPr>
              <w:jc w:val="center"/>
              <w:rPr>
                <w:rFonts w:cstheme="minorHAnsi"/>
                <w:sz w:val="18"/>
                <w:szCs w:val="18"/>
              </w:rPr>
            </w:pPr>
            <w:r>
              <w:rPr>
                <w:rFonts w:cstheme="minorHAnsi"/>
                <w:sz w:val="18"/>
                <w:szCs w:val="18"/>
              </w:rPr>
              <w:t>Non-fiction- Pamphlet about looking after the environment</w:t>
            </w:r>
          </w:p>
        </w:tc>
        <w:tc>
          <w:tcPr>
            <w:tcW w:w="1993" w:type="dxa"/>
            <w:shd w:val="clear" w:color="auto" w:fill="F7CAAC" w:themeFill="accent2" w:themeFillTint="66"/>
          </w:tcPr>
          <w:p w:rsidR="001C71DE" w:rsidRPr="00A76D75" w:rsidRDefault="00A76D75" w:rsidP="00FC780A">
            <w:pPr>
              <w:jc w:val="center"/>
              <w:rPr>
                <w:rFonts w:cstheme="minorHAnsi"/>
                <w:sz w:val="18"/>
                <w:szCs w:val="18"/>
              </w:rPr>
            </w:pPr>
            <w:r w:rsidRPr="00A76D75">
              <w:rPr>
                <w:rFonts w:cstheme="minorHAnsi"/>
                <w:sz w:val="18"/>
                <w:szCs w:val="18"/>
              </w:rPr>
              <w:t>Narrative- Fairy Tales, own version of a fairy tale</w:t>
            </w:r>
          </w:p>
        </w:tc>
      </w:tr>
      <w:tr w:rsidR="00E750C4" w:rsidTr="001C71DE">
        <w:tc>
          <w:tcPr>
            <w:tcW w:w="1992" w:type="dxa"/>
          </w:tcPr>
          <w:p w:rsidR="001C71DE" w:rsidRPr="00FC780A" w:rsidRDefault="00906854" w:rsidP="00FC780A">
            <w:pPr>
              <w:jc w:val="center"/>
              <w:rPr>
                <w:rFonts w:cstheme="minorHAnsi"/>
                <w:b/>
                <w:sz w:val="18"/>
                <w:szCs w:val="18"/>
                <w:u w:val="single"/>
              </w:rPr>
            </w:pPr>
            <w:r>
              <w:rPr>
                <w:rFonts w:cstheme="minorHAnsi"/>
                <w:b/>
                <w:sz w:val="18"/>
                <w:szCs w:val="18"/>
                <w:u w:val="single"/>
              </w:rPr>
              <w:t>Poetry</w:t>
            </w:r>
          </w:p>
        </w:tc>
        <w:tc>
          <w:tcPr>
            <w:tcW w:w="1992" w:type="dxa"/>
          </w:tcPr>
          <w:p w:rsidR="001C71DE" w:rsidRPr="00906854" w:rsidRDefault="00906854" w:rsidP="00906854">
            <w:pPr>
              <w:jc w:val="center"/>
              <w:rPr>
                <w:rFonts w:cstheme="minorHAnsi"/>
                <w:sz w:val="18"/>
                <w:szCs w:val="18"/>
              </w:rPr>
            </w:pPr>
            <w:r w:rsidRPr="00906854">
              <w:rPr>
                <w:noProof/>
                <w:lang w:eastAsia="en-GB"/>
              </w:rPr>
              <w:drawing>
                <wp:anchor distT="0" distB="0" distL="114300" distR="114300" simplePos="0" relativeHeight="251661312" behindDoc="1" locked="0" layoutInCell="1" allowOverlap="1" wp14:anchorId="4318B483" wp14:editId="25D1E1E7">
                  <wp:simplePos x="0" y="0"/>
                  <wp:positionH relativeFrom="column">
                    <wp:posOffset>284480</wp:posOffset>
                  </wp:positionH>
                  <wp:positionV relativeFrom="paragraph">
                    <wp:posOffset>13335</wp:posOffset>
                  </wp:positionV>
                  <wp:extent cx="499745" cy="459740"/>
                  <wp:effectExtent l="0" t="0" r="0" b="0"/>
                  <wp:wrapTight wrapText="bothSides">
                    <wp:wrapPolygon edited="0">
                      <wp:start x="0" y="0"/>
                      <wp:lineTo x="0" y="20586"/>
                      <wp:lineTo x="20584" y="20586"/>
                      <wp:lineTo x="205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99745" cy="459740"/>
                          </a:xfrm>
                          <a:prstGeom prst="rect">
                            <a:avLst/>
                          </a:prstGeom>
                        </pic:spPr>
                      </pic:pic>
                    </a:graphicData>
                  </a:graphic>
                  <wp14:sizeRelH relativeFrom="margin">
                    <wp14:pctWidth>0</wp14:pctWidth>
                  </wp14:sizeRelH>
                  <wp14:sizeRelV relativeFrom="margin">
                    <wp14:pctHeight>0</wp14:pctHeight>
                  </wp14:sizeRelV>
                </wp:anchor>
              </w:drawing>
            </w:r>
            <w:r w:rsidRPr="00906854">
              <w:rPr>
                <w:rFonts w:cstheme="minorHAnsi"/>
                <w:sz w:val="18"/>
                <w:szCs w:val="18"/>
              </w:rPr>
              <w:t>Blast off</w:t>
            </w:r>
            <w:r w:rsidR="007B6513">
              <w:rPr>
                <w:rFonts w:cstheme="minorHAnsi"/>
                <w:sz w:val="18"/>
                <w:szCs w:val="18"/>
              </w:rPr>
              <w:t xml:space="preserve"> – Performance Poetry</w:t>
            </w:r>
          </w:p>
        </w:tc>
        <w:tc>
          <w:tcPr>
            <w:tcW w:w="1992" w:type="dxa"/>
          </w:tcPr>
          <w:p w:rsidR="001C71DE" w:rsidRPr="00FC780A" w:rsidRDefault="001C71DE" w:rsidP="00FC780A">
            <w:pPr>
              <w:jc w:val="center"/>
              <w:rPr>
                <w:rFonts w:cstheme="minorHAnsi"/>
                <w:b/>
                <w:sz w:val="18"/>
                <w:szCs w:val="18"/>
                <w:u w:val="single"/>
              </w:rPr>
            </w:pPr>
          </w:p>
        </w:tc>
        <w:tc>
          <w:tcPr>
            <w:tcW w:w="1993" w:type="dxa"/>
          </w:tcPr>
          <w:p w:rsidR="001C71DE" w:rsidRDefault="001C71DE" w:rsidP="00FC780A">
            <w:pPr>
              <w:jc w:val="center"/>
              <w:rPr>
                <w:rFonts w:cstheme="minorHAnsi"/>
                <w:b/>
                <w:sz w:val="18"/>
                <w:szCs w:val="18"/>
                <w:u w:val="single"/>
              </w:rPr>
            </w:pPr>
          </w:p>
          <w:p w:rsidR="00E750C4" w:rsidRPr="00E750C4" w:rsidRDefault="00E750C4" w:rsidP="00FC780A">
            <w:pPr>
              <w:jc w:val="center"/>
              <w:rPr>
                <w:rFonts w:cstheme="minorHAnsi"/>
                <w:sz w:val="18"/>
                <w:szCs w:val="18"/>
              </w:rPr>
            </w:pPr>
            <w:r w:rsidRPr="00E750C4">
              <w:rPr>
                <w:rFonts w:cstheme="minorHAnsi"/>
                <w:sz w:val="18"/>
                <w:szCs w:val="18"/>
              </w:rPr>
              <w:t>Rainforest Senses Poem</w:t>
            </w:r>
          </w:p>
        </w:tc>
        <w:tc>
          <w:tcPr>
            <w:tcW w:w="1993" w:type="dxa"/>
          </w:tcPr>
          <w:p w:rsidR="001C71DE" w:rsidRPr="00FC780A" w:rsidRDefault="001C71DE" w:rsidP="00FC780A">
            <w:pPr>
              <w:jc w:val="center"/>
              <w:rPr>
                <w:rFonts w:cstheme="minorHAnsi"/>
                <w:b/>
                <w:sz w:val="18"/>
                <w:szCs w:val="18"/>
                <w:u w:val="single"/>
              </w:rPr>
            </w:pPr>
          </w:p>
        </w:tc>
        <w:tc>
          <w:tcPr>
            <w:tcW w:w="1993" w:type="dxa"/>
          </w:tcPr>
          <w:p w:rsidR="001C71DE" w:rsidRDefault="00FC2A7A" w:rsidP="00FC780A">
            <w:pPr>
              <w:jc w:val="center"/>
              <w:rPr>
                <w:rFonts w:cstheme="minorHAnsi"/>
                <w:sz w:val="18"/>
                <w:szCs w:val="18"/>
              </w:rPr>
            </w:pPr>
            <w:r w:rsidRPr="00FC2A7A">
              <w:rPr>
                <w:rFonts w:cstheme="minorHAnsi"/>
                <w:sz w:val="18"/>
                <w:szCs w:val="18"/>
              </w:rPr>
              <w:t>Simile Poem about the world</w:t>
            </w:r>
          </w:p>
          <w:p w:rsidR="00FC2A7A" w:rsidRPr="00FC2A7A" w:rsidRDefault="00FC2A7A" w:rsidP="00FC780A">
            <w:pPr>
              <w:jc w:val="center"/>
              <w:rPr>
                <w:rFonts w:cstheme="minorHAnsi"/>
                <w:sz w:val="18"/>
                <w:szCs w:val="18"/>
              </w:rPr>
            </w:pPr>
          </w:p>
        </w:tc>
        <w:tc>
          <w:tcPr>
            <w:tcW w:w="1993" w:type="dxa"/>
          </w:tcPr>
          <w:p w:rsidR="001C71DE" w:rsidRPr="00FC780A" w:rsidRDefault="001C71DE" w:rsidP="00FC780A">
            <w:pPr>
              <w:jc w:val="center"/>
              <w:rPr>
                <w:rFonts w:cstheme="minorHAnsi"/>
                <w:b/>
                <w:sz w:val="18"/>
                <w:szCs w:val="18"/>
                <w:u w:val="single"/>
              </w:rPr>
            </w:pPr>
          </w:p>
        </w:tc>
      </w:tr>
      <w:tr w:rsidR="001E2A9C" w:rsidTr="001C71DE">
        <w:tc>
          <w:tcPr>
            <w:tcW w:w="1992" w:type="dxa"/>
          </w:tcPr>
          <w:p w:rsidR="001E2A9C" w:rsidRDefault="001E2A9C" w:rsidP="00FC780A">
            <w:pPr>
              <w:jc w:val="center"/>
              <w:rPr>
                <w:rFonts w:cstheme="minorHAnsi"/>
                <w:b/>
                <w:sz w:val="18"/>
                <w:szCs w:val="18"/>
                <w:u w:val="single"/>
              </w:rPr>
            </w:pPr>
            <w:r>
              <w:rPr>
                <w:rFonts w:cstheme="minorHAnsi"/>
                <w:b/>
                <w:sz w:val="18"/>
                <w:szCs w:val="18"/>
                <w:u w:val="single"/>
              </w:rPr>
              <w:t>Additional Texts</w:t>
            </w:r>
          </w:p>
        </w:tc>
        <w:tc>
          <w:tcPr>
            <w:tcW w:w="1992" w:type="dxa"/>
          </w:tcPr>
          <w:p w:rsidR="006E739D" w:rsidRDefault="00427DEB" w:rsidP="00427DEB">
            <w:pPr>
              <w:rPr>
                <w:noProof/>
                <w:sz w:val="18"/>
                <w:szCs w:val="18"/>
                <w:lang w:eastAsia="en-GB"/>
              </w:rPr>
            </w:pPr>
            <w:r>
              <w:rPr>
                <w:noProof/>
                <w:lang w:eastAsia="en-GB"/>
              </w:rPr>
              <mc:AlternateContent>
                <mc:Choice Requires="wps">
                  <w:drawing>
                    <wp:anchor distT="0" distB="0" distL="114300" distR="114300" simplePos="0" relativeHeight="251824128" behindDoc="0" locked="0" layoutInCell="1" allowOverlap="1" wp14:anchorId="66085A23" wp14:editId="6976D651">
                      <wp:simplePos x="0" y="0"/>
                      <wp:positionH relativeFrom="column">
                        <wp:posOffset>845436</wp:posOffset>
                      </wp:positionH>
                      <wp:positionV relativeFrom="paragraph">
                        <wp:posOffset>10795</wp:posOffset>
                      </wp:positionV>
                      <wp:extent cx="301925" cy="267419"/>
                      <wp:effectExtent l="19050" t="19050" r="22225" b="37465"/>
                      <wp:wrapNone/>
                      <wp:docPr id="74" name="8-Point Star 74"/>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427DEB" w:rsidRPr="00CE234A" w:rsidRDefault="00427DEB"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85A23" id="8-Point Star 74" o:spid="_x0000_s1039" type="#_x0000_t58" style="position:absolute;margin-left:66.55pt;margin-top:.85pt;width:23.75pt;height:21.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" adj="2700" fillcolor="lime" strokecolor="lime" strokeweight="1pt">
                      <v:textbox inset="1mm,1mm,1mm,1mm">
                        <w:txbxContent>
                          <w:p w:rsidR="00427DEB" w:rsidRPr="00CE234A" w:rsidRDefault="00427DEB"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Pr="00427DEB">
              <w:rPr>
                <w:noProof/>
                <w:sz w:val="18"/>
                <w:szCs w:val="18"/>
                <w:lang w:eastAsia="en-GB"/>
              </w:rPr>
              <w:t>Astro girl</w:t>
            </w:r>
          </w:p>
          <w:p w:rsidR="006E739D" w:rsidRDefault="006E739D" w:rsidP="00427DEB">
            <w:pPr>
              <w:rPr>
                <w:noProof/>
                <w:sz w:val="18"/>
                <w:szCs w:val="18"/>
                <w:lang w:eastAsia="en-GB"/>
              </w:rPr>
            </w:pPr>
            <w:r>
              <w:rPr>
                <w:noProof/>
                <w:sz w:val="18"/>
                <w:szCs w:val="18"/>
                <w:lang w:eastAsia="en-GB"/>
              </w:rPr>
              <w:t>The owl who was</w:t>
            </w:r>
          </w:p>
          <w:p w:rsidR="001E2A9C" w:rsidRPr="00427DEB" w:rsidRDefault="006E739D" w:rsidP="00427DEB">
            <w:pPr>
              <w:rPr>
                <w:noProof/>
                <w:sz w:val="18"/>
                <w:szCs w:val="18"/>
                <w:lang w:eastAsia="en-GB"/>
              </w:rPr>
            </w:pPr>
            <w:r>
              <w:rPr>
                <w:noProof/>
                <w:sz w:val="18"/>
                <w:szCs w:val="18"/>
                <w:lang w:eastAsia="en-GB"/>
              </w:rPr>
              <w:t>afraid of the dark</w:t>
            </w:r>
            <w:r w:rsidR="00427DEB">
              <w:rPr>
                <w:noProof/>
                <w:sz w:val="18"/>
                <w:szCs w:val="18"/>
                <w:lang w:eastAsia="en-GB"/>
              </w:rPr>
              <w:t xml:space="preserve"> </w:t>
            </w:r>
          </w:p>
        </w:tc>
        <w:tc>
          <w:tcPr>
            <w:tcW w:w="1992" w:type="dxa"/>
          </w:tcPr>
          <w:p w:rsidR="001E2A9C" w:rsidRDefault="00566585" w:rsidP="00566585">
            <w:pPr>
              <w:rPr>
                <w:rFonts w:cstheme="minorHAnsi"/>
                <w:sz w:val="18"/>
                <w:szCs w:val="18"/>
              </w:rPr>
            </w:pPr>
            <w:r w:rsidRPr="00566585">
              <w:rPr>
                <w:rFonts w:cstheme="minorHAnsi"/>
                <w:sz w:val="18"/>
                <w:szCs w:val="18"/>
              </w:rPr>
              <w:t>Cakes in space</w:t>
            </w:r>
          </w:p>
          <w:p w:rsidR="00566585" w:rsidRPr="00566585" w:rsidRDefault="00566585" w:rsidP="00566585">
            <w:pPr>
              <w:rPr>
                <w:rFonts w:cstheme="minorHAnsi"/>
                <w:sz w:val="18"/>
                <w:szCs w:val="18"/>
              </w:rPr>
            </w:pPr>
            <w:r>
              <w:rPr>
                <w:rFonts w:cstheme="minorHAnsi"/>
                <w:sz w:val="18"/>
                <w:szCs w:val="18"/>
              </w:rPr>
              <w:t>Christmas Stories</w:t>
            </w:r>
          </w:p>
        </w:tc>
        <w:tc>
          <w:tcPr>
            <w:tcW w:w="1993" w:type="dxa"/>
          </w:tcPr>
          <w:p w:rsidR="001E2A9C" w:rsidRDefault="006E739D" w:rsidP="00427DEB">
            <w:pPr>
              <w:rPr>
                <w:noProof/>
                <w:sz w:val="18"/>
                <w:szCs w:val="18"/>
                <w:lang w:eastAsia="en-GB"/>
              </w:rPr>
            </w:pPr>
            <w:r>
              <w:rPr>
                <w:noProof/>
                <w:lang w:eastAsia="en-GB"/>
              </w:rPr>
              <mc:AlternateContent>
                <mc:Choice Requires="wps">
                  <w:drawing>
                    <wp:anchor distT="0" distB="0" distL="114300" distR="114300" simplePos="0" relativeHeight="251826176" behindDoc="0" locked="0" layoutInCell="1" allowOverlap="1" wp14:anchorId="0C50B25D" wp14:editId="0ED758A7">
                      <wp:simplePos x="0" y="0"/>
                      <wp:positionH relativeFrom="column">
                        <wp:posOffset>874239</wp:posOffset>
                      </wp:positionH>
                      <wp:positionV relativeFrom="paragraph">
                        <wp:posOffset>16127</wp:posOffset>
                      </wp:positionV>
                      <wp:extent cx="301925" cy="267419"/>
                      <wp:effectExtent l="19050" t="19050" r="22225" b="37465"/>
                      <wp:wrapNone/>
                      <wp:docPr id="76" name="8-Point Star 76"/>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6E739D" w:rsidRPr="00CE234A" w:rsidRDefault="006E739D"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0B25D" id="8-Point Star 76" o:spid="_x0000_s1040" type="#_x0000_t58" style="position:absolute;margin-left:68.85pt;margin-top:1.25pt;width:23.75pt;height:21.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" adj="2700" fillcolor="lime" strokecolor="lime" strokeweight="1pt">
                      <v:textbox inset="1mm,1mm,1mm,1mm">
                        <w:txbxContent>
                          <w:p w:rsidR="006E739D" w:rsidRPr="00CE234A" w:rsidRDefault="006E739D"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427DEB" w:rsidRPr="00427DEB">
              <w:rPr>
                <w:noProof/>
                <w:sz w:val="18"/>
                <w:szCs w:val="18"/>
                <w:lang w:eastAsia="en-GB"/>
              </w:rPr>
              <w:t>Harry the poisonous centipede</w:t>
            </w:r>
          </w:p>
          <w:p w:rsidR="00427DEB" w:rsidRDefault="006E739D" w:rsidP="00427DEB">
            <w:pPr>
              <w:rPr>
                <w:noProof/>
                <w:sz w:val="18"/>
                <w:szCs w:val="18"/>
                <w:lang w:eastAsia="en-GB"/>
              </w:rPr>
            </w:pPr>
            <w:r>
              <w:rPr>
                <w:noProof/>
                <w:sz w:val="18"/>
                <w:szCs w:val="18"/>
                <w:lang w:eastAsia="en-GB"/>
              </w:rPr>
              <w:t>The Hodgeheg</w:t>
            </w:r>
          </w:p>
          <w:p w:rsidR="006E739D" w:rsidRPr="00427DEB" w:rsidRDefault="006E739D" w:rsidP="00427DEB">
            <w:pPr>
              <w:rPr>
                <w:noProof/>
                <w:sz w:val="18"/>
                <w:szCs w:val="18"/>
                <w:lang w:eastAsia="en-GB"/>
              </w:rPr>
            </w:pPr>
            <w:r>
              <w:rPr>
                <w:noProof/>
                <w:sz w:val="18"/>
                <w:szCs w:val="18"/>
                <w:lang w:eastAsia="en-GB"/>
              </w:rPr>
              <w:t>Fantastic Mr Fox</w:t>
            </w:r>
          </w:p>
        </w:tc>
        <w:tc>
          <w:tcPr>
            <w:tcW w:w="1993" w:type="dxa"/>
          </w:tcPr>
          <w:p w:rsidR="006E739D" w:rsidRDefault="006E739D" w:rsidP="006E739D">
            <w:pPr>
              <w:rPr>
                <w:rFonts w:cstheme="minorHAnsi"/>
                <w:sz w:val="18"/>
                <w:szCs w:val="18"/>
              </w:rPr>
            </w:pPr>
            <w:r>
              <w:rPr>
                <w:noProof/>
                <w:lang w:eastAsia="en-GB"/>
              </w:rPr>
              <mc:AlternateContent>
                <mc:Choice Requires="wps">
                  <w:drawing>
                    <wp:anchor distT="0" distB="0" distL="114300" distR="114300" simplePos="0" relativeHeight="251828224" behindDoc="0" locked="0" layoutInCell="1" allowOverlap="1" wp14:anchorId="4FB57A61" wp14:editId="0024B3BC">
                      <wp:simplePos x="0" y="0"/>
                      <wp:positionH relativeFrom="column">
                        <wp:posOffset>899747</wp:posOffset>
                      </wp:positionH>
                      <wp:positionV relativeFrom="paragraph">
                        <wp:posOffset>12844</wp:posOffset>
                      </wp:positionV>
                      <wp:extent cx="301925" cy="267419"/>
                      <wp:effectExtent l="19050" t="19050" r="22225" b="37465"/>
                      <wp:wrapNone/>
                      <wp:docPr id="77" name="8-Point Star 77"/>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6E739D" w:rsidRPr="00CE234A" w:rsidRDefault="006E739D"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57A61" id="8-Point Star 77" o:spid="_x0000_s1041" type="#_x0000_t58" style="position:absolute;margin-left:70.85pt;margin-top:1pt;width:23.75pt;height:21.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" adj="2700" fillcolor="lime" strokecolor="lime" strokeweight="1pt">
                      <v:textbox inset="1mm,1mm,1mm,1mm">
                        <w:txbxContent>
                          <w:p w:rsidR="006E739D" w:rsidRPr="00CE234A" w:rsidRDefault="006E739D"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rFonts w:cstheme="minorHAnsi"/>
                <w:sz w:val="18"/>
                <w:szCs w:val="18"/>
              </w:rPr>
              <w:t xml:space="preserve">The secret of Black </w:t>
            </w:r>
          </w:p>
          <w:p w:rsidR="001E2A9C" w:rsidRDefault="001E2A9C" w:rsidP="006E739D">
            <w:pPr>
              <w:rPr>
                <w:rFonts w:cstheme="minorHAnsi"/>
                <w:sz w:val="18"/>
                <w:szCs w:val="18"/>
              </w:rPr>
            </w:pPr>
            <w:r w:rsidRPr="001E2A9C">
              <w:rPr>
                <w:rFonts w:cstheme="minorHAnsi"/>
                <w:sz w:val="18"/>
                <w:szCs w:val="18"/>
              </w:rPr>
              <w:t>rock</w:t>
            </w:r>
          </w:p>
          <w:p w:rsidR="006E739D" w:rsidRDefault="006E739D" w:rsidP="006E739D">
            <w:pPr>
              <w:rPr>
                <w:rFonts w:cstheme="minorHAnsi"/>
                <w:sz w:val="18"/>
                <w:szCs w:val="18"/>
              </w:rPr>
            </w:pPr>
            <w:proofErr w:type="spellStart"/>
            <w:r>
              <w:rPr>
                <w:rFonts w:cstheme="minorHAnsi"/>
                <w:sz w:val="18"/>
                <w:szCs w:val="18"/>
              </w:rPr>
              <w:t>Sulwe</w:t>
            </w:r>
            <w:proofErr w:type="spellEnd"/>
          </w:p>
          <w:p w:rsidR="006E739D" w:rsidRPr="001E2A9C" w:rsidRDefault="006E739D" w:rsidP="006E739D">
            <w:pPr>
              <w:rPr>
                <w:rFonts w:cstheme="minorHAnsi"/>
                <w:sz w:val="18"/>
                <w:szCs w:val="18"/>
              </w:rPr>
            </w:pPr>
            <w:r>
              <w:rPr>
                <w:rFonts w:cstheme="minorHAnsi"/>
                <w:sz w:val="18"/>
                <w:szCs w:val="18"/>
              </w:rPr>
              <w:t>The Storm whale</w:t>
            </w:r>
          </w:p>
        </w:tc>
        <w:tc>
          <w:tcPr>
            <w:tcW w:w="1993" w:type="dxa"/>
          </w:tcPr>
          <w:p w:rsidR="006E739D" w:rsidRDefault="006E739D" w:rsidP="006E739D">
            <w:pPr>
              <w:rPr>
                <w:rFonts w:cstheme="minorHAnsi"/>
                <w:sz w:val="18"/>
                <w:szCs w:val="18"/>
              </w:rPr>
            </w:pPr>
            <w:r>
              <w:rPr>
                <w:noProof/>
                <w:lang w:eastAsia="en-GB"/>
              </w:rPr>
              <mc:AlternateContent>
                <mc:Choice Requires="wps">
                  <w:drawing>
                    <wp:anchor distT="0" distB="0" distL="114300" distR="114300" simplePos="0" relativeHeight="251830272" behindDoc="0" locked="0" layoutInCell="1" allowOverlap="1" wp14:anchorId="1880C092" wp14:editId="1E6857D0">
                      <wp:simplePos x="0" y="0"/>
                      <wp:positionH relativeFrom="column">
                        <wp:posOffset>899375</wp:posOffset>
                      </wp:positionH>
                      <wp:positionV relativeFrom="paragraph">
                        <wp:posOffset>9393</wp:posOffset>
                      </wp:positionV>
                      <wp:extent cx="301925" cy="267419"/>
                      <wp:effectExtent l="19050" t="19050" r="22225" b="37465"/>
                      <wp:wrapNone/>
                      <wp:docPr id="78" name="8-Point Star 78"/>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6E739D" w:rsidRPr="00CE234A" w:rsidRDefault="006E739D"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0C092" id="8-Point Star 78" o:spid="_x0000_s1042" type="#_x0000_t58" style="position:absolute;margin-left:70.8pt;margin-top:.75pt;width:23.75pt;height:21.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" adj="2700" fillcolor="lime" strokecolor="lime" strokeweight="1pt">
                      <v:textbox inset="1mm,1mm,1mm,1mm">
                        <w:txbxContent>
                          <w:p w:rsidR="006E739D" w:rsidRPr="00CE234A" w:rsidRDefault="006E739D"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rFonts w:cstheme="minorHAnsi"/>
                <w:sz w:val="18"/>
                <w:szCs w:val="18"/>
              </w:rPr>
              <w:t>The diary of a Killer</w:t>
            </w:r>
          </w:p>
          <w:p w:rsidR="006E739D" w:rsidRDefault="006E739D" w:rsidP="006E739D">
            <w:pPr>
              <w:rPr>
                <w:rFonts w:cstheme="minorHAnsi"/>
                <w:sz w:val="18"/>
                <w:szCs w:val="18"/>
              </w:rPr>
            </w:pPr>
            <w:r>
              <w:rPr>
                <w:rFonts w:cstheme="minorHAnsi"/>
                <w:sz w:val="18"/>
                <w:szCs w:val="18"/>
              </w:rPr>
              <w:t>Cat</w:t>
            </w:r>
          </w:p>
          <w:p w:rsidR="006E739D" w:rsidRDefault="006E739D" w:rsidP="006E739D">
            <w:pPr>
              <w:rPr>
                <w:rFonts w:cstheme="minorHAnsi"/>
                <w:sz w:val="18"/>
                <w:szCs w:val="18"/>
              </w:rPr>
            </w:pPr>
            <w:r>
              <w:rPr>
                <w:rFonts w:cstheme="minorHAnsi"/>
                <w:sz w:val="18"/>
                <w:szCs w:val="18"/>
              </w:rPr>
              <w:t>The 100 mile an hour dog</w:t>
            </w:r>
          </w:p>
          <w:p w:rsidR="006E739D" w:rsidRPr="00FC2A7A" w:rsidRDefault="006E739D" w:rsidP="006E739D">
            <w:pPr>
              <w:rPr>
                <w:rFonts w:cstheme="minorHAnsi"/>
                <w:sz w:val="18"/>
                <w:szCs w:val="18"/>
              </w:rPr>
            </w:pPr>
            <w:r>
              <w:rPr>
                <w:rFonts w:cstheme="minorHAnsi"/>
                <w:sz w:val="18"/>
                <w:szCs w:val="18"/>
              </w:rPr>
              <w:t>Where the wild things are</w:t>
            </w:r>
          </w:p>
        </w:tc>
        <w:tc>
          <w:tcPr>
            <w:tcW w:w="1993" w:type="dxa"/>
          </w:tcPr>
          <w:p w:rsidR="001E2A9C" w:rsidRDefault="006E739D" w:rsidP="006E739D">
            <w:pPr>
              <w:rPr>
                <w:rFonts w:cstheme="minorHAnsi"/>
                <w:sz w:val="18"/>
                <w:szCs w:val="18"/>
              </w:rPr>
            </w:pPr>
            <w:r>
              <w:rPr>
                <w:noProof/>
                <w:lang w:eastAsia="en-GB"/>
              </w:rPr>
              <mc:AlternateContent>
                <mc:Choice Requires="wps">
                  <w:drawing>
                    <wp:anchor distT="0" distB="0" distL="114300" distR="114300" simplePos="0" relativeHeight="251832320" behindDoc="0" locked="0" layoutInCell="1" allowOverlap="1" wp14:anchorId="47490A8A" wp14:editId="58261CB5">
                      <wp:simplePos x="0" y="0"/>
                      <wp:positionH relativeFrom="column">
                        <wp:posOffset>847054</wp:posOffset>
                      </wp:positionH>
                      <wp:positionV relativeFrom="paragraph">
                        <wp:posOffset>23268</wp:posOffset>
                      </wp:positionV>
                      <wp:extent cx="301925" cy="267419"/>
                      <wp:effectExtent l="19050" t="19050" r="22225" b="37465"/>
                      <wp:wrapNone/>
                      <wp:docPr id="79" name="8-Point Star 79"/>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6E739D" w:rsidRPr="00CE234A" w:rsidRDefault="006E739D"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90A8A" id="8-Point Star 79" o:spid="_x0000_s1043" type="#_x0000_t58" style="position:absolute;margin-left:66.7pt;margin-top:1.85pt;width:23.75pt;height:21.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" adj="2700" fillcolor="lime" strokecolor="lime" strokeweight="1pt">
                      <v:textbox inset="1mm,1mm,1mm,1mm">
                        <w:txbxContent>
                          <w:p w:rsidR="006E739D" w:rsidRPr="00CE234A" w:rsidRDefault="006E739D"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Pr="006E739D">
              <w:rPr>
                <w:rFonts w:cstheme="minorHAnsi"/>
                <w:sz w:val="18"/>
                <w:szCs w:val="18"/>
              </w:rPr>
              <w:t>After the Fall</w:t>
            </w:r>
          </w:p>
          <w:p w:rsidR="006E739D" w:rsidRPr="006E739D" w:rsidRDefault="006E739D" w:rsidP="006E739D">
            <w:pPr>
              <w:rPr>
                <w:rFonts w:cstheme="minorHAnsi"/>
                <w:sz w:val="18"/>
                <w:szCs w:val="18"/>
              </w:rPr>
            </w:pPr>
            <w:r>
              <w:rPr>
                <w:rFonts w:cstheme="minorHAnsi"/>
                <w:sz w:val="18"/>
                <w:szCs w:val="18"/>
              </w:rPr>
              <w:t xml:space="preserve">Mr </w:t>
            </w:r>
            <w:proofErr w:type="spellStart"/>
            <w:r>
              <w:rPr>
                <w:rFonts w:cstheme="minorHAnsi"/>
                <w:sz w:val="18"/>
                <w:szCs w:val="18"/>
              </w:rPr>
              <w:t>Majika</w:t>
            </w:r>
            <w:proofErr w:type="spellEnd"/>
          </w:p>
        </w:tc>
      </w:tr>
      <w:tr w:rsidR="00A76D75" w:rsidTr="00906854">
        <w:tc>
          <w:tcPr>
            <w:tcW w:w="1992" w:type="dxa"/>
            <w:shd w:val="clear" w:color="auto" w:fill="F7CAAC" w:themeFill="accent2" w:themeFillTint="66"/>
          </w:tcPr>
          <w:p w:rsidR="001C71DE" w:rsidRPr="00FC780A" w:rsidRDefault="00906854" w:rsidP="00FC780A">
            <w:pPr>
              <w:jc w:val="center"/>
              <w:rPr>
                <w:rFonts w:cstheme="minorHAnsi"/>
                <w:b/>
                <w:sz w:val="18"/>
                <w:szCs w:val="18"/>
                <w:u w:val="single"/>
              </w:rPr>
            </w:pPr>
            <w:r>
              <w:rPr>
                <w:rFonts w:cstheme="minorHAnsi"/>
                <w:b/>
                <w:sz w:val="18"/>
                <w:szCs w:val="18"/>
                <w:u w:val="single"/>
              </w:rPr>
              <w:lastRenderedPageBreak/>
              <w:t>Word Reading</w:t>
            </w:r>
            <w:r w:rsidR="00E27439">
              <w:rPr>
                <w:rFonts w:cstheme="minorHAnsi"/>
                <w:b/>
                <w:sz w:val="18"/>
                <w:szCs w:val="18"/>
                <w:u w:val="single"/>
              </w:rPr>
              <w:t>, using Sounds Write Phonics Programme</w:t>
            </w:r>
          </w:p>
        </w:tc>
        <w:tc>
          <w:tcPr>
            <w:tcW w:w="1992" w:type="dxa"/>
            <w:shd w:val="clear" w:color="auto" w:fill="F7CAAC" w:themeFill="accent2" w:themeFillTint="66"/>
          </w:tcPr>
          <w:p w:rsidR="00544111" w:rsidRDefault="00906854" w:rsidP="00E27439">
            <w:pPr>
              <w:jc w:val="center"/>
              <w:rPr>
                <w:rFonts w:cstheme="minorHAnsi"/>
                <w:b/>
                <w:sz w:val="18"/>
                <w:szCs w:val="18"/>
                <w:u w:val="single"/>
              </w:rPr>
            </w:pPr>
            <w:r>
              <w:rPr>
                <w:rFonts w:cstheme="minorHAnsi"/>
                <w:b/>
                <w:sz w:val="18"/>
                <w:szCs w:val="18"/>
                <w:u w:val="single"/>
              </w:rPr>
              <w:t>Year 1:</w:t>
            </w:r>
          </w:p>
          <w:p w:rsidR="001C71DE" w:rsidRDefault="00906854" w:rsidP="00E27439">
            <w:pPr>
              <w:jc w:val="center"/>
              <w:rPr>
                <w:rFonts w:cstheme="minorHAnsi"/>
                <w:sz w:val="18"/>
                <w:szCs w:val="18"/>
              </w:rPr>
            </w:pPr>
            <w:r>
              <w:rPr>
                <w:rFonts w:cstheme="minorHAnsi"/>
                <w:sz w:val="18"/>
                <w:szCs w:val="18"/>
              </w:rPr>
              <w:t xml:space="preserve">SW Unit </w:t>
            </w:r>
            <w:r w:rsidR="00544111">
              <w:rPr>
                <w:rFonts w:cstheme="minorHAnsi"/>
                <w:sz w:val="18"/>
                <w:szCs w:val="18"/>
              </w:rPr>
              <w:t>EC 1-3</w:t>
            </w:r>
          </w:p>
          <w:p w:rsidR="00544111" w:rsidRDefault="00544111" w:rsidP="00E27439">
            <w:pPr>
              <w:jc w:val="center"/>
              <w:rPr>
                <w:rFonts w:cstheme="minorHAnsi"/>
                <w:b/>
                <w:sz w:val="18"/>
                <w:szCs w:val="18"/>
                <w:u w:val="single"/>
              </w:rPr>
            </w:pPr>
            <w:r>
              <w:rPr>
                <w:rFonts w:cstheme="minorHAnsi"/>
                <w:b/>
                <w:sz w:val="18"/>
                <w:szCs w:val="18"/>
                <w:u w:val="single"/>
              </w:rPr>
              <w:t>Year 2:</w:t>
            </w:r>
          </w:p>
          <w:p w:rsidR="00544111" w:rsidRPr="00544111" w:rsidRDefault="00544111" w:rsidP="00E27439">
            <w:pPr>
              <w:jc w:val="center"/>
              <w:rPr>
                <w:rFonts w:cstheme="minorHAnsi"/>
                <w:sz w:val="18"/>
                <w:szCs w:val="18"/>
              </w:rPr>
            </w:pPr>
            <w:r>
              <w:rPr>
                <w:rFonts w:cstheme="minorHAnsi"/>
                <w:sz w:val="18"/>
                <w:szCs w:val="18"/>
              </w:rPr>
              <w:t>Revise SW Unit 1-20, EC Unit 21-26</w:t>
            </w:r>
          </w:p>
        </w:tc>
        <w:tc>
          <w:tcPr>
            <w:tcW w:w="1992" w:type="dxa"/>
            <w:shd w:val="clear" w:color="auto" w:fill="F7CAAC" w:themeFill="accent2" w:themeFillTint="66"/>
          </w:tcPr>
          <w:p w:rsidR="00E27439" w:rsidRDefault="00E27439" w:rsidP="00FC780A">
            <w:pPr>
              <w:jc w:val="center"/>
              <w:rPr>
                <w:rFonts w:cstheme="minorHAnsi"/>
                <w:sz w:val="18"/>
                <w:szCs w:val="18"/>
              </w:rPr>
            </w:pPr>
            <w:r w:rsidRPr="00E27439">
              <w:rPr>
                <w:rFonts w:cstheme="minorHAnsi"/>
                <w:b/>
                <w:sz w:val="18"/>
                <w:szCs w:val="18"/>
                <w:u w:val="single"/>
              </w:rPr>
              <w:t xml:space="preserve">Year 1: </w:t>
            </w:r>
            <w:r>
              <w:rPr>
                <w:rFonts w:cstheme="minorHAnsi"/>
                <w:sz w:val="18"/>
                <w:szCs w:val="18"/>
              </w:rPr>
              <w:t xml:space="preserve">SW </w:t>
            </w:r>
            <w:r w:rsidRPr="00E27439">
              <w:rPr>
                <w:rFonts w:cstheme="minorHAnsi"/>
                <w:sz w:val="18"/>
                <w:szCs w:val="18"/>
              </w:rPr>
              <w:t xml:space="preserve">Unit EC 4-6  </w:t>
            </w:r>
          </w:p>
          <w:p w:rsidR="001C71DE" w:rsidRPr="00FC780A" w:rsidRDefault="00E27439" w:rsidP="00FC780A">
            <w:pPr>
              <w:jc w:val="center"/>
              <w:rPr>
                <w:rFonts w:cstheme="minorHAnsi"/>
                <w:b/>
                <w:sz w:val="18"/>
                <w:szCs w:val="18"/>
                <w:u w:val="single"/>
              </w:rPr>
            </w:pPr>
            <w:r w:rsidRPr="00E27439">
              <w:rPr>
                <w:rFonts w:cstheme="minorHAnsi"/>
                <w:b/>
                <w:sz w:val="18"/>
                <w:szCs w:val="18"/>
                <w:u w:val="single"/>
              </w:rPr>
              <w:t xml:space="preserve">Year 2: </w:t>
            </w:r>
            <w:r>
              <w:rPr>
                <w:rFonts w:cstheme="minorHAnsi"/>
                <w:sz w:val="18"/>
                <w:szCs w:val="18"/>
              </w:rPr>
              <w:t xml:space="preserve">SW </w:t>
            </w:r>
            <w:r w:rsidRPr="00E27439">
              <w:rPr>
                <w:rFonts w:cstheme="minorHAnsi"/>
                <w:sz w:val="18"/>
                <w:szCs w:val="18"/>
              </w:rPr>
              <w:t>Unit EC 27-29</w:t>
            </w:r>
          </w:p>
        </w:tc>
        <w:tc>
          <w:tcPr>
            <w:tcW w:w="1993" w:type="dxa"/>
            <w:shd w:val="clear" w:color="auto" w:fill="F7CAAC" w:themeFill="accent2" w:themeFillTint="66"/>
          </w:tcPr>
          <w:p w:rsidR="001C71DE" w:rsidRPr="00FC780A" w:rsidRDefault="00E27439" w:rsidP="00FC780A">
            <w:pPr>
              <w:jc w:val="center"/>
              <w:rPr>
                <w:rFonts w:cstheme="minorHAnsi"/>
                <w:b/>
                <w:sz w:val="18"/>
                <w:szCs w:val="18"/>
                <w:u w:val="single"/>
              </w:rPr>
            </w:pPr>
            <w:r w:rsidRPr="00E27439">
              <w:rPr>
                <w:rFonts w:cstheme="minorHAnsi"/>
                <w:b/>
                <w:sz w:val="18"/>
                <w:szCs w:val="18"/>
                <w:u w:val="single"/>
              </w:rPr>
              <w:t xml:space="preserve">Year 1: </w:t>
            </w:r>
            <w:r>
              <w:rPr>
                <w:rFonts w:cstheme="minorHAnsi"/>
                <w:sz w:val="18"/>
                <w:szCs w:val="18"/>
              </w:rPr>
              <w:t xml:space="preserve">SW </w:t>
            </w:r>
            <w:r w:rsidRPr="00E27439">
              <w:rPr>
                <w:rFonts w:cstheme="minorHAnsi"/>
                <w:sz w:val="18"/>
                <w:szCs w:val="18"/>
              </w:rPr>
              <w:t>Unit EC 7-9</w:t>
            </w:r>
            <w:r w:rsidRPr="00E27439">
              <w:rPr>
                <w:rFonts w:cstheme="minorHAnsi"/>
                <w:b/>
                <w:sz w:val="18"/>
                <w:szCs w:val="18"/>
                <w:u w:val="single"/>
              </w:rPr>
              <w:t xml:space="preserve">  Year 2: </w:t>
            </w:r>
            <w:r>
              <w:rPr>
                <w:rFonts w:cstheme="minorHAnsi"/>
                <w:sz w:val="18"/>
                <w:szCs w:val="18"/>
              </w:rPr>
              <w:t>SW</w:t>
            </w:r>
            <w:r w:rsidRPr="00E27439">
              <w:rPr>
                <w:rFonts w:cstheme="minorHAnsi"/>
                <w:sz w:val="18"/>
                <w:szCs w:val="18"/>
              </w:rPr>
              <w:t xml:space="preserve"> Unit EC 30-33</w:t>
            </w:r>
          </w:p>
        </w:tc>
        <w:tc>
          <w:tcPr>
            <w:tcW w:w="1993" w:type="dxa"/>
            <w:shd w:val="clear" w:color="auto" w:fill="F7CAAC" w:themeFill="accent2" w:themeFillTint="66"/>
          </w:tcPr>
          <w:p w:rsidR="00E27439" w:rsidRDefault="00E27439" w:rsidP="00FC780A">
            <w:pPr>
              <w:jc w:val="center"/>
              <w:rPr>
                <w:rFonts w:cstheme="minorHAnsi"/>
                <w:b/>
                <w:sz w:val="18"/>
                <w:szCs w:val="18"/>
                <w:u w:val="single"/>
              </w:rPr>
            </w:pPr>
            <w:r w:rsidRPr="00E27439">
              <w:rPr>
                <w:rFonts w:cstheme="minorHAnsi"/>
                <w:b/>
                <w:sz w:val="18"/>
                <w:szCs w:val="18"/>
                <w:u w:val="single"/>
              </w:rPr>
              <w:t xml:space="preserve">Year 1: </w:t>
            </w:r>
            <w:r>
              <w:rPr>
                <w:rFonts w:cstheme="minorHAnsi"/>
                <w:sz w:val="18"/>
                <w:szCs w:val="18"/>
              </w:rPr>
              <w:t>SW</w:t>
            </w:r>
            <w:r w:rsidRPr="00E27439">
              <w:rPr>
                <w:rFonts w:cstheme="minorHAnsi"/>
                <w:sz w:val="18"/>
                <w:szCs w:val="18"/>
              </w:rPr>
              <w:t xml:space="preserve"> Unit EC 10-11</w:t>
            </w:r>
            <w:r w:rsidRPr="00E27439">
              <w:rPr>
                <w:rFonts w:cstheme="minorHAnsi"/>
                <w:b/>
                <w:sz w:val="18"/>
                <w:szCs w:val="18"/>
              </w:rPr>
              <w:t xml:space="preserve">  </w:t>
            </w:r>
          </w:p>
          <w:p w:rsidR="001C71DE" w:rsidRPr="00FC780A" w:rsidRDefault="00E27439" w:rsidP="00FC780A">
            <w:pPr>
              <w:jc w:val="center"/>
              <w:rPr>
                <w:rFonts w:cstheme="minorHAnsi"/>
                <w:b/>
                <w:sz w:val="18"/>
                <w:szCs w:val="18"/>
                <w:u w:val="single"/>
              </w:rPr>
            </w:pPr>
            <w:r w:rsidRPr="00E27439">
              <w:rPr>
                <w:rFonts w:cstheme="minorHAnsi"/>
                <w:b/>
                <w:sz w:val="18"/>
                <w:szCs w:val="18"/>
                <w:u w:val="single"/>
              </w:rPr>
              <w:t xml:space="preserve">Year 2: </w:t>
            </w:r>
            <w:r>
              <w:rPr>
                <w:rFonts w:cstheme="minorHAnsi"/>
                <w:sz w:val="18"/>
                <w:szCs w:val="18"/>
              </w:rPr>
              <w:t>SW</w:t>
            </w:r>
            <w:r w:rsidRPr="00E27439">
              <w:rPr>
                <w:rFonts w:cstheme="minorHAnsi"/>
                <w:sz w:val="18"/>
                <w:szCs w:val="18"/>
              </w:rPr>
              <w:t xml:space="preserve"> Unit EC 34-36</w:t>
            </w:r>
          </w:p>
        </w:tc>
        <w:tc>
          <w:tcPr>
            <w:tcW w:w="1993" w:type="dxa"/>
            <w:shd w:val="clear" w:color="auto" w:fill="F7CAAC" w:themeFill="accent2" w:themeFillTint="66"/>
          </w:tcPr>
          <w:p w:rsidR="00E27439" w:rsidRDefault="00E27439" w:rsidP="00FC780A">
            <w:pPr>
              <w:jc w:val="center"/>
              <w:rPr>
                <w:rFonts w:cstheme="minorHAnsi"/>
                <w:b/>
                <w:sz w:val="18"/>
                <w:szCs w:val="18"/>
                <w:u w:val="single"/>
              </w:rPr>
            </w:pPr>
            <w:r w:rsidRPr="00E27439">
              <w:rPr>
                <w:rFonts w:cstheme="minorHAnsi"/>
                <w:b/>
                <w:sz w:val="18"/>
                <w:szCs w:val="18"/>
                <w:u w:val="single"/>
              </w:rPr>
              <w:t>Year 1:</w:t>
            </w:r>
            <w:r>
              <w:rPr>
                <w:rFonts w:cstheme="minorHAnsi"/>
                <w:sz w:val="18"/>
                <w:szCs w:val="18"/>
              </w:rPr>
              <w:t xml:space="preserve"> SW</w:t>
            </w:r>
            <w:r w:rsidRPr="00E27439">
              <w:rPr>
                <w:rFonts w:cstheme="minorHAnsi"/>
                <w:sz w:val="18"/>
                <w:szCs w:val="18"/>
              </w:rPr>
              <w:t xml:space="preserve"> Unit EC 12, 13, 19, 23,</w:t>
            </w:r>
            <w:r w:rsidRPr="00E27439">
              <w:rPr>
                <w:rFonts w:cstheme="minorHAnsi"/>
                <w:b/>
                <w:sz w:val="18"/>
                <w:szCs w:val="18"/>
              </w:rPr>
              <w:t xml:space="preserve"> </w:t>
            </w:r>
            <w:r w:rsidRPr="00E27439">
              <w:rPr>
                <w:rFonts w:cstheme="minorHAnsi"/>
                <w:sz w:val="18"/>
                <w:szCs w:val="18"/>
              </w:rPr>
              <w:t xml:space="preserve">24  </w:t>
            </w:r>
          </w:p>
          <w:p w:rsidR="001C71DE" w:rsidRPr="00FC780A" w:rsidRDefault="00E27439" w:rsidP="00FC780A">
            <w:pPr>
              <w:jc w:val="center"/>
              <w:rPr>
                <w:rFonts w:cstheme="minorHAnsi"/>
                <w:b/>
                <w:sz w:val="18"/>
                <w:szCs w:val="18"/>
                <w:u w:val="single"/>
              </w:rPr>
            </w:pPr>
            <w:r w:rsidRPr="00E27439">
              <w:rPr>
                <w:rFonts w:cstheme="minorHAnsi"/>
                <w:b/>
                <w:sz w:val="18"/>
                <w:szCs w:val="18"/>
                <w:u w:val="single"/>
              </w:rPr>
              <w:t xml:space="preserve">Year 2: </w:t>
            </w:r>
            <w:r>
              <w:rPr>
                <w:rFonts w:cstheme="minorHAnsi"/>
                <w:sz w:val="18"/>
                <w:szCs w:val="18"/>
              </w:rPr>
              <w:t>SW</w:t>
            </w:r>
            <w:r w:rsidRPr="00E27439">
              <w:rPr>
                <w:rFonts w:cstheme="minorHAnsi"/>
                <w:sz w:val="18"/>
                <w:szCs w:val="18"/>
              </w:rPr>
              <w:t xml:space="preserve"> Unit EC 37-42</w:t>
            </w:r>
          </w:p>
        </w:tc>
        <w:tc>
          <w:tcPr>
            <w:tcW w:w="1993" w:type="dxa"/>
            <w:shd w:val="clear" w:color="auto" w:fill="F7CAAC" w:themeFill="accent2" w:themeFillTint="66"/>
          </w:tcPr>
          <w:p w:rsidR="00E27439" w:rsidRDefault="00E27439" w:rsidP="00FC780A">
            <w:pPr>
              <w:jc w:val="center"/>
              <w:rPr>
                <w:rFonts w:cstheme="minorHAnsi"/>
                <w:b/>
                <w:sz w:val="18"/>
                <w:szCs w:val="18"/>
                <w:u w:val="single"/>
              </w:rPr>
            </w:pPr>
            <w:r w:rsidRPr="00E27439">
              <w:rPr>
                <w:rFonts w:cstheme="minorHAnsi"/>
                <w:b/>
                <w:sz w:val="18"/>
                <w:szCs w:val="18"/>
                <w:u w:val="single"/>
              </w:rPr>
              <w:t xml:space="preserve">Year 1: </w:t>
            </w:r>
            <w:r>
              <w:rPr>
                <w:rFonts w:cstheme="minorHAnsi"/>
                <w:sz w:val="18"/>
                <w:szCs w:val="18"/>
              </w:rPr>
              <w:t>SW</w:t>
            </w:r>
            <w:r w:rsidRPr="00E27439">
              <w:rPr>
                <w:rFonts w:cstheme="minorHAnsi"/>
                <w:sz w:val="18"/>
                <w:szCs w:val="18"/>
              </w:rPr>
              <w:t xml:space="preserve"> Unit EC 14-18, 20-22 </w:t>
            </w:r>
          </w:p>
          <w:p w:rsidR="001C71DE" w:rsidRPr="00FC780A" w:rsidRDefault="00E27439" w:rsidP="00FC780A">
            <w:pPr>
              <w:jc w:val="center"/>
              <w:rPr>
                <w:rFonts w:cstheme="minorHAnsi"/>
                <w:b/>
                <w:sz w:val="18"/>
                <w:szCs w:val="18"/>
                <w:u w:val="single"/>
              </w:rPr>
            </w:pPr>
            <w:r w:rsidRPr="00E27439">
              <w:rPr>
                <w:rFonts w:cstheme="minorHAnsi"/>
                <w:b/>
                <w:sz w:val="18"/>
                <w:szCs w:val="18"/>
                <w:u w:val="single"/>
              </w:rPr>
              <w:t xml:space="preserve">Year 2: </w:t>
            </w:r>
            <w:r w:rsidRPr="00E27439">
              <w:rPr>
                <w:rFonts w:cstheme="minorHAnsi"/>
                <w:sz w:val="18"/>
                <w:szCs w:val="18"/>
              </w:rPr>
              <w:t>Sounds Write Unit EC 43-49</w:t>
            </w:r>
          </w:p>
        </w:tc>
      </w:tr>
      <w:tr w:rsidR="00EC43CB" w:rsidTr="00CA3709">
        <w:tc>
          <w:tcPr>
            <w:tcW w:w="1992" w:type="dxa"/>
          </w:tcPr>
          <w:p w:rsidR="00EC43CB" w:rsidRPr="00FC780A" w:rsidRDefault="00EC43CB" w:rsidP="00FC780A">
            <w:pPr>
              <w:jc w:val="center"/>
              <w:rPr>
                <w:rFonts w:cstheme="minorHAnsi"/>
                <w:b/>
                <w:sz w:val="18"/>
                <w:szCs w:val="18"/>
                <w:u w:val="single"/>
              </w:rPr>
            </w:pPr>
            <w:r>
              <w:rPr>
                <w:rFonts w:cstheme="minorHAnsi"/>
                <w:b/>
                <w:sz w:val="18"/>
                <w:szCs w:val="18"/>
                <w:u w:val="single"/>
              </w:rPr>
              <w:t>Reading Comprehension</w:t>
            </w:r>
          </w:p>
        </w:tc>
        <w:tc>
          <w:tcPr>
            <w:tcW w:w="11956" w:type="dxa"/>
            <w:gridSpan w:val="6"/>
          </w:tcPr>
          <w:p w:rsidR="00EC43CB" w:rsidRDefault="00EC43CB" w:rsidP="00544111">
            <w:pPr>
              <w:pStyle w:val="paragraph"/>
              <w:spacing w:before="0" w:beforeAutospacing="0" w:after="0" w:afterAutospacing="0"/>
              <w:textAlignment w:val="baseline"/>
              <w:rPr>
                <w:rStyle w:val="normaltextrun"/>
                <w:rFonts w:ascii="Calibri" w:hAnsi="Calibri" w:cs="Calibri"/>
                <w:b/>
                <w:sz w:val="18"/>
                <w:szCs w:val="18"/>
              </w:rPr>
            </w:pPr>
            <w:r>
              <w:rPr>
                <w:rStyle w:val="normaltextrun"/>
                <w:rFonts w:ascii="Calibri" w:hAnsi="Calibri" w:cs="Calibri"/>
                <w:b/>
                <w:sz w:val="18"/>
                <w:szCs w:val="18"/>
              </w:rPr>
              <w:t>Understanding and correcting inaccuracies:</w:t>
            </w:r>
          </w:p>
          <w:p w:rsidR="00EC43CB" w:rsidRDefault="00EC43CB" w:rsidP="00544111">
            <w:pPr>
              <w:pStyle w:val="paragraph"/>
              <w:spacing w:before="0" w:beforeAutospacing="0" w:after="0" w:afterAutospacing="0"/>
              <w:textAlignment w:val="baseline"/>
              <w:rPr>
                <w:rStyle w:val="normaltextrun"/>
                <w:rFonts w:ascii="Calibri" w:hAnsi="Calibri" w:cs="Calibri"/>
                <w:b/>
                <w:sz w:val="18"/>
                <w:szCs w:val="18"/>
              </w:rPr>
            </w:pPr>
            <w:r>
              <w:rPr>
                <w:rStyle w:val="normaltextrun"/>
                <w:rFonts w:ascii="Calibri" w:hAnsi="Calibri" w:cs="Calibri"/>
                <w:b/>
                <w:sz w:val="18"/>
                <w:szCs w:val="18"/>
              </w:rPr>
              <w:t>Year 1:</w:t>
            </w:r>
          </w:p>
          <w:p w:rsidR="00EC43CB" w:rsidRPr="00EC43CB" w:rsidRDefault="00EC43CB" w:rsidP="00EC43CB">
            <w:pPr>
              <w:pStyle w:val="paragraph"/>
              <w:numPr>
                <w:ilvl w:val="0"/>
                <w:numId w:val="6"/>
              </w:numPr>
              <w:spacing w:before="0" w:beforeAutospacing="0" w:after="0" w:afterAutospacing="0"/>
              <w:textAlignment w:val="baseline"/>
              <w:rPr>
                <w:rStyle w:val="eop"/>
                <w:rFonts w:ascii="Calibri" w:hAnsi="Calibri" w:cs="Calibri"/>
                <w:b/>
                <w:sz w:val="18"/>
                <w:szCs w:val="18"/>
              </w:rPr>
            </w:pPr>
            <w:r>
              <w:rPr>
                <w:rStyle w:val="normaltextrun"/>
                <w:rFonts w:ascii="Calibri" w:hAnsi="Calibri" w:cs="Calibri"/>
                <w:color w:val="000000"/>
                <w:sz w:val="18"/>
                <w:szCs w:val="18"/>
                <w:shd w:val="clear" w:color="auto" w:fill="FFFFFF"/>
              </w:rPr>
              <w:t>To check that a text makes sense to them as they read and to self- correct.</w:t>
            </w:r>
            <w:r>
              <w:rPr>
                <w:rStyle w:val="eop"/>
                <w:rFonts w:ascii="Calibri" w:hAnsi="Calibri" w:cs="Calibri"/>
                <w:color w:val="000000"/>
                <w:sz w:val="18"/>
                <w:szCs w:val="18"/>
                <w:shd w:val="clear" w:color="auto" w:fill="FFFFFF"/>
              </w:rPr>
              <w:t> </w:t>
            </w:r>
          </w:p>
          <w:p w:rsidR="00EC43CB" w:rsidRDefault="00EC43CB" w:rsidP="00EC43CB">
            <w:pPr>
              <w:pStyle w:val="paragraph"/>
              <w:spacing w:before="0" w:beforeAutospacing="0" w:after="0" w:afterAutospacing="0"/>
              <w:textAlignment w:val="baseline"/>
              <w:rPr>
                <w:rStyle w:val="eop"/>
                <w:rFonts w:asciiTheme="minorHAnsi" w:hAnsiTheme="minorHAnsi" w:cstheme="minorHAnsi"/>
                <w:b/>
                <w:color w:val="000000"/>
                <w:sz w:val="18"/>
                <w:szCs w:val="18"/>
                <w:shd w:val="clear" w:color="auto" w:fill="FFFFFF"/>
              </w:rPr>
            </w:pPr>
            <w:r w:rsidRPr="00EC43CB">
              <w:rPr>
                <w:rStyle w:val="eop"/>
                <w:rFonts w:asciiTheme="minorHAnsi" w:hAnsiTheme="minorHAnsi" w:cstheme="minorHAnsi"/>
                <w:b/>
                <w:color w:val="000000"/>
                <w:sz w:val="18"/>
                <w:szCs w:val="18"/>
                <w:shd w:val="clear" w:color="auto" w:fill="FFFFFF"/>
              </w:rPr>
              <w:t xml:space="preserve">Year 2: </w:t>
            </w:r>
          </w:p>
          <w:p w:rsidR="00EC43CB" w:rsidRPr="00EC43CB" w:rsidRDefault="00EC43CB" w:rsidP="00EC43CB">
            <w:pPr>
              <w:pStyle w:val="paragraph"/>
              <w:numPr>
                <w:ilvl w:val="0"/>
                <w:numId w:val="6"/>
              </w:numPr>
              <w:spacing w:before="0" w:beforeAutospacing="0" w:after="0" w:afterAutospacing="0"/>
              <w:textAlignment w:val="baseline"/>
              <w:rPr>
                <w:rStyle w:val="normaltextrun"/>
                <w:rFonts w:asciiTheme="minorHAnsi" w:hAnsiTheme="minorHAnsi" w:cstheme="minorHAnsi"/>
                <w:b/>
                <w:sz w:val="18"/>
                <w:szCs w:val="18"/>
              </w:rPr>
            </w:pPr>
            <w:r>
              <w:rPr>
                <w:rStyle w:val="normaltextrun"/>
                <w:rFonts w:ascii="Calibri" w:hAnsi="Calibri" w:cs="Calibri"/>
                <w:color w:val="000000"/>
                <w:sz w:val="18"/>
                <w:szCs w:val="18"/>
                <w:shd w:val="clear" w:color="auto" w:fill="FFFFFF"/>
              </w:rPr>
              <w:t>To show understanding by drawing on what they already know or on background information and vocabulary provided by the teacher. To check that the text makes sense to them as they read and to correct inaccurate reading</w:t>
            </w:r>
            <w:r>
              <w:rPr>
                <w:rStyle w:val="eop"/>
                <w:rFonts w:ascii="Calibri" w:hAnsi="Calibri" w:cs="Calibri"/>
                <w:color w:val="000000"/>
                <w:sz w:val="18"/>
                <w:szCs w:val="18"/>
                <w:shd w:val="clear" w:color="auto" w:fill="FFFFFF"/>
              </w:rPr>
              <w:t> </w:t>
            </w:r>
          </w:p>
          <w:p w:rsidR="00EC43CB" w:rsidRDefault="00EC43CB" w:rsidP="00544111">
            <w:pPr>
              <w:pStyle w:val="paragraph"/>
              <w:spacing w:before="0" w:beforeAutospacing="0" w:after="0" w:afterAutospacing="0"/>
              <w:textAlignment w:val="baseline"/>
              <w:rPr>
                <w:rStyle w:val="normaltextrun"/>
                <w:rFonts w:ascii="Calibri" w:hAnsi="Calibri" w:cs="Calibri"/>
                <w:b/>
                <w:sz w:val="18"/>
                <w:szCs w:val="18"/>
              </w:rPr>
            </w:pPr>
            <w:r w:rsidRPr="00EC43CB">
              <w:rPr>
                <w:rStyle w:val="normaltextrun"/>
                <w:rFonts w:ascii="Calibri" w:hAnsi="Calibri" w:cs="Calibri"/>
                <w:b/>
                <w:sz w:val="18"/>
                <w:szCs w:val="18"/>
              </w:rPr>
              <w:t>Comparing, contrasting and commenting:</w:t>
            </w:r>
          </w:p>
          <w:p w:rsidR="00EC43CB" w:rsidRPr="00EC43CB" w:rsidRDefault="00EC43CB" w:rsidP="00544111">
            <w:pPr>
              <w:pStyle w:val="paragraph"/>
              <w:spacing w:before="0" w:beforeAutospacing="0" w:after="0" w:afterAutospacing="0"/>
              <w:textAlignment w:val="baseline"/>
              <w:rPr>
                <w:rStyle w:val="normaltextrun"/>
                <w:rFonts w:ascii="Calibri" w:hAnsi="Calibri" w:cs="Calibri"/>
                <w:b/>
                <w:sz w:val="18"/>
                <w:szCs w:val="18"/>
              </w:rPr>
            </w:pPr>
            <w:r>
              <w:rPr>
                <w:rStyle w:val="normaltextrun"/>
                <w:rFonts w:ascii="Calibri" w:hAnsi="Calibri" w:cs="Calibri"/>
                <w:b/>
                <w:sz w:val="18"/>
                <w:szCs w:val="18"/>
              </w:rPr>
              <w:t>Year 1:</w:t>
            </w:r>
          </w:p>
          <w:p w:rsidR="00EC43CB" w:rsidRDefault="00EC43CB" w:rsidP="00EC43CB">
            <w:pPr>
              <w:pStyle w:val="paragraph"/>
              <w:numPr>
                <w:ilvl w:val="0"/>
                <w:numId w:val="6"/>
              </w:numPr>
              <w:spacing w:before="0" w:beforeAutospacing="0" w:after="0" w:afterAutospacing="0"/>
              <w:textAlignment w:val="baseline"/>
              <w:rPr>
                <w:rStyle w:val="normaltextrun"/>
                <w:rFonts w:ascii="Calibri" w:hAnsi="Calibri" w:cs="Calibri"/>
                <w:sz w:val="18"/>
                <w:szCs w:val="18"/>
              </w:rPr>
            </w:pPr>
            <w:r>
              <w:rPr>
                <w:rStyle w:val="normaltextrun"/>
                <w:rFonts w:ascii="Calibri" w:hAnsi="Calibri" w:cs="Calibri"/>
                <w:sz w:val="18"/>
                <w:szCs w:val="18"/>
              </w:rPr>
              <w:t>To listen to and discuss a wide range of fiction, non-fiction and poetry at a level beyond that at which they can read independently.</w:t>
            </w:r>
          </w:p>
          <w:p w:rsidR="00EC43CB" w:rsidRPr="00EC43CB" w:rsidRDefault="00EC43CB" w:rsidP="00EC43CB">
            <w:pPr>
              <w:pStyle w:val="paragraph"/>
              <w:numPr>
                <w:ilvl w:val="0"/>
                <w:numId w:val="6"/>
              </w:numPr>
              <w:spacing w:before="0" w:beforeAutospacing="0" w:after="0" w:afterAutospacing="0"/>
              <w:textAlignment w:val="baseline"/>
              <w:rPr>
                <w:rFonts w:ascii="Calibri" w:hAnsi="Calibri" w:cs="Calibri"/>
                <w:sz w:val="18"/>
                <w:szCs w:val="18"/>
              </w:rPr>
            </w:pPr>
            <w:r w:rsidRPr="00EC43CB">
              <w:rPr>
                <w:rStyle w:val="normaltextrun"/>
                <w:rFonts w:ascii="Calibri" w:hAnsi="Calibri" w:cs="Calibri"/>
                <w:sz w:val="18"/>
                <w:szCs w:val="18"/>
              </w:rPr>
              <w:t>To join in with discussions about a text, taking turns and listening to what others say. </w:t>
            </w:r>
            <w:r w:rsidRPr="00EC43CB">
              <w:rPr>
                <w:rStyle w:val="eop"/>
                <w:rFonts w:ascii="Calibri" w:hAnsi="Calibri" w:cs="Calibri"/>
                <w:sz w:val="18"/>
                <w:szCs w:val="18"/>
              </w:rPr>
              <w:t> </w:t>
            </w:r>
          </w:p>
          <w:p w:rsidR="00EC43CB" w:rsidRDefault="00EC43CB" w:rsidP="00EC43CB">
            <w:pPr>
              <w:pStyle w:val="paragraph"/>
              <w:numPr>
                <w:ilvl w:val="0"/>
                <w:numId w:val="6"/>
              </w:numPr>
              <w:spacing w:before="0" w:beforeAutospacing="0" w:after="0" w:afterAutospacing="0"/>
              <w:textAlignment w:val="baseline"/>
              <w:rPr>
                <w:rStyle w:val="eop"/>
                <w:rFonts w:ascii="Calibri" w:hAnsi="Calibri" w:cs="Calibri"/>
                <w:sz w:val="18"/>
                <w:szCs w:val="18"/>
              </w:rPr>
            </w:pPr>
            <w:r w:rsidRPr="00EC43CB">
              <w:rPr>
                <w:rStyle w:val="normaltextrun"/>
                <w:rFonts w:ascii="Calibri" w:hAnsi="Calibri" w:cs="Calibri"/>
                <w:sz w:val="18"/>
                <w:szCs w:val="18"/>
              </w:rPr>
              <w:t>To link what they have read or have read to them to their own experiences.</w:t>
            </w:r>
            <w:r w:rsidRPr="00EC43CB">
              <w:rPr>
                <w:rStyle w:val="eop"/>
                <w:rFonts w:ascii="Calibri" w:hAnsi="Calibri" w:cs="Calibri"/>
                <w:sz w:val="18"/>
                <w:szCs w:val="18"/>
              </w:rPr>
              <w:t> </w:t>
            </w:r>
          </w:p>
          <w:p w:rsidR="00EC43CB" w:rsidRDefault="00EC43CB" w:rsidP="00EC43CB">
            <w:pPr>
              <w:pStyle w:val="paragraph"/>
              <w:numPr>
                <w:ilvl w:val="0"/>
                <w:numId w:val="6"/>
              </w:numPr>
              <w:spacing w:before="0" w:beforeAutospacing="0" w:after="0" w:afterAutospacing="0"/>
              <w:textAlignment w:val="baseline"/>
              <w:rPr>
                <w:rStyle w:val="eop"/>
                <w:rFonts w:ascii="Calibri" w:hAnsi="Calibri" w:cs="Calibri"/>
                <w:sz w:val="18"/>
                <w:szCs w:val="18"/>
              </w:rPr>
            </w:pPr>
            <w:r w:rsidRPr="00EC43CB">
              <w:rPr>
                <w:rStyle w:val="normaltextrun"/>
                <w:rFonts w:ascii="Calibri" w:hAnsi="Calibri" w:cs="Calibri"/>
                <w:sz w:val="18"/>
                <w:szCs w:val="18"/>
              </w:rPr>
              <w:t>To retell familiar stories in increasing detail. To discuss the significance of titles and events</w:t>
            </w:r>
            <w:r w:rsidRPr="00EC43CB">
              <w:rPr>
                <w:rStyle w:val="eop"/>
                <w:rFonts w:ascii="Calibri" w:hAnsi="Calibri" w:cs="Calibri"/>
                <w:sz w:val="18"/>
                <w:szCs w:val="18"/>
              </w:rPr>
              <w:t> </w:t>
            </w:r>
          </w:p>
          <w:p w:rsidR="00EC43CB" w:rsidRDefault="00EC43CB" w:rsidP="00EC43CB">
            <w:pPr>
              <w:pStyle w:val="paragraph"/>
              <w:spacing w:before="0" w:beforeAutospacing="0" w:after="0" w:afterAutospacing="0"/>
              <w:textAlignment w:val="baseline"/>
              <w:rPr>
                <w:rStyle w:val="eop"/>
                <w:rFonts w:ascii="Calibri" w:hAnsi="Calibri" w:cs="Calibri"/>
                <w:sz w:val="18"/>
                <w:szCs w:val="18"/>
              </w:rPr>
            </w:pPr>
            <w:r w:rsidRPr="00EC43CB">
              <w:rPr>
                <w:rStyle w:val="eop"/>
                <w:rFonts w:ascii="Calibri" w:hAnsi="Calibri" w:cs="Calibri"/>
                <w:b/>
                <w:sz w:val="18"/>
                <w:szCs w:val="18"/>
              </w:rPr>
              <w:t>Year 2</w:t>
            </w:r>
            <w:r>
              <w:rPr>
                <w:rStyle w:val="eop"/>
                <w:rFonts w:ascii="Calibri" w:hAnsi="Calibri" w:cs="Calibri"/>
                <w:sz w:val="18"/>
                <w:szCs w:val="18"/>
              </w:rPr>
              <w:t xml:space="preserve">:  </w:t>
            </w:r>
          </w:p>
          <w:p w:rsidR="00EC43CB" w:rsidRDefault="00EC43CB" w:rsidP="00EC43CB">
            <w:pPr>
              <w:pStyle w:val="paragraph"/>
              <w:numPr>
                <w:ilvl w:val="0"/>
                <w:numId w:val="6"/>
              </w:numPr>
              <w:spacing w:before="0" w:beforeAutospacing="0" w:after="0" w:afterAutospacing="0"/>
              <w:textAlignment w:val="baseline"/>
              <w:rPr>
                <w:rFonts w:ascii="Calibri" w:hAnsi="Calibri" w:cs="Calibri"/>
                <w:sz w:val="18"/>
                <w:szCs w:val="18"/>
              </w:rPr>
            </w:pPr>
            <w:r>
              <w:rPr>
                <w:rStyle w:val="normaltextrun"/>
                <w:rFonts w:ascii="Calibri" w:hAnsi="Calibri" w:cs="Calibri"/>
                <w:sz w:val="18"/>
                <w:szCs w:val="18"/>
              </w:rPr>
              <w:t>To ask and answer questions about a text. To become increasingly familiar with and to retell a wide range of stories, fairy stories and traditional tales.</w:t>
            </w:r>
            <w:r>
              <w:rPr>
                <w:rStyle w:val="eop"/>
                <w:rFonts w:ascii="Calibri" w:hAnsi="Calibri" w:cs="Calibri"/>
                <w:sz w:val="18"/>
                <w:szCs w:val="18"/>
              </w:rPr>
              <w:t> </w:t>
            </w:r>
          </w:p>
          <w:p w:rsidR="00EC43CB" w:rsidRDefault="00EC43CB" w:rsidP="00EC43CB">
            <w:pPr>
              <w:pStyle w:val="paragraph"/>
              <w:numPr>
                <w:ilvl w:val="0"/>
                <w:numId w:val="6"/>
              </w:numPr>
              <w:spacing w:before="0" w:beforeAutospacing="0" w:after="0" w:afterAutospacing="0"/>
              <w:textAlignment w:val="baseline"/>
              <w:rPr>
                <w:rFonts w:ascii="Calibri" w:hAnsi="Calibri" w:cs="Calibri"/>
                <w:sz w:val="18"/>
                <w:szCs w:val="18"/>
              </w:rPr>
            </w:pPr>
            <w:r>
              <w:rPr>
                <w:rStyle w:val="normaltextrun"/>
                <w:rFonts w:ascii="Calibri" w:hAnsi="Calibri" w:cs="Calibri"/>
                <w:sz w:val="18"/>
                <w:szCs w:val="18"/>
              </w:rPr>
              <w:t>To participate in discussion about books, poems and other works that are read to them (at a level beyond at which they can read independently) and those that they can read for themselves, explaining their understanding and expressing their views.</w:t>
            </w:r>
            <w:r>
              <w:rPr>
                <w:rStyle w:val="eop"/>
                <w:rFonts w:ascii="Calibri" w:hAnsi="Calibri" w:cs="Calibri"/>
                <w:sz w:val="18"/>
                <w:szCs w:val="18"/>
              </w:rPr>
              <w:t> </w:t>
            </w:r>
          </w:p>
          <w:p w:rsidR="00EC43CB" w:rsidRDefault="00EC43CB" w:rsidP="00EC43CB">
            <w:pPr>
              <w:pStyle w:val="paragraph"/>
              <w:numPr>
                <w:ilvl w:val="0"/>
                <w:numId w:val="6"/>
              </w:numPr>
              <w:spacing w:before="0" w:beforeAutospacing="0" w:after="0" w:afterAutospacing="0"/>
              <w:textAlignment w:val="baseline"/>
              <w:rPr>
                <w:rStyle w:val="eop"/>
                <w:rFonts w:ascii="Calibri" w:hAnsi="Calibri" w:cs="Calibri"/>
                <w:sz w:val="18"/>
                <w:szCs w:val="18"/>
              </w:rPr>
            </w:pPr>
            <w:r>
              <w:rPr>
                <w:rStyle w:val="normaltextrun"/>
                <w:rFonts w:ascii="Calibri" w:hAnsi="Calibri" w:cs="Calibri"/>
                <w:sz w:val="18"/>
                <w:szCs w:val="18"/>
              </w:rPr>
              <w:t>To discuss the sequence of events in books and how items of information are identifiable</w:t>
            </w:r>
            <w:r>
              <w:rPr>
                <w:rStyle w:val="eop"/>
                <w:rFonts w:ascii="Calibri" w:hAnsi="Calibri" w:cs="Calibri"/>
                <w:sz w:val="18"/>
                <w:szCs w:val="18"/>
              </w:rPr>
              <w:t> </w:t>
            </w:r>
          </w:p>
          <w:p w:rsidR="00EC43CB" w:rsidRDefault="00EC43CB" w:rsidP="00EC43CB">
            <w:pPr>
              <w:pStyle w:val="paragraph"/>
              <w:spacing w:before="0" w:beforeAutospacing="0" w:after="0" w:afterAutospacing="0"/>
              <w:textAlignment w:val="baseline"/>
              <w:rPr>
                <w:rStyle w:val="eop"/>
                <w:rFonts w:ascii="Calibri" w:hAnsi="Calibri" w:cs="Calibri"/>
                <w:b/>
                <w:sz w:val="18"/>
                <w:szCs w:val="18"/>
              </w:rPr>
            </w:pPr>
            <w:r>
              <w:rPr>
                <w:rStyle w:val="eop"/>
                <w:rFonts w:ascii="Calibri" w:hAnsi="Calibri" w:cs="Calibri"/>
                <w:b/>
                <w:sz w:val="18"/>
                <w:szCs w:val="18"/>
              </w:rPr>
              <w:t>Words in context and authorial choice:</w:t>
            </w:r>
          </w:p>
          <w:p w:rsidR="00EC43CB" w:rsidRDefault="00EC43CB" w:rsidP="00EC43CB">
            <w:pPr>
              <w:pStyle w:val="paragraph"/>
              <w:spacing w:before="0" w:beforeAutospacing="0" w:after="0" w:afterAutospacing="0"/>
              <w:textAlignment w:val="baseline"/>
              <w:rPr>
                <w:rStyle w:val="eop"/>
                <w:rFonts w:ascii="Calibri" w:hAnsi="Calibri" w:cs="Calibri"/>
                <w:b/>
                <w:sz w:val="18"/>
                <w:szCs w:val="18"/>
              </w:rPr>
            </w:pPr>
            <w:r>
              <w:rPr>
                <w:rStyle w:val="eop"/>
                <w:rFonts w:ascii="Calibri" w:hAnsi="Calibri" w:cs="Calibri"/>
                <w:b/>
                <w:sz w:val="18"/>
                <w:szCs w:val="18"/>
              </w:rPr>
              <w:t>Year 1:</w:t>
            </w:r>
          </w:p>
          <w:p w:rsidR="00EC43CB" w:rsidRPr="00EC43CB" w:rsidRDefault="00EC43CB" w:rsidP="00EC43CB">
            <w:pPr>
              <w:pStyle w:val="paragraph"/>
              <w:numPr>
                <w:ilvl w:val="0"/>
                <w:numId w:val="6"/>
              </w:numPr>
              <w:spacing w:before="0" w:beforeAutospacing="0" w:after="0" w:afterAutospacing="0"/>
              <w:textAlignment w:val="baseline"/>
              <w:rPr>
                <w:rStyle w:val="eop"/>
                <w:rFonts w:ascii="Calibri" w:hAnsi="Calibri" w:cs="Calibri"/>
                <w:b/>
                <w:sz w:val="18"/>
                <w:szCs w:val="18"/>
              </w:rPr>
            </w:pPr>
            <w:r>
              <w:rPr>
                <w:rStyle w:val="normaltextrun"/>
                <w:rFonts w:ascii="Calibri" w:hAnsi="Calibri" w:cs="Calibri"/>
                <w:color w:val="000000"/>
                <w:sz w:val="18"/>
                <w:szCs w:val="18"/>
                <w:shd w:val="clear" w:color="auto" w:fill="FFFFFF"/>
              </w:rPr>
              <w:t>To discuss word meaning and link new meanings to those already known.</w:t>
            </w:r>
            <w:r>
              <w:rPr>
                <w:rStyle w:val="eop"/>
                <w:rFonts w:ascii="Calibri" w:hAnsi="Calibri" w:cs="Calibri"/>
                <w:color w:val="000000"/>
                <w:sz w:val="18"/>
                <w:szCs w:val="18"/>
                <w:shd w:val="clear" w:color="auto" w:fill="FFFFFF"/>
              </w:rPr>
              <w:t> </w:t>
            </w:r>
          </w:p>
          <w:p w:rsidR="00EC43CB" w:rsidRDefault="00EC43CB" w:rsidP="00EC43CB">
            <w:pPr>
              <w:pStyle w:val="paragraph"/>
              <w:spacing w:before="0" w:beforeAutospacing="0" w:after="0" w:afterAutospacing="0"/>
              <w:textAlignment w:val="baseline"/>
              <w:rPr>
                <w:rStyle w:val="eop"/>
                <w:rFonts w:ascii="Calibri" w:hAnsi="Calibri" w:cs="Calibri"/>
                <w:b/>
                <w:color w:val="000000"/>
                <w:sz w:val="18"/>
                <w:szCs w:val="18"/>
                <w:shd w:val="clear" w:color="auto" w:fill="FFFFFF"/>
              </w:rPr>
            </w:pPr>
            <w:r>
              <w:rPr>
                <w:rStyle w:val="eop"/>
                <w:rFonts w:ascii="Calibri" w:hAnsi="Calibri" w:cs="Calibri"/>
                <w:b/>
                <w:color w:val="000000"/>
                <w:sz w:val="18"/>
                <w:szCs w:val="18"/>
                <w:shd w:val="clear" w:color="auto" w:fill="FFFFFF"/>
              </w:rPr>
              <w:t xml:space="preserve">Year 2: </w:t>
            </w:r>
          </w:p>
          <w:p w:rsidR="00EC43CB" w:rsidRDefault="00EC43CB" w:rsidP="00EC43CB">
            <w:pPr>
              <w:pStyle w:val="paragraph"/>
              <w:numPr>
                <w:ilvl w:val="0"/>
                <w:numId w:val="6"/>
              </w:numPr>
              <w:spacing w:before="0" w:beforeAutospacing="0" w:after="0" w:afterAutospacing="0"/>
              <w:textAlignment w:val="baseline"/>
              <w:rPr>
                <w:rFonts w:ascii="Calibri" w:hAnsi="Calibri" w:cs="Calibri"/>
                <w:sz w:val="18"/>
                <w:szCs w:val="18"/>
              </w:rPr>
            </w:pPr>
            <w:r>
              <w:rPr>
                <w:rStyle w:val="normaltextrun"/>
                <w:rFonts w:ascii="Calibri" w:hAnsi="Calibri" w:cs="Calibri"/>
                <w:sz w:val="18"/>
                <w:szCs w:val="18"/>
              </w:rPr>
              <w:t>To discuss and clarify the meanings of words, linking new meanings to known vocabulary.</w:t>
            </w:r>
            <w:r>
              <w:rPr>
                <w:rStyle w:val="eop"/>
                <w:rFonts w:ascii="Calibri" w:hAnsi="Calibri" w:cs="Calibri"/>
                <w:sz w:val="18"/>
                <w:szCs w:val="18"/>
              </w:rPr>
              <w:t> </w:t>
            </w:r>
          </w:p>
          <w:p w:rsidR="00EC43CB" w:rsidRDefault="00EC43CB" w:rsidP="00EC43CB">
            <w:pPr>
              <w:pStyle w:val="paragraph"/>
              <w:numPr>
                <w:ilvl w:val="0"/>
                <w:numId w:val="6"/>
              </w:numPr>
              <w:spacing w:before="0" w:beforeAutospacing="0" w:after="0" w:afterAutospacing="0"/>
              <w:textAlignment w:val="baseline"/>
              <w:rPr>
                <w:rFonts w:ascii="Calibri" w:hAnsi="Calibri" w:cs="Calibri"/>
                <w:sz w:val="18"/>
                <w:szCs w:val="18"/>
              </w:rPr>
            </w:pPr>
            <w:r>
              <w:rPr>
                <w:rStyle w:val="normaltextrun"/>
                <w:rFonts w:ascii="Calibri" w:hAnsi="Calibri" w:cs="Calibri"/>
                <w:sz w:val="18"/>
                <w:szCs w:val="18"/>
              </w:rPr>
              <w:t>To discuss their favourite words and phrases.</w:t>
            </w:r>
            <w:r>
              <w:rPr>
                <w:rStyle w:val="eop"/>
                <w:rFonts w:ascii="Calibri" w:hAnsi="Calibri" w:cs="Calibri"/>
                <w:sz w:val="18"/>
                <w:szCs w:val="18"/>
              </w:rPr>
              <w:t> </w:t>
            </w:r>
          </w:p>
          <w:p w:rsidR="00EC43CB" w:rsidRDefault="00EC43CB" w:rsidP="00EC43CB">
            <w:pPr>
              <w:pStyle w:val="paragraph"/>
              <w:spacing w:before="0" w:beforeAutospacing="0" w:after="0" w:afterAutospacing="0"/>
              <w:textAlignment w:val="baseline"/>
              <w:rPr>
                <w:rStyle w:val="eop"/>
                <w:rFonts w:ascii="Calibri" w:hAnsi="Calibri" w:cs="Calibri"/>
                <w:b/>
                <w:sz w:val="18"/>
                <w:szCs w:val="18"/>
              </w:rPr>
            </w:pPr>
            <w:r>
              <w:rPr>
                <w:rStyle w:val="eop"/>
                <w:rFonts w:ascii="Calibri" w:hAnsi="Calibri" w:cs="Calibri"/>
                <w:b/>
                <w:sz w:val="18"/>
                <w:szCs w:val="18"/>
              </w:rPr>
              <w:t>Inference and Prediction:</w:t>
            </w:r>
          </w:p>
          <w:p w:rsidR="00EC43CB" w:rsidRDefault="00EC43CB" w:rsidP="00EC43CB">
            <w:pPr>
              <w:pStyle w:val="paragraph"/>
              <w:spacing w:before="0" w:beforeAutospacing="0" w:after="0" w:afterAutospacing="0"/>
              <w:textAlignment w:val="baseline"/>
              <w:rPr>
                <w:rStyle w:val="eop"/>
                <w:rFonts w:ascii="Calibri" w:hAnsi="Calibri" w:cs="Calibri"/>
                <w:b/>
                <w:sz w:val="18"/>
                <w:szCs w:val="18"/>
              </w:rPr>
            </w:pPr>
            <w:r>
              <w:rPr>
                <w:rStyle w:val="eop"/>
                <w:rFonts w:ascii="Calibri" w:hAnsi="Calibri" w:cs="Calibri"/>
                <w:b/>
                <w:sz w:val="18"/>
                <w:szCs w:val="18"/>
              </w:rPr>
              <w:t>Year 1:</w:t>
            </w:r>
          </w:p>
          <w:p w:rsidR="00EC43CB" w:rsidRDefault="00EC43CB" w:rsidP="00EC43CB">
            <w:pPr>
              <w:pStyle w:val="paragraph"/>
              <w:numPr>
                <w:ilvl w:val="0"/>
                <w:numId w:val="9"/>
              </w:numPr>
              <w:spacing w:before="0" w:beforeAutospacing="0" w:after="0" w:afterAutospacing="0"/>
              <w:textAlignment w:val="baseline"/>
              <w:rPr>
                <w:rFonts w:ascii="Calibri" w:hAnsi="Calibri" w:cs="Calibri"/>
                <w:sz w:val="18"/>
                <w:szCs w:val="18"/>
              </w:rPr>
            </w:pPr>
            <w:r>
              <w:rPr>
                <w:rStyle w:val="normaltextrun"/>
                <w:rFonts w:ascii="Calibri" w:hAnsi="Calibri" w:cs="Calibri"/>
                <w:sz w:val="18"/>
                <w:szCs w:val="18"/>
              </w:rPr>
              <w:t>To begin to make simple inferences.</w:t>
            </w:r>
            <w:r>
              <w:rPr>
                <w:rStyle w:val="eop"/>
                <w:rFonts w:ascii="Calibri" w:hAnsi="Calibri" w:cs="Calibri"/>
                <w:sz w:val="18"/>
                <w:szCs w:val="18"/>
              </w:rPr>
              <w:t> </w:t>
            </w:r>
          </w:p>
          <w:p w:rsidR="00EC43CB" w:rsidRDefault="00EC43CB" w:rsidP="00EC43CB">
            <w:pPr>
              <w:pStyle w:val="paragraph"/>
              <w:numPr>
                <w:ilvl w:val="0"/>
                <w:numId w:val="9"/>
              </w:numPr>
              <w:spacing w:before="0" w:beforeAutospacing="0" w:after="0" w:afterAutospacing="0"/>
              <w:textAlignment w:val="baseline"/>
              <w:rPr>
                <w:rStyle w:val="eop"/>
                <w:rFonts w:ascii="Calibri" w:hAnsi="Calibri" w:cs="Calibri"/>
                <w:sz w:val="18"/>
                <w:szCs w:val="18"/>
              </w:rPr>
            </w:pPr>
            <w:r>
              <w:rPr>
                <w:rStyle w:val="normaltextrun"/>
                <w:rFonts w:ascii="Calibri" w:hAnsi="Calibri" w:cs="Calibri"/>
                <w:sz w:val="18"/>
                <w:szCs w:val="18"/>
              </w:rPr>
              <w:t>To predict what might happen on the basis of what has been read so far.</w:t>
            </w:r>
            <w:r>
              <w:rPr>
                <w:rStyle w:val="eop"/>
                <w:rFonts w:ascii="Calibri" w:hAnsi="Calibri" w:cs="Calibri"/>
                <w:sz w:val="18"/>
                <w:szCs w:val="18"/>
              </w:rPr>
              <w:t> </w:t>
            </w:r>
          </w:p>
          <w:p w:rsidR="00EC43CB" w:rsidRPr="00EC43CB" w:rsidRDefault="00EC43CB" w:rsidP="00EC43CB">
            <w:pPr>
              <w:pStyle w:val="paragraph"/>
              <w:spacing w:before="0" w:beforeAutospacing="0" w:after="0" w:afterAutospacing="0"/>
              <w:textAlignment w:val="baseline"/>
              <w:rPr>
                <w:rFonts w:asciiTheme="minorHAnsi" w:hAnsiTheme="minorHAnsi" w:cstheme="minorHAnsi"/>
                <w:b/>
                <w:sz w:val="18"/>
                <w:szCs w:val="18"/>
              </w:rPr>
            </w:pPr>
            <w:r w:rsidRPr="00EC43CB">
              <w:rPr>
                <w:rStyle w:val="eop"/>
                <w:rFonts w:asciiTheme="minorHAnsi" w:hAnsiTheme="minorHAnsi" w:cstheme="minorHAnsi"/>
                <w:b/>
                <w:sz w:val="18"/>
                <w:szCs w:val="18"/>
              </w:rPr>
              <w:t xml:space="preserve">Year 2: </w:t>
            </w:r>
          </w:p>
          <w:p w:rsidR="00EC43CB" w:rsidRDefault="00EC43CB" w:rsidP="00EC43CB">
            <w:pPr>
              <w:pStyle w:val="paragraph"/>
              <w:numPr>
                <w:ilvl w:val="0"/>
                <w:numId w:val="11"/>
              </w:numPr>
              <w:spacing w:before="0" w:beforeAutospacing="0" w:after="0" w:afterAutospacing="0"/>
              <w:textAlignment w:val="baseline"/>
              <w:rPr>
                <w:rFonts w:ascii="Calibri" w:hAnsi="Calibri" w:cs="Calibri"/>
                <w:sz w:val="18"/>
                <w:szCs w:val="18"/>
              </w:rPr>
            </w:pPr>
            <w:r>
              <w:rPr>
                <w:rStyle w:val="normaltextrun"/>
                <w:rFonts w:ascii="Calibri" w:hAnsi="Calibri" w:cs="Calibri"/>
                <w:sz w:val="18"/>
                <w:szCs w:val="18"/>
              </w:rPr>
              <w:t>To make inferences on the basis of what is being said and done.</w:t>
            </w:r>
            <w:r>
              <w:rPr>
                <w:rStyle w:val="eop"/>
                <w:rFonts w:ascii="Calibri" w:hAnsi="Calibri" w:cs="Calibri"/>
                <w:sz w:val="18"/>
                <w:szCs w:val="18"/>
              </w:rPr>
              <w:t> </w:t>
            </w:r>
          </w:p>
          <w:p w:rsidR="00EC43CB" w:rsidRPr="007B6513" w:rsidRDefault="00EC43CB" w:rsidP="00EC43CB">
            <w:pPr>
              <w:pStyle w:val="paragraph"/>
              <w:numPr>
                <w:ilvl w:val="0"/>
                <w:numId w:val="11"/>
              </w:numPr>
              <w:spacing w:before="0" w:beforeAutospacing="0" w:after="0" w:afterAutospacing="0"/>
              <w:textAlignment w:val="baseline"/>
              <w:rPr>
                <w:rFonts w:ascii="Calibri" w:hAnsi="Calibri" w:cs="Calibri"/>
                <w:sz w:val="18"/>
                <w:szCs w:val="18"/>
              </w:rPr>
            </w:pPr>
            <w:r>
              <w:rPr>
                <w:rStyle w:val="normaltextrun"/>
                <w:rFonts w:ascii="Calibri" w:hAnsi="Calibri" w:cs="Calibri"/>
                <w:sz w:val="18"/>
                <w:szCs w:val="18"/>
              </w:rPr>
              <w:t>To predict what might happen on the basis of what has been read so far in a text</w:t>
            </w:r>
            <w:r>
              <w:rPr>
                <w:rStyle w:val="eop"/>
                <w:rFonts w:ascii="Calibri" w:hAnsi="Calibri" w:cs="Calibri"/>
                <w:sz w:val="18"/>
                <w:szCs w:val="18"/>
              </w:rPr>
              <w:t> </w:t>
            </w:r>
          </w:p>
          <w:p w:rsidR="00EC43CB" w:rsidRPr="00FC780A" w:rsidRDefault="00EC43CB" w:rsidP="00FC780A">
            <w:pPr>
              <w:jc w:val="center"/>
              <w:rPr>
                <w:rFonts w:cstheme="minorHAnsi"/>
                <w:b/>
                <w:sz w:val="18"/>
                <w:szCs w:val="18"/>
                <w:u w:val="single"/>
              </w:rPr>
            </w:pPr>
          </w:p>
        </w:tc>
      </w:tr>
    </w:tbl>
    <w:p w:rsidR="00E27439" w:rsidRDefault="00E27439" w:rsidP="00E27439">
      <w:pPr>
        <w:rPr>
          <w:rFonts w:cstheme="minorHAnsi"/>
          <w:b/>
          <w:sz w:val="32"/>
          <w:szCs w:val="32"/>
          <w:u w:val="single"/>
        </w:rPr>
      </w:pPr>
    </w:p>
    <w:tbl>
      <w:tblPr>
        <w:tblStyle w:val="TableGrid"/>
        <w:tblpPr w:leftFromText="180" w:rightFromText="180" w:tblpY="555"/>
        <w:tblW w:w="0" w:type="auto"/>
        <w:tblLook w:val="04A0" w:firstRow="1" w:lastRow="0" w:firstColumn="1" w:lastColumn="0" w:noHBand="0" w:noVBand="1"/>
      </w:tblPr>
      <w:tblGrid>
        <w:gridCol w:w="1992"/>
        <w:gridCol w:w="2398"/>
        <w:gridCol w:w="2126"/>
        <w:gridCol w:w="2410"/>
        <w:gridCol w:w="2126"/>
        <w:gridCol w:w="2126"/>
        <w:gridCol w:w="2126"/>
      </w:tblGrid>
      <w:tr w:rsidR="00CA22D9" w:rsidTr="00C73A42">
        <w:tc>
          <w:tcPr>
            <w:tcW w:w="15304" w:type="dxa"/>
            <w:gridSpan w:val="7"/>
            <w:shd w:val="clear" w:color="auto" w:fill="auto"/>
          </w:tcPr>
          <w:p w:rsidR="00CA22D9" w:rsidRPr="00CA22D9" w:rsidRDefault="00CA22D9" w:rsidP="00CA22D9">
            <w:pPr>
              <w:jc w:val="center"/>
              <w:rPr>
                <w:b/>
                <w:sz w:val="32"/>
                <w:szCs w:val="32"/>
              </w:rPr>
            </w:pPr>
            <w:r w:rsidRPr="00CA22D9">
              <w:rPr>
                <w:b/>
                <w:sz w:val="32"/>
                <w:szCs w:val="32"/>
              </w:rPr>
              <w:lastRenderedPageBreak/>
              <w:t>LKS 2</w:t>
            </w:r>
            <w:r>
              <w:rPr>
                <w:b/>
                <w:sz w:val="32"/>
                <w:szCs w:val="32"/>
              </w:rPr>
              <w:t xml:space="preserve"> English Curriculum Long Term Planning</w:t>
            </w:r>
          </w:p>
        </w:tc>
      </w:tr>
      <w:tr w:rsidR="00CA22D9" w:rsidTr="00354257">
        <w:tc>
          <w:tcPr>
            <w:tcW w:w="1992" w:type="dxa"/>
            <w:shd w:val="clear" w:color="auto" w:fill="F7CAAC" w:themeFill="accent2" w:themeFillTint="66"/>
          </w:tcPr>
          <w:p w:rsidR="00CA22D9" w:rsidRPr="00CA22D9" w:rsidRDefault="00CA22D9" w:rsidP="00CA22D9">
            <w:pPr>
              <w:rPr>
                <w:sz w:val="18"/>
                <w:szCs w:val="18"/>
              </w:rPr>
            </w:pPr>
            <w:r w:rsidRPr="00CA22D9">
              <w:rPr>
                <w:sz w:val="18"/>
                <w:szCs w:val="18"/>
              </w:rPr>
              <w:t>2023-24</w:t>
            </w:r>
          </w:p>
        </w:tc>
        <w:tc>
          <w:tcPr>
            <w:tcW w:w="2398" w:type="dxa"/>
            <w:shd w:val="clear" w:color="auto" w:fill="F7CAAC" w:themeFill="accent2" w:themeFillTint="66"/>
          </w:tcPr>
          <w:p w:rsidR="00CA22D9" w:rsidRDefault="00CA22D9" w:rsidP="00CA22D9">
            <w:pPr>
              <w:jc w:val="center"/>
              <w:rPr>
                <w:sz w:val="18"/>
                <w:szCs w:val="18"/>
              </w:rPr>
            </w:pPr>
            <w:r w:rsidRPr="002958B9">
              <w:rPr>
                <w:sz w:val="18"/>
                <w:szCs w:val="18"/>
              </w:rPr>
              <w:t>Term 1</w:t>
            </w:r>
          </w:p>
          <w:p w:rsidR="00CA22D9" w:rsidRPr="002958B9" w:rsidRDefault="00CA22D9" w:rsidP="00CA22D9">
            <w:pPr>
              <w:jc w:val="center"/>
              <w:rPr>
                <w:sz w:val="18"/>
                <w:szCs w:val="18"/>
              </w:rPr>
            </w:pPr>
            <w:r>
              <w:rPr>
                <w:sz w:val="18"/>
                <w:szCs w:val="18"/>
              </w:rPr>
              <w:t>Going Places</w:t>
            </w:r>
          </w:p>
        </w:tc>
        <w:tc>
          <w:tcPr>
            <w:tcW w:w="2126" w:type="dxa"/>
            <w:shd w:val="clear" w:color="auto" w:fill="F7CAAC" w:themeFill="accent2" w:themeFillTint="66"/>
          </w:tcPr>
          <w:p w:rsidR="00CA22D9" w:rsidRDefault="00CA22D9" w:rsidP="00CA22D9">
            <w:pPr>
              <w:jc w:val="center"/>
              <w:rPr>
                <w:sz w:val="18"/>
                <w:szCs w:val="18"/>
              </w:rPr>
            </w:pPr>
            <w:r w:rsidRPr="002958B9">
              <w:rPr>
                <w:sz w:val="18"/>
                <w:szCs w:val="18"/>
              </w:rPr>
              <w:t>Term 2</w:t>
            </w:r>
          </w:p>
          <w:p w:rsidR="00CA22D9" w:rsidRPr="002958B9" w:rsidRDefault="00CA22D9" w:rsidP="00CA22D9">
            <w:pPr>
              <w:jc w:val="center"/>
              <w:rPr>
                <w:sz w:val="18"/>
                <w:szCs w:val="18"/>
              </w:rPr>
            </w:pPr>
            <w:r>
              <w:rPr>
                <w:sz w:val="18"/>
                <w:szCs w:val="18"/>
              </w:rPr>
              <w:t>Anglo Saxons</w:t>
            </w:r>
          </w:p>
        </w:tc>
        <w:tc>
          <w:tcPr>
            <w:tcW w:w="2410" w:type="dxa"/>
            <w:shd w:val="clear" w:color="auto" w:fill="F7CAAC" w:themeFill="accent2" w:themeFillTint="66"/>
          </w:tcPr>
          <w:p w:rsidR="00CA22D9" w:rsidRDefault="00CA22D9" w:rsidP="00CA22D9">
            <w:pPr>
              <w:jc w:val="center"/>
              <w:rPr>
                <w:sz w:val="18"/>
                <w:szCs w:val="18"/>
              </w:rPr>
            </w:pPr>
            <w:r w:rsidRPr="002958B9">
              <w:rPr>
                <w:sz w:val="18"/>
                <w:szCs w:val="18"/>
              </w:rPr>
              <w:t>Term 3</w:t>
            </w:r>
          </w:p>
          <w:p w:rsidR="00CA22D9" w:rsidRPr="002958B9" w:rsidRDefault="0050154B" w:rsidP="00CA22D9">
            <w:pPr>
              <w:jc w:val="center"/>
              <w:rPr>
                <w:sz w:val="18"/>
                <w:szCs w:val="18"/>
              </w:rPr>
            </w:pPr>
            <w:r>
              <w:rPr>
                <w:sz w:val="18"/>
                <w:szCs w:val="18"/>
              </w:rPr>
              <w:t>Vikings</w:t>
            </w:r>
          </w:p>
        </w:tc>
        <w:tc>
          <w:tcPr>
            <w:tcW w:w="2126" w:type="dxa"/>
            <w:shd w:val="clear" w:color="auto" w:fill="F7CAAC" w:themeFill="accent2" w:themeFillTint="66"/>
          </w:tcPr>
          <w:p w:rsidR="00CA22D9" w:rsidRDefault="00CA22D9" w:rsidP="00CA22D9">
            <w:pPr>
              <w:jc w:val="center"/>
              <w:rPr>
                <w:sz w:val="18"/>
                <w:szCs w:val="18"/>
              </w:rPr>
            </w:pPr>
            <w:r w:rsidRPr="002958B9">
              <w:rPr>
                <w:sz w:val="18"/>
                <w:szCs w:val="18"/>
              </w:rPr>
              <w:t>Term 4</w:t>
            </w:r>
          </w:p>
          <w:p w:rsidR="00CA22D9" w:rsidRPr="002958B9" w:rsidRDefault="0050154B" w:rsidP="00CA22D9">
            <w:pPr>
              <w:jc w:val="center"/>
              <w:rPr>
                <w:sz w:val="18"/>
                <w:szCs w:val="18"/>
              </w:rPr>
            </w:pPr>
            <w:r>
              <w:rPr>
                <w:sz w:val="18"/>
                <w:szCs w:val="18"/>
              </w:rPr>
              <w:t>Extreme Survivors</w:t>
            </w:r>
          </w:p>
        </w:tc>
        <w:tc>
          <w:tcPr>
            <w:tcW w:w="2126" w:type="dxa"/>
            <w:shd w:val="clear" w:color="auto" w:fill="F7CAAC" w:themeFill="accent2" w:themeFillTint="66"/>
          </w:tcPr>
          <w:p w:rsidR="00CA22D9" w:rsidRDefault="00CA22D9" w:rsidP="00CA22D9">
            <w:pPr>
              <w:jc w:val="center"/>
              <w:rPr>
                <w:sz w:val="18"/>
                <w:szCs w:val="18"/>
              </w:rPr>
            </w:pPr>
            <w:r w:rsidRPr="002958B9">
              <w:rPr>
                <w:sz w:val="18"/>
                <w:szCs w:val="18"/>
              </w:rPr>
              <w:t>Term 5</w:t>
            </w:r>
          </w:p>
          <w:p w:rsidR="00CA22D9" w:rsidRPr="002958B9" w:rsidRDefault="00CA22D9" w:rsidP="00CA22D9">
            <w:pPr>
              <w:jc w:val="center"/>
              <w:rPr>
                <w:sz w:val="18"/>
                <w:szCs w:val="18"/>
              </w:rPr>
            </w:pPr>
            <w:r>
              <w:rPr>
                <w:sz w:val="18"/>
                <w:szCs w:val="18"/>
              </w:rPr>
              <w:t>The land of roar</w:t>
            </w:r>
          </w:p>
        </w:tc>
        <w:tc>
          <w:tcPr>
            <w:tcW w:w="2126" w:type="dxa"/>
            <w:shd w:val="clear" w:color="auto" w:fill="F7CAAC" w:themeFill="accent2" w:themeFillTint="66"/>
          </w:tcPr>
          <w:p w:rsidR="00CA22D9" w:rsidRDefault="00CA22D9" w:rsidP="00CA22D9">
            <w:pPr>
              <w:jc w:val="center"/>
              <w:rPr>
                <w:sz w:val="18"/>
                <w:szCs w:val="18"/>
              </w:rPr>
            </w:pPr>
            <w:r w:rsidRPr="002958B9">
              <w:rPr>
                <w:sz w:val="18"/>
                <w:szCs w:val="18"/>
              </w:rPr>
              <w:t>Term 6</w:t>
            </w:r>
          </w:p>
          <w:p w:rsidR="00CA22D9" w:rsidRPr="002958B9" w:rsidRDefault="00CA22D9" w:rsidP="00CA22D9">
            <w:pPr>
              <w:jc w:val="center"/>
              <w:rPr>
                <w:sz w:val="18"/>
                <w:szCs w:val="18"/>
              </w:rPr>
            </w:pPr>
            <w:r>
              <w:rPr>
                <w:sz w:val="18"/>
                <w:szCs w:val="18"/>
              </w:rPr>
              <w:t>Iron Age</w:t>
            </w:r>
          </w:p>
        </w:tc>
      </w:tr>
      <w:tr w:rsidR="00CA22D9" w:rsidTr="00354257">
        <w:trPr>
          <w:trHeight w:val="4380"/>
        </w:trPr>
        <w:tc>
          <w:tcPr>
            <w:tcW w:w="1992" w:type="dxa"/>
          </w:tcPr>
          <w:p w:rsidR="00CA22D9" w:rsidRPr="008216C1" w:rsidRDefault="00CA22D9" w:rsidP="00CA22D9">
            <w:pPr>
              <w:rPr>
                <w:b/>
                <w:sz w:val="18"/>
                <w:szCs w:val="18"/>
                <w:u w:val="single"/>
              </w:rPr>
            </w:pPr>
            <w:r>
              <w:rPr>
                <w:b/>
                <w:sz w:val="18"/>
                <w:szCs w:val="18"/>
                <w:u w:val="single"/>
              </w:rPr>
              <w:t>Focus Text</w:t>
            </w:r>
          </w:p>
        </w:tc>
        <w:tc>
          <w:tcPr>
            <w:tcW w:w="2398" w:type="dxa"/>
          </w:tcPr>
          <w:p w:rsidR="00CA22D9" w:rsidRDefault="00354257" w:rsidP="00CA22D9">
            <w:r>
              <w:rPr>
                <w:noProof/>
                <w:lang w:eastAsia="en-GB"/>
              </w:rPr>
              <w:drawing>
                <wp:anchor distT="0" distB="0" distL="114300" distR="114300" simplePos="0" relativeHeight="251729920" behindDoc="1" locked="0" layoutInCell="1" allowOverlap="1" wp14:anchorId="591EAFED" wp14:editId="094FF776">
                  <wp:simplePos x="0" y="0"/>
                  <wp:positionH relativeFrom="column">
                    <wp:posOffset>385445</wp:posOffset>
                  </wp:positionH>
                  <wp:positionV relativeFrom="paragraph">
                    <wp:posOffset>63500</wp:posOffset>
                  </wp:positionV>
                  <wp:extent cx="600075" cy="746125"/>
                  <wp:effectExtent l="0" t="0" r="9525" b="0"/>
                  <wp:wrapTight wrapText="bothSides">
                    <wp:wrapPolygon edited="0">
                      <wp:start x="0" y="0"/>
                      <wp:lineTo x="0" y="20957"/>
                      <wp:lineTo x="21257" y="20957"/>
                      <wp:lineTo x="2125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00075" cy="746125"/>
                          </a:xfrm>
                          <a:prstGeom prst="rect">
                            <a:avLst/>
                          </a:prstGeom>
                        </pic:spPr>
                      </pic:pic>
                    </a:graphicData>
                  </a:graphic>
                  <wp14:sizeRelH relativeFrom="margin">
                    <wp14:pctWidth>0</wp14:pctWidth>
                  </wp14:sizeRelH>
                  <wp14:sizeRelV relativeFrom="margin">
                    <wp14:pctHeight>0</wp14:pctHeight>
                  </wp14:sizeRelV>
                </wp:anchor>
              </w:drawing>
            </w:r>
          </w:p>
          <w:p w:rsidR="00CA22D9" w:rsidRDefault="00566585" w:rsidP="00CA22D9">
            <w:r>
              <w:rPr>
                <w:noProof/>
                <w:lang w:eastAsia="en-GB"/>
              </w:rPr>
              <mc:AlternateContent>
                <mc:Choice Requires="wps">
                  <w:drawing>
                    <wp:anchor distT="0" distB="0" distL="114300" distR="114300" simplePos="0" relativeHeight="251840512" behindDoc="0" locked="0" layoutInCell="1" allowOverlap="1" wp14:anchorId="6F0E9858" wp14:editId="1DF75D75">
                      <wp:simplePos x="0" y="0"/>
                      <wp:positionH relativeFrom="column">
                        <wp:posOffset>854949</wp:posOffset>
                      </wp:positionH>
                      <wp:positionV relativeFrom="paragraph">
                        <wp:posOffset>1228185</wp:posOffset>
                      </wp:positionV>
                      <wp:extent cx="301925" cy="267419"/>
                      <wp:effectExtent l="19050" t="19050" r="22225" b="37465"/>
                      <wp:wrapNone/>
                      <wp:docPr id="91" name="8-Point Star 91"/>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566585" w:rsidRPr="00CE234A" w:rsidRDefault="0056658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E9858" id="8-Point Star 91" o:spid="_x0000_s1044" type="#_x0000_t58" style="position:absolute;margin-left:67.3pt;margin-top:96.7pt;width:23.75pt;height:21.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" adj="2700" fillcolor="lime" strokecolor="lime" strokeweight="1pt">
                      <v:textbox inset="1mm,1mm,1mm,1mm">
                        <w:txbxContent>
                          <w:p w:rsidR="00566585" w:rsidRPr="00CE234A" w:rsidRDefault="0056658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354257">
              <w:rPr>
                <w:noProof/>
                <w:lang w:eastAsia="en-GB"/>
              </w:rPr>
              <w:drawing>
                <wp:anchor distT="0" distB="0" distL="114300" distR="114300" simplePos="0" relativeHeight="251730944" behindDoc="1" locked="0" layoutInCell="1" allowOverlap="1" wp14:anchorId="6DB7B1ED" wp14:editId="3B31C3BD">
                  <wp:simplePos x="0" y="0"/>
                  <wp:positionH relativeFrom="column">
                    <wp:posOffset>358775</wp:posOffset>
                  </wp:positionH>
                  <wp:positionV relativeFrom="paragraph">
                    <wp:posOffset>1497330</wp:posOffset>
                  </wp:positionV>
                  <wp:extent cx="666750" cy="903605"/>
                  <wp:effectExtent l="0" t="0" r="0" b="0"/>
                  <wp:wrapTight wrapText="bothSides">
                    <wp:wrapPolygon edited="0">
                      <wp:start x="0" y="0"/>
                      <wp:lineTo x="0" y="20947"/>
                      <wp:lineTo x="20983" y="20947"/>
                      <wp:lineTo x="2098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6750" cy="903605"/>
                          </a:xfrm>
                          <a:prstGeom prst="rect">
                            <a:avLst/>
                          </a:prstGeom>
                        </pic:spPr>
                      </pic:pic>
                    </a:graphicData>
                  </a:graphic>
                </wp:anchor>
              </w:drawing>
            </w:r>
            <w:r w:rsidR="00354257">
              <w:rPr>
                <w:noProof/>
                <w:lang w:eastAsia="en-GB"/>
              </w:rPr>
              <w:drawing>
                <wp:anchor distT="0" distB="0" distL="114300" distR="114300" simplePos="0" relativeHeight="251728896" behindDoc="1" locked="0" layoutInCell="1" allowOverlap="1" wp14:anchorId="5BD50D9B" wp14:editId="1777E5CD">
                  <wp:simplePos x="0" y="0"/>
                  <wp:positionH relativeFrom="column">
                    <wp:posOffset>360680</wp:posOffset>
                  </wp:positionH>
                  <wp:positionV relativeFrom="paragraph">
                    <wp:posOffset>695960</wp:posOffset>
                  </wp:positionV>
                  <wp:extent cx="622935" cy="723900"/>
                  <wp:effectExtent l="0" t="0" r="5715" b="0"/>
                  <wp:wrapTight wrapText="bothSides">
                    <wp:wrapPolygon edited="0">
                      <wp:start x="0" y="0"/>
                      <wp:lineTo x="0" y="21032"/>
                      <wp:lineTo x="21138" y="21032"/>
                      <wp:lineTo x="211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935" cy="72390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rsidR="00CA22D9" w:rsidRDefault="00CA22D9" w:rsidP="00CA22D9">
            <w:r>
              <w:rPr>
                <w:noProof/>
                <w:lang w:eastAsia="en-GB"/>
              </w:rPr>
              <w:drawing>
                <wp:anchor distT="0" distB="0" distL="114300" distR="114300" simplePos="0" relativeHeight="251731968" behindDoc="1" locked="0" layoutInCell="1" allowOverlap="1" wp14:anchorId="7F2F0033" wp14:editId="49279CDD">
                  <wp:simplePos x="0" y="0"/>
                  <wp:positionH relativeFrom="column">
                    <wp:posOffset>252730</wp:posOffset>
                  </wp:positionH>
                  <wp:positionV relativeFrom="paragraph">
                    <wp:posOffset>55880</wp:posOffset>
                  </wp:positionV>
                  <wp:extent cx="537018" cy="828675"/>
                  <wp:effectExtent l="0" t="0" r="0" b="0"/>
                  <wp:wrapTight wrapText="bothSides">
                    <wp:wrapPolygon edited="0">
                      <wp:start x="0" y="0"/>
                      <wp:lineTo x="0" y="20855"/>
                      <wp:lineTo x="20705" y="20855"/>
                      <wp:lineTo x="2070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37018" cy="828675"/>
                          </a:xfrm>
                          <a:prstGeom prst="rect">
                            <a:avLst/>
                          </a:prstGeom>
                        </pic:spPr>
                      </pic:pic>
                    </a:graphicData>
                  </a:graphic>
                </wp:anchor>
              </w:drawing>
            </w:r>
          </w:p>
          <w:p w:rsidR="00CA22D9" w:rsidRDefault="00566585" w:rsidP="00CA22D9">
            <w:r>
              <w:rPr>
                <w:noProof/>
                <w:lang w:eastAsia="en-GB"/>
              </w:rPr>
              <mc:AlternateContent>
                <mc:Choice Requires="wps">
                  <w:drawing>
                    <wp:anchor distT="0" distB="0" distL="114300" distR="114300" simplePos="0" relativeHeight="251844608" behindDoc="0" locked="0" layoutInCell="1" allowOverlap="1" wp14:anchorId="7A56D090" wp14:editId="6F8C1827">
                      <wp:simplePos x="0" y="0"/>
                      <wp:positionH relativeFrom="column">
                        <wp:posOffset>723708</wp:posOffset>
                      </wp:positionH>
                      <wp:positionV relativeFrom="paragraph">
                        <wp:posOffset>497721</wp:posOffset>
                      </wp:positionV>
                      <wp:extent cx="301925" cy="267419"/>
                      <wp:effectExtent l="19050" t="19050" r="22225" b="37465"/>
                      <wp:wrapNone/>
                      <wp:docPr id="95" name="8-Point Star 95"/>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566585" w:rsidRPr="00CE234A" w:rsidRDefault="0056658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6D090" id="8-Point Star 95" o:spid="_x0000_s1045" type="#_x0000_t58" style="position:absolute;margin-left:57pt;margin-top:39.2pt;width:23.75pt;height:21.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" adj="2700" fillcolor="lime" strokecolor="lime" strokeweight="1pt">
                      <v:textbox inset="1mm,1mm,1mm,1mm">
                        <w:txbxContent>
                          <w:p w:rsidR="00566585" w:rsidRPr="00CE234A" w:rsidRDefault="0056658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CA22D9">
              <w:rPr>
                <w:noProof/>
                <w:lang w:eastAsia="en-GB"/>
              </w:rPr>
              <w:drawing>
                <wp:anchor distT="0" distB="0" distL="114300" distR="114300" simplePos="0" relativeHeight="251734016" behindDoc="1" locked="0" layoutInCell="1" allowOverlap="1" wp14:anchorId="490679BE" wp14:editId="18795308">
                  <wp:simplePos x="0" y="0"/>
                  <wp:positionH relativeFrom="column">
                    <wp:posOffset>265654</wp:posOffset>
                  </wp:positionH>
                  <wp:positionV relativeFrom="paragraph">
                    <wp:posOffset>1537335</wp:posOffset>
                  </wp:positionV>
                  <wp:extent cx="600075" cy="880438"/>
                  <wp:effectExtent l="0" t="0" r="0" b="0"/>
                  <wp:wrapTight wrapText="bothSides">
                    <wp:wrapPolygon edited="0">
                      <wp:start x="0" y="0"/>
                      <wp:lineTo x="0" y="21039"/>
                      <wp:lineTo x="20571" y="21039"/>
                      <wp:lineTo x="2057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00075" cy="880438"/>
                          </a:xfrm>
                          <a:prstGeom prst="rect">
                            <a:avLst/>
                          </a:prstGeom>
                        </pic:spPr>
                      </pic:pic>
                    </a:graphicData>
                  </a:graphic>
                </wp:anchor>
              </w:drawing>
            </w:r>
            <w:r w:rsidR="00CA22D9">
              <w:rPr>
                <w:noProof/>
                <w:lang w:eastAsia="en-GB"/>
              </w:rPr>
              <w:drawing>
                <wp:anchor distT="0" distB="0" distL="114300" distR="114300" simplePos="0" relativeHeight="251732992" behindDoc="1" locked="0" layoutInCell="1" allowOverlap="1" wp14:anchorId="0FB99956" wp14:editId="5E3C43EB">
                  <wp:simplePos x="0" y="0"/>
                  <wp:positionH relativeFrom="column">
                    <wp:posOffset>227330</wp:posOffset>
                  </wp:positionH>
                  <wp:positionV relativeFrom="paragraph">
                    <wp:posOffset>768985</wp:posOffset>
                  </wp:positionV>
                  <wp:extent cx="638175" cy="723265"/>
                  <wp:effectExtent l="0" t="0" r="9525" b="635"/>
                  <wp:wrapTight wrapText="bothSides">
                    <wp:wrapPolygon edited="0">
                      <wp:start x="0" y="0"/>
                      <wp:lineTo x="0" y="21050"/>
                      <wp:lineTo x="21278" y="21050"/>
                      <wp:lineTo x="2127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38175" cy="723265"/>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Pr>
          <w:p w:rsidR="00CA22D9" w:rsidRDefault="0050154B" w:rsidP="00CA22D9">
            <w:r>
              <w:rPr>
                <w:noProof/>
                <w:lang w:eastAsia="en-GB"/>
              </w:rPr>
              <w:drawing>
                <wp:anchor distT="0" distB="0" distL="114300" distR="114300" simplePos="0" relativeHeight="251736064" behindDoc="1" locked="0" layoutInCell="1" allowOverlap="1" wp14:anchorId="06F37224" wp14:editId="446E8660">
                  <wp:simplePos x="0" y="0"/>
                  <wp:positionH relativeFrom="column">
                    <wp:posOffset>409372</wp:posOffset>
                  </wp:positionH>
                  <wp:positionV relativeFrom="paragraph">
                    <wp:posOffset>123454</wp:posOffset>
                  </wp:positionV>
                  <wp:extent cx="552450" cy="794385"/>
                  <wp:effectExtent l="0" t="0" r="0" b="5715"/>
                  <wp:wrapTight wrapText="bothSides">
                    <wp:wrapPolygon edited="0">
                      <wp:start x="0" y="0"/>
                      <wp:lineTo x="0" y="21237"/>
                      <wp:lineTo x="20855" y="21237"/>
                      <wp:lineTo x="2085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52450" cy="794385"/>
                          </a:xfrm>
                          <a:prstGeom prst="rect">
                            <a:avLst/>
                          </a:prstGeom>
                        </pic:spPr>
                      </pic:pic>
                    </a:graphicData>
                  </a:graphic>
                  <wp14:sizeRelH relativeFrom="margin">
                    <wp14:pctWidth>0</wp14:pctWidth>
                  </wp14:sizeRelH>
                  <wp14:sizeRelV relativeFrom="margin">
                    <wp14:pctHeight>0</wp14:pctHeight>
                  </wp14:sizeRelV>
                </wp:anchor>
              </w:drawing>
            </w:r>
          </w:p>
          <w:p w:rsidR="00CA22D9" w:rsidRDefault="0050154B" w:rsidP="00CA22D9">
            <w:pPr>
              <w:jc w:val="center"/>
            </w:pPr>
            <w:r>
              <w:rPr>
                <w:noProof/>
                <w:lang w:eastAsia="en-GB"/>
              </w:rPr>
              <mc:AlternateContent>
                <mc:Choice Requires="wps">
                  <w:drawing>
                    <wp:anchor distT="0" distB="0" distL="114300" distR="114300" simplePos="0" relativeHeight="251848704" behindDoc="0" locked="0" layoutInCell="1" allowOverlap="1" wp14:anchorId="6D0E1D65" wp14:editId="518AAB12">
                      <wp:simplePos x="0" y="0"/>
                      <wp:positionH relativeFrom="column">
                        <wp:posOffset>319189</wp:posOffset>
                      </wp:positionH>
                      <wp:positionV relativeFrom="paragraph">
                        <wp:posOffset>1523425</wp:posOffset>
                      </wp:positionV>
                      <wp:extent cx="301925" cy="267419"/>
                      <wp:effectExtent l="19050" t="19050" r="22225" b="37465"/>
                      <wp:wrapNone/>
                      <wp:docPr id="97" name="8-Point Star 97"/>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E1D65"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97" o:spid="_x0000_s1046" type="#_x0000_t58" style="position:absolute;left:0;text-align:left;margin-left:25.15pt;margin-top:119.95pt;width:23.75pt;height:21.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" adj="2700" fillcolor="lime" strokecolor="lime" strokeweight="1pt">
                      <v:textbox inset="1mm,1mm,1mm,1mm">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noProof/>
                <w:lang w:eastAsia="en-GB"/>
              </w:rPr>
              <w:drawing>
                <wp:anchor distT="0" distB="0" distL="114300" distR="114300" simplePos="0" relativeHeight="251738112" behindDoc="1" locked="0" layoutInCell="1" allowOverlap="1" wp14:anchorId="166E6ED9" wp14:editId="259F2FBC">
                  <wp:simplePos x="0" y="0"/>
                  <wp:positionH relativeFrom="column">
                    <wp:posOffset>663839</wp:posOffset>
                  </wp:positionH>
                  <wp:positionV relativeFrom="paragraph">
                    <wp:posOffset>921924</wp:posOffset>
                  </wp:positionV>
                  <wp:extent cx="636905" cy="838200"/>
                  <wp:effectExtent l="0" t="0" r="0" b="0"/>
                  <wp:wrapTight wrapText="bothSides">
                    <wp:wrapPolygon edited="0">
                      <wp:start x="0" y="0"/>
                      <wp:lineTo x="0" y="21109"/>
                      <wp:lineTo x="20674" y="21109"/>
                      <wp:lineTo x="2067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36905" cy="838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7088" behindDoc="1" locked="0" layoutInCell="1" allowOverlap="1" wp14:anchorId="5F25ECA9" wp14:editId="4CF4FCCA">
                  <wp:simplePos x="0" y="0"/>
                  <wp:positionH relativeFrom="column">
                    <wp:posOffset>33115</wp:posOffset>
                  </wp:positionH>
                  <wp:positionV relativeFrom="paragraph">
                    <wp:posOffset>918294</wp:posOffset>
                  </wp:positionV>
                  <wp:extent cx="482600" cy="800100"/>
                  <wp:effectExtent l="0" t="0" r="0" b="0"/>
                  <wp:wrapTight wrapText="bothSides">
                    <wp:wrapPolygon edited="0">
                      <wp:start x="0" y="0"/>
                      <wp:lineTo x="0" y="21086"/>
                      <wp:lineTo x="20463" y="21086"/>
                      <wp:lineTo x="2046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82600" cy="80010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rsidR="00CA22D9" w:rsidRDefault="0050154B" w:rsidP="00CA22D9">
            <w:r>
              <w:rPr>
                <w:noProof/>
                <w:lang w:eastAsia="en-GB"/>
              </w:rPr>
              <w:drawing>
                <wp:anchor distT="0" distB="0" distL="114300" distR="114300" simplePos="0" relativeHeight="251746304" behindDoc="1" locked="0" layoutInCell="1" allowOverlap="1" wp14:anchorId="017307B1" wp14:editId="34FAC41A">
                  <wp:simplePos x="0" y="0"/>
                  <wp:positionH relativeFrom="column">
                    <wp:posOffset>299014</wp:posOffset>
                  </wp:positionH>
                  <wp:positionV relativeFrom="paragraph">
                    <wp:posOffset>94591</wp:posOffset>
                  </wp:positionV>
                  <wp:extent cx="555625" cy="866775"/>
                  <wp:effectExtent l="0" t="0" r="0" b="9525"/>
                  <wp:wrapTight wrapText="bothSides">
                    <wp:wrapPolygon edited="0">
                      <wp:start x="0" y="0"/>
                      <wp:lineTo x="0" y="21363"/>
                      <wp:lineTo x="20736" y="21363"/>
                      <wp:lineTo x="2073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55625" cy="866775"/>
                          </a:xfrm>
                          <a:prstGeom prst="rect">
                            <a:avLst/>
                          </a:prstGeom>
                        </pic:spPr>
                      </pic:pic>
                    </a:graphicData>
                  </a:graphic>
                </wp:anchor>
              </w:drawing>
            </w:r>
          </w:p>
          <w:p w:rsidR="00CA22D9" w:rsidRDefault="00CA22D9" w:rsidP="00CA22D9"/>
          <w:p w:rsidR="00CA22D9" w:rsidRDefault="00CA22D9" w:rsidP="00CA22D9"/>
          <w:p w:rsidR="00CA22D9" w:rsidRDefault="0050154B" w:rsidP="00CA22D9">
            <w:r>
              <w:rPr>
                <w:noProof/>
                <w:lang w:eastAsia="en-GB"/>
              </w:rPr>
              <w:drawing>
                <wp:anchor distT="0" distB="0" distL="114300" distR="114300" simplePos="0" relativeHeight="251745280" behindDoc="1" locked="0" layoutInCell="1" allowOverlap="1" wp14:anchorId="1341F922" wp14:editId="64FF4A9A">
                  <wp:simplePos x="0" y="0"/>
                  <wp:positionH relativeFrom="column">
                    <wp:posOffset>315283</wp:posOffset>
                  </wp:positionH>
                  <wp:positionV relativeFrom="paragraph">
                    <wp:posOffset>519682</wp:posOffset>
                  </wp:positionV>
                  <wp:extent cx="581025" cy="808990"/>
                  <wp:effectExtent l="0" t="0" r="9525" b="0"/>
                  <wp:wrapTight wrapText="bothSides">
                    <wp:wrapPolygon edited="0">
                      <wp:start x="0" y="0"/>
                      <wp:lineTo x="0" y="20854"/>
                      <wp:lineTo x="21246" y="20854"/>
                      <wp:lineTo x="2124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1025" cy="808990"/>
                          </a:xfrm>
                          <a:prstGeom prst="rect">
                            <a:avLst/>
                          </a:prstGeom>
                        </pic:spPr>
                      </pic:pic>
                    </a:graphicData>
                  </a:graphic>
                </wp:anchor>
              </w:drawing>
            </w:r>
          </w:p>
        </w:tc>
        <w:tc>
          <w:tcPr>
            <w:tcW w:w="2126" w:type="dxa"/>
          </w:tcPr>
          <w:p w:rsidR="00CA22D9" w:rsidRDefault="00CA22D9" w:rsidP="00CA22D9">
            <w:r>
              <w:rPr>
                <w:noProof/>
                <w:lang w:eastAsia="en-GB"/>
              </w:rPr>
              <w:drawing>
                <wp:anchor distT="0" distB="0" distL="114300" distR="114300" simplePos="0" relativeHeight="251741184" behindDoc="1" locked="0" layoutInCell="1" allowOverlap="1" wp14:anchorId="66F6FBE9" wp14:editId="2C2B17D3">
                  <wp:simplePos x="0" y="0"/>
                  <wp:positionH relativeFrom="column">
                    <wp:posOffset>202613</wp:posOffset>
                  </wp:positionH>
                  <wp:positionV relativeFrom="paragraph">
                    <wp:posOffset>1016850</wp:posOffset>
                  </wp:positionV>
                  <wp:extent cx="675640" cy="847725"/>
                  <wp:effectExtent l="0" t="0" r="0" b="9525"/>
                  <wp:wrapTight wrapText="bothSides">
                    <wp:wrapPolygon edited="0">
                      <wp:start x="0" y="0"/>
                      <wp:lineTo x="0" y="21357"/>
                      <wp:lineTo x="20707" y="21357"/>
                      <wp:lineTo x="2070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75640" cy="847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9136" behindDoc="1" locked="0" layoutInCell="1" allowOverlap="1" wp14:anchorId="0004CF5E" wp14:editId="539400E5">
                  <wp:simplePos x="0" y="0"/>
                  <wp:positionH relativeFrom="column">
                    <wp:posOffset>184150</wp:posOffset>
                  </wp:positionH>
                  <wp:positionV relativeFrom="paragraph">
                    <wp:posOffset>83926</wp:posOffset>
                  </wp:positionV>
                  <wp:extent cx="734786" cy="857250"/>
                  <wp:effectExtent l="0" t="0" r="8255" b="0"/>
                  <wp:wrapTight wrapText="bothSides">
                    <wp:wrapPolygon edited="0">
                      <wp:start x="0" y="0"/>
                      <wp:lineTo x="0" y="21120"/>
                      <wp:lineTo x="21283" y="21120"/>
                      <wp:lineTo x="2128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734786" cy="857250"/>
                          </a:xfrm>
                          <a:prstGeom prst="rect">
                            <a:avLst/>
                          </a:prstGeom>
                        </pic:spPr>
                      </pic:pic>
                    </a:graphicData>
                  </a:graphic>
                </wp:anchor>
              </w:drawing>
            </w:r>
          </w:p>
        </w:tc>
        <w:tc>
          <w:tcPr>
            <w:tcW w:w="2126" w:type="dxa"/>
          </w:tcPr>
          <w:p w:rsidR="00CA22D9" w:rsidRDefault="00CA22D9" w:rsidP="00CA22D9">
            <w:r>
              <w:rPr>
                <w:noProof/>
                <w:lang w:eastAsia="en-GB"/>
              </w:rPr>
              <w:drawing>
                <wp:anchor distT="0" distB="0" distL="114300" distR="114300" simplePos="0" relativeHeight="251743232" behindDoc="1" locked="0" layoutInCell="1" allowOverlap="1" wp14:anchorId="6FF3306D" wp14:editId="5F95A820">
                  <wp:simplePos x="0" y="0"/>
                  <wp:positionH relativeFrom="column">
                    <wp:posOffset>194945</wp:posOffset>
                  </wp:positionH>
                  <wp:positionV relativeFrom="paragraph">
                    <wp:posOffset>1123950</wp:posOffset>
                  </wp:positionV>
                  <wp:extent cx="659765" cy="885825"/>
                  <wp:effectExtent l="0" t="0" r="6985" b="9525"/>
                  <wp:wrapTight wrapText="bothSides">
                    <wp:wrapPolygon edited="0">
                      <wp:start x="0" y="0"/>
                      <wp:lineTo x="0" y="21368"/>
                      <wp:lineTo x="21205" y="21368"/>
                      <wp:lineTo x="2120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59765" cy="8858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2208" behindDoc="1" locked="0" layoutInCell="1" allowOverlap="1" wp14:anchorId="0B5FCE70" wp14:editId="757F46FF">
                  <wp:simplePos x="0" y="0"/>
                  <wp:positionH relativeFrom="column">
                    <wp:posOffset>212090</wp:posOffset>
                  </wp:positionH>
                  <wp:positionV relativeFrom="paragraph">
                    <wp:posOffset>74295</wp:posOffset>
                  </wp:positionV>
                  <wp:extent cx="623779" cy="971550"/>
                  <wp:effectExtent l="0" t="0" r="5080" b="0"/>
                  <wp:wrapTight wrapText="bothSides">
                    <wp:wrapPolygon edited="0">
                      <wp:start x="0" y="0"/>
                      <wp:lineTo x="0" y="21176"/>
                      <wp:lineTo x="21116" y="21176"/>
                      <wp:lineTo x="2111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23779" cy="971550"/>
                          </a:xfrm>
                          <a:prstGeom prst="rect">
                            <a:avLst/>
                          </a:prstGeom>
                        </pic:spPr>
                      </pic:pic>
                    </a:graphicData>
                  </a:graphic>
                </wp:anchor>
              </w:drawing>
            </w:r>
          </w:p>
          <w:p w:rsidR="00CA22D9" w:rsidRDefault="00DD3042" w:rsidP="00CA22D9">
            <w:r>
              <w:rPr>
                <w:noProof/>
                <w:lang w:eastAsia="en-GB"/>
              </w:rPr>
              <mc:AlternateContent>
                <mc:Choice Requires="wps">
                  <w:drawing>
                    <wp:anchor distT="0" distB="0" distL="114300" distR="114300" simplePos="0" relativeHeight="251846656" behindDoc="0" locked="0" layoutInCell="1" allowOverlap="1" wp14:anchorId="75960DA6" wp14:editId="1896838E">
                      <wp:simplePos x="0" y="0"/>
                      <wp:positionH relativeFrom="column">
                        <wp:posOffset>707210</wp:posOffset>
                      </wp:positionH>
                      <wp:positionV relativeFrom="paragraph">
                        <wp:posOffset>646538</wp:posOffset>
                      </wp:positionV>
                      <wp:extent cx="301925" cy="267419"/>
                      <wp:effectExtent l="19050" t="19050" r="22225" b="37465"/>
                      <wp:wrapNone/>
                      <wp:docPr id="96" name="8-Point Star 96"/>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60DA6" id="8-Point Star 96" o:spid="_x0000_s1048" type="#_x0000_t58" style="position:absolute;margin-left:55.7pt;margin-top:50.9pt;width:23.75pt;height:21.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" adj="2700" fillcolor="lime" strokecolor="lime" strokeweight="1pt">
                      <v:textbox inset="1mm,1mm,1mm,1mm">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p>
        </w:tc>
      </w:tr>
      <w:tr w:rsidR="00CA22D9" w:rsidTr="00354257">
        <w:tc>
          <w:tcPr>
            <w:tcW w:w="1992" w:type="dxa"/>
            <w:shd w:val="clear" w:color="auto" w:fill="F7CAAC" w:themeFill="accent2" w:themeFillTint="66"/>
          </w:tcPr>
          <w:p w:rsidR="00CA22D9" w:rsidRPr="008216C1" w:rsidRDefault="00CA22D9" w:rsidP="00CA22D9">
            <w:pPr>
              <w:rPr>
                <w:b/>
                <w:sz w:val="18"/>
                <w:szCs w:val="18"/>
                <w:u w:val="single"/>
              </w:rPr>
            </w:pPr>
            <w:r>
              <w:rPr>
                <w:b/>
                <w:sz w:val="18"/>
                <w:szCs w:val="18"/>
                <w:u w:val="single"/>
              </w:rPr>
              <w:t>Writing Genre</w:t>
            </w:r>
          </w:p>
        </w:tc>
        <w:tc>
          <w:tcPr>
            <w:tcW w:w="2398" w:type="dxa"/>
            <w:shd w:val="clear" w:color="auto" w:fill="F7CAAC" w:themeFill="accent2" w:themeFillTint="66"/>
          </w:tcPr>
          <w:p w:rsidR="00CA22D9" w:rsidRPr="002958B9" w:rsidRDefault="00CA22D9" w:rsidP="00CA22D9">
            <w:pPr>
              <w:jc w:val="center"/>
              <w:rPr>
                <w:sz w:val="18"/>
                <w:szCs w:val="18"/>
              </w:rPr>
            </w:pPr>
            <w:r w:rsidRPr="002958B9">
              <w:rPr>
                <w:sz w:val="18"/>
                <w:szCs w:val="18"/>
              </w:rPr>
              <w:t>Narrative –</w:t>
            </w:r>
            <w:r>
              <w:rPr>
                <w:sz w:val="18"/>
                <w:szCs w:val="18"/>
              </w:rPr>
              <w:t xml:space="preserve"> Retelling of story, changing of character</w:t>
            </w:r>
          </w:p>
          <w:p w:rsidR="00CA22D9" w:rsidRPr="002958B9" w:rsidRDefault="00CA22D9" w:rsidP="00CA22D9">
            <w:pPr>
              <w:jc w:val="center"/>
              <w:rPr>
                <w:sz w:val="18"/>
                <w:szCs w:val="18"/>
              </w:rPr>
            </w:pPr>
            <w:r w:rsidRPr="002958B9">
              <w:rPr>
                <w:sz w:val="18"/>
                <w:szCs w:val="18"/>
              </w:rPr>
              <w:t>Non-fiction – Information text</w:t>
            </w:r>
          </w:p>
          <w:p w:rsidR="00CA22D9" w:rsidRPr="002958B9" w:rsidRDefault="00CA22D9" w:rsidP="00CA22D9">
            <w:pPr>
              <w:jc w:val="center"/>
              <w:rPr>
                <w:sz w:val="18"/>
                <w:szCs w:val="18"/>
              </w:rPr>
            </w:pPr>
            <w:r w:rsidRPr="002958B9">
              <w:rPr>
                <w:sz w:val="18"/>
                <w:szCs w:val="18"/>
              </w:rPr>
              <w:t>Biography Yuri Gagarin</w:t>
            </w:r>
          </w:p>
        </w:tc>
        <w:tc>
          <w:tcPr>
            <w:tcW w:w="2126" w:type="dxa"/>
            <w:shd w:val="clear" w:color="auto" w:fill="F7CAAC" w:themeFill="accent2" w:themeFillTint="66"/>
          </w:tcPr>
          <w:p w:rsidR="00CA22D9" w:rsidRDefault="00CA22D9" w:rsidP="00CA22D9">
            <w:pPr>
              <w:jc w:val="center"/>
              <w:rPr>
                <w:sz w:val="18"/>
                <w:szCs w:val="18"/>
              </w:rPr>
            </w:pPr>
            <w:r>
              <w:rPr>
                <w:sz w:val="18"/>
                <w:szCs w:val="18"/>
              </w:rPr>
              <w:t>Narrative – Setting and character description</w:t>
            </w:r>
          </w:p>
          <w:p w:rsidR="00CA22D9" w:rsidRPr="002958B9" w:rsidRDefault="00CA22D9" w:rsidP="00CA22D9">
            <w:pPr>
              <w:jc w:val="center"/>
              <w:rPr>
                <w:sz w:val="18"/>
                <w:szCs w:val="18"/>
              </w:rPr>
            </w:pPr>
            <w:r>
              <w:rPr>
                <w:sz w:val="18"/>
                <w:szCs w:val="18"/>
              </w:rPr>
              <w:t>Non-fiction – Information booklet</w:t>
            </w:r>
          </w:p>
        </w:tc>
        <w:tc>
          <w:tcPr>
            <w:tcW w:w="2410" w:type="dxa"/>
            <w:shd w:val="clear" w:color="auto" w:fill="F7CAAC" w:themeFill="accent2" w:themeFillTint="66"/>
          </w:tcPr>
          <w:p w:rsidR="00CA22D9" w:rsidRDefault="00CA22D9" w:rsidP="00CA22D9">
            <w:pPr>
              <w:jc w:val="center"/>
              <w:rPr>
                <w:color w:val="FF0000"/>
                <w:sz w:val="18"/>
                <w:szCs w:val="18"/>
              </w:rPr>
            </w:pPr>
            <w:r>
              <w:rPr>
                <w:sz w:val="18"/>
                <w:szCs w:val="18"/>
              </w:rPr>
              <w:t xml:space="preserve">Narrative – Exploring a chapter </w:t>
            </w:r>
          </w:p>
          <w:p w:rsidR="00CA22D9" w:rsidRDefault="00CA22D9" w:rsidP="00CA22D9">
            <w:pPr>
              <w:jc w:val="center"/>
              <w:rPr>
                <w:sz w:val="18"/>
                <w:szCs w:val="18"/>
              </w:rPr>
            </w:pPr>
            <w:r>
              <w:rPr>
                <w:sz w:val="18"/>
                <w:szCs w:val="18"/>
              </w:rPr>
              <w:t>Letters</w:t>
            </w:r>
          </w:p>
          <w:p w:rsidR="00CA22D9" w:rsidRPr="0092708F" w:rsidRDefault="00CA22D9" w:rsidP="00CA22D9">
            <w:pPr>
              <w:jc w:val="center"/>
              <w:rPr>
                <w:sz w:val="18"/>
                <w:szCs w:val="18"/>
              </w:rPr>
            </w:pPr>
            <w:r>
              <w:rPr>
                <w:sz w:val="18"/>
                <w:szCs w:val="18"/>
              </w:rPr>
              <w:t xml:space="preserve">Non-fiction- </w:t>
            </w:r>
          </w:p>
        </w:tc>
        <w:tc>
          <w:tcPr>
            <w:tcW w:w="2126" w:type="dxa"/>
            <w:shd w:val="clear" w:color="auto" w:fill="F7CAAC" w:themeFill="accent2" w:themeFillTint="66"/>
          </w:tcPr>
          <w:p w:rsidR="00CA22D9" w:rsidRDefault="00CA22D9" w:rsidP="00CA22D9">
            <w:pPr>
              <w:jc w:val="center"/>
              <w:rPr>
                <w:sz w:val="18"/>
                <w:szCs w:val="18"/>
              </w:rPr>
            </w:pPr>
            <w:r>
              <w:rPr>
                <w:sz w:val="18"/>
                <w:szCs w:val="18"/>
              </w:rPr>
              <w:t>Narrative –</w:t>
            </w:r>
          </w:p>
          <w:p w:rsidR="00CA22D9" w:rsidRPr="002958B9" w:rsidRDefault="00CA22D9" w:rsidP="00CA22D9">
            <w:pPr>
              <w:jc w:val="center"/>
              <w:rPr>
                <w:sz w:val="18"/>
                <w:szCs w:val="18"/>
              </w:rPr>
            </w:pPr>
            <w:r>
              <w:rPr>
                <w:sz w:val="18"/>
                <w:szCs w:val="18"/>
              </w:rPr>
              <w:t xml:space="preserve">Non-fiction – Instructions, Biography, </w:t>
            </w:r>
            <w:r w:rsidR="0064135C" w:rsidRPr="00CD6BBA">
              <w:rPr>
                <w:color w:val="000000" w:themeColor="text1"/>
                <w:sz w:val="18"/>
                <w:szCs w:val="18"/>
              </w:rPr>
              <w:t>Diary</w:t>
            </w:r>
          </w:p>
        </w:tc>
        <w:tc>
          <w:tcPr>
            <w:tcW w:w="2126" w:type="dxa"/>
            <w:shd w:val="clear" w:color="auto" w:fill="F7CAAC" w:themeFill="accent2" w:themeFillTint="66"/>
          </w:tcPr>
          <w:p w:rsidR="00CA22D9" w:rsidRPr="002958B9" w:rsidRDefault="00CA22D9" w:rsidP="00CA22D9">
            <w:pPr>
              <w:jc w:val="center"/>
              <w:rPr>
                <w:sz w:val="18"/>
                <w:szCs w:val="18"/>
              </w:rPr>
            </w:pPr>
            <w:r>
              <w:rPr>
                <w:sz w:val="18"/>
                <w:szCs w:val="18"/>
              </w:rPr>
              <w:t>Non-fiction- Formal and informal letter, persuasive writing Explanation, Leaflet</w:t>
            </w:r>
          </w:p>
        </w:tc>
        <w:tc>
          <w:tcPr>
            <w:tcW w:w="2126" w:type="dxa"/>
            <w:shd w:val="clear" w:color="auto" w:fill="F7CAAC" w:themeFill="accent2" w:themeFillTint="66"/>
          </w:tcPr>
          <w:p w:rsidR="00CA22D9" w:rsidRDefault="00CA22D9" w:rsidP="00CA22D9">
            <w:pPr>
              <w:jc w:val="center"/>
              <w:rPr>
                <w:sz w:val="18"/>
                <w:szCs w:val="18"/>
              </w:rPr>
            </w:pPr>
            <w:r>
              <w:rPr>
                <w:sz w:val="18"/>
                <w:szCs w:val="18"/>
              </w:rPr>
              <w:t>Narrative – extended writing</w:t>
            </w:r>
          </w:p>
          <w:p w:rsidR="00CA22D9" w:rsidRPr="002958B9" w:rsidRDefault="00CA22D9" w:rsidP="00CA22D9">
            <w:pPr>
              <w:jc w:val="center"/>
              <w:rPr>
                <w:sz w:val="18"/>
                <w:szCs w:val="18"/>
              </w:rPr>
            </w:pPr>
            <w:r>
              <w:rPr>
                <w:sz w:val="18"/>
                <w:szCs w:val="18"/>
              </w:rPr>
              <w:t>Non-fiction – Recount (trip?)</w:t>
            </w:r>
          </w:p>
        </w:tc>
      </w:tr>
      <w:tr w:rsidR="00CA22D9" w:rsidTr="00354257">
        <w:tc>
          <w:tcPr>
            <w:tcW w:w="1992" w:type="dxa"/>
            <w:shd w:val="clear" w:color="auto" w:fill="auto"/>
          </w:tcPr>
          <w:p w:rsidR="00CA22D9" w:rsidRDefault="00CA22D9" w:rsidP="00CA22D9">
            <w:pPr>
              <w:rPr>
                <w:b/>
                <w:sz w:val="18"/>
                <w:szCs w:val="18"/>
                <w:u w:val="single"/>
              </w:rPr>
            </w:pPr>
            <w:r>
              <w:rPr>
                <w:b/>
                <w:sz w:val="18"/>
                <w:szCs w:val="18"/>
                <w:u w:val="single"/>
              </w:rPr>
              <w:t>Themes</w:t>
            </w:r>
          </w:p>
        </w:tc>
        <w:tc>
          <w:tcPr>
            <w:tcW w:w="2398" w:type="dxa"/>
            <w:shd w:val="clear" w:color="auto" w:fill="auto"/>
          </w:tcPr>
          <w:p w:rsidR="00CA22D9" w:rsidRPr="002958B9" w:rsidRDefault="00CA22D9" w:rsidP="00CA22D9">
            <w:pPr>
              <w:jc w:val="center"/>
              <w:rPr>
                <w:sz w:val="18"/>
                <w:szCs w:val="18"/>
              </w:rPr>
            </w:pPr>
            <w:r>
              <w:rPr>
                <w:sz w:val="18"/>
                <w:szCs w:val="18"/>
              </w:rPr>
              <w:t>Magic and Wonder</w:t>
            </w:r>
          </w:p>
        </w:tc>
        <w:tc>
          <w:tcPr>
            <w:tcW w:w="2126" w:type="dxa"/>
            <w:shd w:val="clear" w:color="auto" w:fill="auto"/>
          </w:tcPr>
          <w:p w:rsidR="00CA22D9" w:rsidRDefault="00CA22D9" w:rsidP="00CA22D9">
            <w:pPr>
              <w:jc w:val="center"/>
              <w:rPr>
                <w:sz w:val="18"/>
                <w:szCs w:val="18"/>
              </w:rPr>
            </w:pPr>
            <w:r>
              <w:rPr>
                <w:sz w:val="18"/>
                <w:szCs w:val="18"/>
              </w:rPr>
              <w:t>Exploration and discovery</w:t>
            </w:r>
          </w:p>
        </w:tc>
        <w:tc>
          <w:tcPr>
            <w:tcW w:w="2410" w:type="dxa"/>
            <w:shd w:val="clear" w:color="auto" w:fill="auto"/>
          </w:tcPr>
          <w:p w:rsidR="00CA22D9" w:rsidRPr="002958B9" w:rsidRDefault="00CA22D9" w:rsidP="00CA22D9">
            <w:pPr>
              <w:jc w:val="center"/>
              <w:rPr>
                <w:sz w:val="18"/>
                <w:szCs w:val="18"/>
              </w:rPr>
            </w:pPr>
            <w:r>
              <w:rPr>
                <w:sz w:val="18"/>
                <w:szCs w:val="18"/>
              </w:rPr>
              <w:t>Nature vs technology</w:t>
            </w:r>
          </w:p>
        </w:tc>
        <w:tc>
          <w:tcPr>
            <w:tcW w:w="2126" w:type="dxa"/>
            <w:shd w:val="clear" w:color="auto" w:fill="auto"/>
          </w:tcPr>
          <w:p w:rsidR="00CA22D9" w:rsidRPr="002958B9" w:rsidRDefault="00CA22D9" w:rsidP="00CA22D9">
            <w:pPr>
              <w:jc w:val="center"/>
              <w:rPr>
                <w:sz w:val="18"/>
                <w:szCs w:val="18"/>
              </w:rPr>
            </w:pPr>
            <w:r>
              <w:rPr>
                <w:sz w:val="18"/>
                <w:szCs w:val="18"/>
              </w:rPr>
              <w:t>Mystery and Truth</w:t>
            </w:r>
          </w:p>
        </w:tc>
        <w:tc>
          <w:tcPr>
            <w:tcW w:w="2126" w:type="dxa"/>
            <w:shd w:val="clear" w:color="auto" w:fill="auto"/>
          </w:tcPr>
          <w:p w:rsidR="00CA22D9" w:rsidRDefault="00CA22D9" w:rsidP="00CA22D9">
            <w:pPr>
              <w:jc w:val="center"/>
              <w:rPr>
                <w:sz w:val="18"/>
                <w:szCs w:val="18"/>
              </w:rPr>
            </w:pPr>
            <w:r>
              <w:rPr>
                <w:sz w:val="18"/>
                <w:szCs w:val="18"/>
              </w:rPr>
              <w:t>Evolution and Inheritance</w:t>
            </w:r>
          </w:p>
          <w:p w:rsidR="00CA22D9" w:rsidRPr="002958B9" w:rsidRDefault="00CA22D9" w:rsidP="00CA22D9">
            <w:pPr>
              <w:jc w:val="center"/>
              <w:rPr>
                <w:sz w:val="18"/>
                <w:szCs w:val="18"/>
              </w:rPr>
            </w:pPr>
            <w:r>
              <w:rPr>
                <w:sz w:val="18"/>
                <w:szCs w:val="18"/>
              </w:rPr>
              <w:t>Urban mystery</w:t>
            </w:r>
          </w:p>
        </w:tc>
        <w:tc>
          <w:tcPr>
            <w:tcW w:w="2126" w:type="dxa"/>
            <w:shd w:val="clear" w:color="auto" w:fill="auto"/>
          </w:tcPr>
          <w:p w:rsidR="00CA22D9" w:rsidRPr="002958B9" w:rsidRDefault="00CA22D9" w:rsidP="00CA22D9">
            <w:pPr>
              <w:jc w:val="center"/>
              <w:rPr>
                <w:sz w:val="18"/>
                <w:szCs w:val="18"/>
              </w:rPr>
            </w:pPr>
            <w:r>
              <w:rPr>
                <w:sz w:val="18"/>
                <w:szCs w:val="18"/>
              </w:rPr>
              <w:t>Ambition and Desire</w:t>
            </w:r>
          </w:p>
        </w:tc>
      </w:tr>
      <w:tr w:rsidR="00CA22D9" w:rsidTr="00566585">
        <w:tc>
          <w:tcPr>
            <w:tcW w:w="1992" w:type="dxa"/>
            <w:shd w:val="clear" w:color="auto" w:fill="F7CAAC" w:themeFill="accent2" w:themeFillTint="66"/>
          </w:tcPr>
          <w:p w:rsidR="00CA22D9" w:rsidRPr="008216C1" w:rsidRDefault="00CA22D9" w:rsidP="00CA22D9">
            <w:pPr>
              <w:rPr>
                <w:b/>
                <w:sz w:val="18"/>
                <w:szCs w:val="18"/>
                <w:u w:val="single"/>
              </w:rPr>
            </w:pPr>
            <w:r>
              <w:rPr>
                <w:b/>
                <w:sz w:val="18"/>
                <w:szCs w:val="18"/>
                <w:u w:val="single"/>
              </w:rPr>
              <w:t>Poetry</w:t>
            </w:r>
          </w:p>
        </w:tc>
        <w:tc>
          <w:tcPr>
            <w:tcW w:w="2398" w:type="dxa"/>
            <w:shd w:val="clear" w:color="auto" w:fill="F7CAAC" w:themeFill="accent2" w:themeFillTint="66"/>
          </w:tcPr>
          <w:p w:rsidR="008D3FBB" w:rsidRPr="008D3FBB" w:rsidRDefault="008D3FBB" w:rsidP="00CA22D9">
            <w:pPr>
              <w:jc w:val="center"/>
              <w:rPr>
                <w:sz w:val="18"/>
                <w:szCs w:val="18"/>
              </w:rPr>
            </w:pPr>
            <w:r w:rsidRPr="008D3FBB">
              <w:rPr>
                <w:sz w:val="18"/>
                <w:szCs w:val="18"/>
              </w:rPr>
              <w:t>Harvest Poem – Acrostic</w:t>
            </w:r>
          </w:p>
          <w:p w:rsidR="00CA22D9" w:rsidRPr="002958B9" w:rsidRDefault="0064135C" w:rsidP="00CA22D9">
            <w:pPr>
              <w:jc w:val="center"/>
              <w:rPr>
                <w:sz w:val="18"/>
                <w:szCs w:val="18"/>
              </w:rPr>
            </w:pPr>
            <w:r>
              <w:rPr>
                <w:sz w:val="18"/>
                <w:szCs w:val="18"/>
              </w:rPr>
              <w:t xml:space="preserve">This is me </w:t>
            </w:r>
            <w:r w:rsidR="0050154B">
              <w:rPr>
                <w:sz w:val="18"/>
                <w:szCs w:val="18"/>
              </w:rPr>
              <w:t>- Competition</w:t>
            </w:r>
          </w:p>
        </w:tc>
        <w:tc>
          <w:tcPr>
            <w:tcW w:w="2126" w:type="dxa"/>
            <w:shd w:val="clear" w:color="auto" w:fill="F7CAAC" w:themeFill="accent2" w:themeFillTint="66"/>
          </w:tcPr>
          <w:p w:rsidR="00CA22D9" w:rsidRPr="002958B9" w:rsidRDefault="00CA22D9" w:rsidP="00CA22D9">
            <w:pPr>
              <w:jc w:val="center"/>
              <w:rPr>
                <w:sz w:val="18"/>
                <w:szCs w:val="18"/>
              </w:rPr>
            </w:pPr>
          </w:p>
        </w:tc>
        <w:tc>
          <w:tcPr>
            <w:tcW w:w="2410" w:type="dxa"/>
            <w:shd w:val="clear" w:color="auto" w:fill="F7CAAC" w:themeFill="accent2" w:themeFillTint="66"/>
          </w:tcPr>
          <w:p w:rsidR="00CA22D9" w:rsidRPr="0092708F" w:rsidRDefault="00CA22D9" w:rsidP="00CA22D9">
            <w:pPr>
              <w:jc w:val="center"/>
              <w:rPr>
                <w:color w:val="FF0000"/>
                <w:sz w:val="18"/>
                <w:szCs w:val="18"/>
              </w:rPr>
            </w:pPr>
          </w:p>
        </w:tc>
        <w:tc>
          <w:tcPr>
            <w:tcW w:w="2126" w:type="dxa"/>
            <w:shd w:val="clear" w:color="auto" w:fill="F7CAAC" w:themeFill="accent2" w:themeFillTint="66"/>
          </w:tcPr>
          <w:p w:rsidR="00CA22D9" w:rsidRDefault="00CA22D9" w:rsidP="00CA22D9">
            <w:pPr>
              <w:jc w:val="center"/>
              <w:rPr>
                <w:sz w:val="18"/>
                <w:szCs w:val="18"/>
              </w:rPr>
            </w:pPr>
          </w:p>
          <w:p w:rsidR="00CA22D9" w:rsidRPr="002958B9" w:rsidRDefault="008D3FBB" w:rsidP="00CA22D9">
            <w:pPr>
              <w:jc w:val="center"/>
              <w:rPr>
                <w:sz w:val="18"/>
                <w:szCs w:val="18"/>
              </w:rPr>
            </w:pPr>
            <w:r>
              <w:rPr>
                <w:sz w:val="18"/>
                <w:szCs w:val="18"/>
              </w:rPr>
              <w:t>Kenning</w:t>
            </w:r>
          </w:p>
        </w:tc>
        <w:tc>
          <w:tcPr>
            <w:tcW w:w="2126" w:type="dxa"/>
            <w:shd w:val="clear" w:color="auto" w:fill="F7CAAC" w:themeFill="accent2" w:themeFillTint="66"/>
          </w:tcPr>
          <w:p w:rsidR="00CA22D9" w:rsidRPr="002958B9" w:rsidRDefault="00CA22D9" w:rsidP="00CA22D9">
            <w:pPr>
              <w:jc w:val="center"/>
              <w:rPr>
                <w:sz w:val="18"/>
                <w:szCs w:val="18"/>
              </w:rPr>
            </w:pPr>
          </w:p>
        </w:tc>
        <w:tc>
          <w:tcPr>
            <w:tcW w:w="2126" w:type="dxa"/>
            <w:shd w:val="clear" w:color="auto" w:fill="F7CAAC" w:themeFill="accent2" w:themeFillTint="66"/>
          </w:tcPr>
          <w:p w:rsidR="00CA22D9" w:rsidRPr="002958B9" w:rsidRDefault="00CA22D9" w:rsidP="00CA22D9">
            <w:pPr>
              <w:jc w:val="center"/>
              <w:rPr>
                <w:sz w:val="18"/>
                <w:szCs w:val="18"/>
              </w:rPr>
            </w:pPr>
          </w:p>
        </w:tc>
      </w:tr>
      <w:tr w:rsidR="00B052BE" w:rsidTr="00354257">
        <w:tc>
          <w:tcPr>
            <w:tcW w:w="1992" w:type="dxa"/>
          </w:tcPr>
          <w:p w:rsidR="00B052BE" w:rsidRDefault="00B052BE" w:rsidP="00CA22D9">
            <w:pPr>
              <w:rPr>
                <w:b/>
                <w:sz w:val="18"/>
                <w:szCs w:val="18"/>
                <w:u w:val="single"/>
              </w:rPr>
            </w:pPr>
            <w:r>
              <w:rPr>
                <w:b/>
                <w:sz w:val="18"/>
                <w:szCs w:val="18"/>
                <w:u w:val="single"/>
              </w:rPr>
              <w:t>Additional Texts</w:t>
            </w:r>
          </w:p>
        </w:tc>
        <w:tc>
          <w:tcPr>
            <w:tcW w:w="2398" w:type="dxa"/>
          </w:tcPr>
          <w:p w:rsidR="00B052BE" w:rsidRDefault="0050154B" w:rsidP="00CA22D9">
            <w:pPr>
              <w:jc w:val="center"/>
              <w:rPr>
                <w:sz w:val="18"/>
                <w:szCs w:val="18"/>
              </w:rPr>
            </w:pPr>
            <w:r>
              <w:rPr>
                <w:noProof/>
                <w:lang w:eastAsia="en-GB"/>
              </w:rPr>
              <w:drawing>
                <wp:anchor distT="0" distB="0" distL="114300" distR="114300" simplePos="0" relativeHeight="251744256" behindDoc="1" locked="0" layoutInCell="1" allowOverlap="1" wp14:anchorId="30DDF5D0" wp14:editId="4E2BF218">
                  <wp:simplePos x="0" y="0"/>
                  <wp:positionH relativeFrom="column">
                    <wp:posOffset>319405</wp:posOffset>
                  </wp:positionH>
                  <wp:positionV relativeFrom="paragraph">
                    <wp:posOffset>73025</wp:posOffset>
                  </wp:positionV>
                  <wp:extent cx="517525" cy="702945"/>
                  <wp:effectExtent l="0" t="0" r="0" b="1905"/>
                  <wp:wrapTight wrapText="bothSides">
                    <wp:wrapPolygon edited="0">
                      <wp:start x="0" y="0"/>
                      <wp:lineTo x="0" y="21073"/>
                      <wp:lineTo x="20672" y="21073"/>
                      <wp:lineTo x="2067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17525" cy="702945"/>
                          </a:xfrm>
                          <a:prstGeom prst="rect">
                            <a:avLst/>
                          </a:prstGeom>
                        </pic:spPr>
                      </pic:pic>
                    </a:graphicData>
                  </a:graphic>
                  <wp14:sizeRelH relativeFrom="margin">
                    <wp14:pctWidth>0</wp14:pctWidth>
                  </wp14:sizeRelH>
                  <wp14:sizeRelV relativeFrom="margin">
                    <wp14:pctHeight>0</wp14:pctHeight>
                  </wp14:sizeRelV>
                </wp:anchor>
              </w:drawing>
            </w:r>
          </w:p>
          <w:p w:rsidR="00B052BE" w:rsidRDefault="00B052BE" w:rsidP="00CA22D9">
            <w:pPr>
              <w:jc w:val="center"/>
              <w:rPr>
                <w:sz w:val="18"/>
                <w:szCs w:val="18"/>
              </w:rPr>
            </w:pPr>
          </w:p>
          <w:p w:rsidR="00B052BE" w:rsidRDefault="00B052BE" w:rsidP="00CA22D9">
            <w:pPr>
              <w:jc w:val="center"/>
              <w:rPr>
                <w:sz w:val="18"/>
                <w:szCs w:val="18"/>
              </w:rPr>
            </w:pPr>
          </w:p>
          <w:p w:rsidR="00B052BE" w:rsidRDefault="00B052BE" w:rsidP="00CA22D9">
            <w:pPr>
              <w:jc w:val="center"/>
              <w:rPr>
                <w:sz w:val="18"/>
                <w:szCs w:val="18"/>
              </w:rPr>
            </w:pPr>
          </w:p>
          <w:p w:rsidR="00B052BE" w:rsidRDefault="00B052BE" w:rsidP="00CA22D9">
            <w:pPr>
              <w:jc w:val="center"/>
              <w:rPr>
                <w:sz w:val="18"/>
                <w:szCs w:val="18"/>
              </w:rPr>
            </w:pPr>
          </w:p>
          <w:p w:rsidR="00B052BE" w:rsidRDefault="00B052BE" w:rsidP="00CA22D9">
            <w:pPr>
              <w:jc w:val="center"/>
              <w:rPr>
                <w:sz w:val="18"/>
                <w:szCs w:val="18"/>
              </w:rPr>
            </w:pPr>
          </w:p>
          <w:p w:rsidR="00B052BE" w:rsidRPr="008D3FBB" w:rsidRDefault="00B052BE" w:rsidP="00CA22D9">
            <w:pPr>
              <w:jc w:val="center"/>
              <w:rPr>
                <w:sz w:val="18"/>
                <w:szCs w:val="18"/>
              </w:rPr>
            </w:pPr>
          </w:p>
        </w:tc>
        <w:tc>
          <w:tcPr>
            <w:tcW w:w="2126" w:type="dxa"/>
          </w:tcPr>
          <w:p w:rsidR="00B052BE" w:rsidRPr="002958B9" w:rsidRDefault="003A7A10" w:rsidP="00CA22D9">
            <w:pPr>
              <w:jc w:val="center"/>
              <w:rPr>
                <w:sz w:val="18"/>
                <w:szCs w:val="18"/>
              </w:rPr>
            </w:pPr>
            <w:r>
              <w:rPr>
                <w:sz w:val="18"/>
                <w:szCs w:val="18"/>
              </w:rPr>
              <w:t>Excitable Edgar - Advert</w:t>
            </w:r>
          </w:p>
        </w:tc>
        <w:tc>
          <w:tcPr>
            <w:tcW w:w="2410" w:type="dxa"/>
          </w:tcPr>
          <w:p w:rsidR="00B052BE" w:rsidRPr="0092708F" w:rsidRDefault="00DB2382" w:rsidP="00CA22D9">
            <w:pPr>
              <w:jc w:val="center"/>
              <w:rPr>
                <w:color w:val="FF0000"/>
                <w:sz w:val="18"/>
                <w:szCs w:val="18"/>
              </w:rPr>
            </w:pPr>
            <w:r>
              <w:rPr>
                <w:noProof/>
                <w:lang w:eastAsia="en-GB"/>
              </w:rPr>
              <w:drawing>
                <wp:anchor distT="0" distB="0" distL="114300" distR="114300" simplePos="0" relativeHeight="251856896" behindDoc="1" locked="0" layoutInCell="1" allowOverlap="1">
                  <wp:simplePos x="0" y="0"/>
                  <wp:positionH relativeFrom="column">
                    <wp:posOffset>422910</wp:posOffset>
                  </wp:positionH>
                  <wp:positionV relativeFrom="paragraph">
                    <wp:posOffset>51758</wp:posOffset>
                  </wp:positionV>
                  <wp:extent cx="543464" cy="841837"/>
                  <wp:effectExtent l="0" t="0" r="9525" b="0"/>
                  <wp:wrapTight wrapText="bothSides">
                    <wp:wrapPolygon edited="0">
                      <wp:start x="0" y="0"/>
                      <wp:lineTo x="0" y="21029"/>
                      <wp:lineTo x="21221" y="21029"/>
                      <wp:lineTo x="212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3464" cy="841837"/>
                          </a:xfrm>
                          <a:prstGeom prst="rect">
                            <a:avLst/>
                          </a:prstGeom>
                        </pic:spPr>
                      </pic:pic>
                    </a:graphicData>
                  </a:graphic>
                </wp:anchor>
              </w:drawing>
            </w:r>
          </w:p>
        </w:tc>
        <w:tc>
          <w:tcPr>
            <w:tcW w:w="2126" w:type="dxa"/>
          </w:tcPr>
          <w:p w:rsidR="00B052BE" w:rsidRDefault="00DB2382" w:rsidP="00CA22D9">
            <w:pPr>
              <w:jc w:val="center"/>
              <w:rPr>
                <w:sz w:val="18"/>
                <w:szCs w:val="18"/>
              </w:rPr>
            </w:pPr>
            <w:r>
              <w:rPr>
                <w:noProof/>
                <w:lang w:eastAsia="en-GB"/>
              </w:rPr>
              <w:drawing>
                <wp:anchor distT="0" distB="0" distL="114300" distR="114300" simplePos="0" relativeHeight="251857920" behindDoc="1" locked="0" layoutInCell="1" allowOverlap="1">
                  <wp:simplePos x="0" y="0"/>
                  <wp:positionH relativeFrom="column">
                    <wp:posOffset>307340</wp:posOffset>
                  </wp:positionH>
                  <wp:positionV relativeFrom="paragraph">
                    <wp:posOffset>69011</wp:posOffset>
                  </wp:positionV>
                  <wp:extent cx="595223" cy="767336"/>
                  <wp:effectExtent l="0" t="0" r="0" b="0"/>
                  <wp:wrapTight wrapText="bothSides">
                    <wp:wrapPolygon edited="0">
                      <wp:start x="0" y="0"/>
                      <wp:lineTo x="0" y="20921"/>
                      <wp:lineTo x="20747" y="20921"/>
                      <wp:lineTo x="20747"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5223" cy="767336"/>
                          </a:xfrm>
                          <a:prstGeom prst="rect">
                            <a:avLst/>
                          </a:prstGeom>
                        </pic:spPr>
                      </pic:pic>
                    </a:graphicData>
                  </a:graphic>
                </wp:anchor>
              </w:drawing>
            </w:r>
            <w:r>
              <w:rPr>
                <w:sz w:val="18"/>
                <w:szCs w:val="18"/>
              </w:rPr>
              <w:t>My Strong Mind</w:t>
            </w:r>
          </w:p>
        </w:tc>
        <w:tc>
          <w:tcPr>
            <w:tcW w:w="2126" w:type="dxa"/>
          </w:tcPr>
          <w:p w:rsidR="00DB2382" w:rsidRDefault="00DB2382" w:rsidP="00CA22D9">
            <w:pPr>
              <w:jc w:val="center"/>
              <w:rPr>
                <w:sz w:val="18"/>
                <w:szCs w:val="18"/>
              </w:rPr>
            </w:pPr>
            <w:r>
              <w:rPr>
                <w:noProof/>
                <w:lang w:eastAsia="en-GB"/>
              </w:rPr>
              <w:drawing>
                <wp:anchor distT="0" distB="0" distL="114300" distR="114300" simplePos="0" relativeHeight="251859968" behindDoc="1" locked="0" layoutInCell="1" allowOverlap="1" wp14:anchorId="157B676B" wp14:editId="3A3B318A">
                  <wp:simplePos x="0" y="0"/>
                  <wp:positionH relativeFrom="column">
                    <wp:posOffset>258876</wp:posOffset>
                  </wp:positionH>
                  <wp:positionV relativeFrom="paragraph">
                    <wp:posOffset>30575</wp:posOffset>
                  </wp:positionV>
                  <wp:extent cx="672465" cy="817245"/>
                  <wp:effectExtent l="0" t="0" r="0" b="1905"/>
                  <wp:wrapTight wrapText="bothSides">
                    <wp:wrapPolygon edited="0">
                      <wp:start x="0" y="0"/>
                      <wp:lineTo x="0" y="21147"/>
                      <wp:lineTo x="20805" y="21147"/>
                      <wp:lineTo x="20805"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72465" cy="817245"/>
                          </a:xfrm>
                          <a:prstGeom prst="rect">
                            <a:avLst/>
                          </a:prstGeom>
                        </pic:spPr>
                      </pic:pic>
                    </a:graphicData>
                  </a:graphic>
                </wp:anchor>
              </w:drawing>
            </w:r>
          </w:p>
          <w:p w:rsidR="00DB2382" w:rsidRDefault="00DB2382" w:rsidP="003614D3">
            <w:pPr>
              <w:jc w:val="center"/>
              <w:rPr>
                <w:sz w:val="18"/>
                <w:szCs w:val="18"/>
              </w:rPr>
            </w:pPr>
            <w:r>
              <w:rPr>
                <w:sz w:val="18"/>
                <w:szCs w:val="18"/>
              </w:rPr>
              <w:t xml:space="preserve">Biography David </w:t>
            </w:r>
            <w:r>
              <w:rPr>
                <w:caps/>
                <w:sz w:val="18"/>
                <w:szCs w:val="18"/>
              </w:rPr>
              <w:t>A</w:t>
            </w:r>
            <w:r>
              <w:rPr>
                <w:sz w:val="18"/>
                <w:szCs w:val="18"/>
              </w:rPr>
              <w:t>ttenborough</w:t>
            </w:r>
          </w:p>
          <w:p w:rsidR="00DB2382" w:rsidRDefault="00DB2382" w:rsidP="00CA22D9">
            <w:pPr>
              <w:jc w:val="center"/>
              <w:rPr>
                <w:sz w:val="18"/>
                <w:szCs w:val="18"/>
              </w:rPr>
            </w:pPr>
          </w:p>
          <w:p w:rsidR="00DB2382" w:rsidRDefault="00DB2382" w:rsidP="00CA22D9">
            <w:pPr>
              <w:jc w:val="center"/>
              <w:rPr>
                <w:sz w:val="18"/>
                <w:szCs w:val="18"/>
              </w:rPr>
            </w:pPr>
          </w:p>
          <w:p w:rsidR="00B052BE" w:rsidRPr="002958B9" w:rsidRDefault="00B052BE" w:rsidP="00CA22D9">
            <w:pPr>
              <w:jc w:val="center"/>
              <w:rPr>
                <w:sz w:val="18"/>
                <w:szCs w:val="18"/>
              </w:rPr>
            </w:pPr>
          </w:p>
        </w:tc>
        <w:tc>
          <w:tcPr>
            <w:tcW w:w="2126" w:type="dxa"/>
          </w:tcPr>
          <w:p w:rsidR="003614D3" w:rsidRDefault="003614D3" w:rsidP="00CA22D9">
            <w:pPr>
              <w:jc w:val="center"/>
              <w:rPr>
                <w:sz w:val="18"/>
                <w:szCs w:val="18"/>
              </w:rPr>
            </w:pPr>
            <w:r>
              <w:rPr>
                <w:noProof/>
                <w:lang w:eastAsia="en-GB"/>
              </w:rPr>
              <w:drawing>
                <wp:anchor distT="0" distB="0" distL="114300" distR="114300" simplePos="0" relativeHeight="251862016" behindDoc="0" locked="0" layoutInCell="1" allowOverlap="1" wp14:anchorId="03906657" wp14:editId="55B2D007">
                  <wp:simplePos x="0" y="0"/>
                  <wp:positionH relativeFrom="column">
                    <wp:posOffset>401871</wp:posOffset>
                  </wp:positionH>
                  <wp:positionV relativeFrom="paragraph">
                    <wp:posOffset>68412</wp:posOffset>
                  </wp:positionV>
                  <wp:extent cx="344805" cy="544195"/>
                  <wp:effectExtent l="0" t="0" r="0" b="8255"/>
                  <wp:wrapTopAndBottom/>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4805" cy="544195"/>
                          </a:xfrm>
                          <a:prstGeom prst="rect">
                            <a:avLst/>
                          </a:prstGeom>
                        </pic:spPr>
                      </pic:pic>
                    </a:graphicData>
                  </a:graphic>
                  <wp14:sizeRelH relativeFrom="margin">
                    <wp14:pctWidth>0</wp14:pctWidth>
                  </wp14:sizeRelH>
                  <wp14:sizeRelV relativeFrom="margin">
                    <wp14:pctHeight>0</wp14:pctHeight>
                  </wp14:sizeRelV>
                </wp:anchor>
              </w:drawing>
            </w:r>
          </w:p>
          <w:p w:rsidR="00B052BE" w:rsidRPr="002958B9" w:rsidRDefault="003614D3" w:rsidP="00CA22D9">
            <w:pPr>
              <w:jc w:val="center"/>
              <w:rPr>
                <w:sz w:val="18"/>
                <w:szCs w:val="18"/>
              </w:rPr>
            </w:pPr>
            <w:r>
              <w:rPr>
                <w:sz w:val="18"/>
                <w:szCs w:val="18"/>
              </w:rPr>
              <w:t>13 Storey Treehouse</w:t>
            </w:r>
          </w:p>
        </w:tc>
      </w:tr>
      <w:tr w:rsidR="00CA22D9" w:rsidTr="00C73A42">
        <w:tc>
          <w:tcPr>
            <w:tcW w:w="1992" w:type="dxa"/>
          </w:tcPr>
          <w:p w:rsidR="00CA22D9" w:rsidRPr="008216C1" w:rsidRDefault="00CA22D9" w:rsidP="00CA22D9">
            <w:pPr>
              <w:rPr>
                <w:b/>
                <w:sz w:val="18"/>
                <w:szCs w:val="18"/>
                <w:u w:val="single"/>
              </w:rPr>
            </w:pPr>
            <w:r>
              <w:rPr>
                <w:b/>
                <w:sz w:val="18"/>
                <w:szCs w:val="18"/>
                <w:u w:val="single"/>
              </w:rPr>
              <w:lastRenderedPageBreak/>
              <w:t>Reading Comprehension</w:t>
            </w:r>
          </w:p>
        </w:tc>
        <w:tc>
          <w:tcPr>
            <w:tcW w:w="13312" w:type="dxa"/>
            <w:gridSpan w:val="6"/>
          </w:tcPr>
          <w:p w:rsidR="00CA22D9" w:rsidRDefault="008F08F8" w:rsidP="008F08F8">
            <w:pPr>
              <w:rPr>
                <w:b/>
                <w:sz w:val="18"/>
                <w:szCs w:val="18"/>
              </w:rPr>
            </w:pPr>
            <w:r>
              <w:rPr>
                <w:b/>
                <w:sz w:val="18"/>
                <w:szCs w:val="18"/>
              </w:rPr>
              <w:t xml:space="preserve">Comparing, Contrasting and commenting: </w:t>
            </w:r>
          </w:p>
          <w:p w:rsidR="008F08F8" w:rsidRDefault="008F08F8" w:rsidP="008F08F8">
            <w:pPr>
              <w:rPr>
                <w:b/>
                <w:sz w:val="18"/>
                <w:szCs w:val="18"/>
              </w:rPr>
            </w:pPr>
            <w:r w:rsidRPr="008F08F8">
              <w:rPr>
                <w:rFonts w:cstheme="minorHAnsi"/>
                <w:b/>
                <w:sz w:val="18"/>
                <w:szCs w:val="18"/>
              </w:rPr>
              <w:t>Year 3:</w:t>
            </w:r>
          </w:p>
          <w:p w:rsidR="008F08F8" w:rsidRPr="008F08F8" w:rsidRDefault="008F08F8" w:rsidP="008F08F8">
            <w:pPr>
              <w:pStyle w:val="paragraph"/>
              <w:numPr>
                <w:ilvl w:val="0"/>
                <w:numId w:val="16"/>
              </w:numPr>
              <w:spacing w:before="0" w:beforeAutospacing="0" w:after="0" w:afterAutospacing="0"/>
              <w:ind w:left="0" w:firstLine="0"/>
              <w:textAlignment w:val="baseline"/>
              <w:rPr>
                <w:rFonts w:asciiTheme="minorHAnsi" w:hAnsiTheme="minorHAnsi" w:cstheme="minorHAnsi"/>
                <w:sz w:val="18"/>
                <w:szCs w:val="18"/>
              </w:rPr>
            </w:pPr>
            <w:r w:rsidRPr="008F08F8">
              <w:rPr>
                <w:rFonts w:asciiTheme="minorHAnsi" w:hAnsiTheme="minorHAnsi" w:cstheme="minorHAnsi"/>
                <w:sz w:val="18"/>
                <w:szCs w:val="18"/>
              </w:rPr>
              <w:t>To recognise, listen to and discuss a wide range of fiction, poetry, plays, non-fiction and reference books or textbooks. </w:t>
            </w:r>
          </w:p>
          <w:p w:rsidR="008F08F8" w:rsidRPr="008F08F8" w:rsidRDefault="008F08F8" w:rsidP="008F08F8">
            <w:pPr>
              <w:numPr>
                <w:ilvl w:val="0"/>
                <w:numId w:val="16"/>
              </w:numPr>
              <w:ind w:left="0" w:firstLine="0"/>
              <w:textAlignment w:val="baseline"/>
              <w:rPr>
                <w:rFonts w:eastAsia="Times New Roman" w:cstheme="minorHAnsi"/>
                <w:sz w:val="18"/>
                <w:szCs w:val="18"/>
                <w:lang w:eastAsia="en-GB"/>
              </w:rPr>
            </w:pPr>
            <w:r w:rsidRPr="008F08F8">
              <w:rPr>
                <w:rFonts w:eastAsia="Times New Roman" w:cstheme="minorHAnsi"/>
                <w:sz w:val="18"/>
                <w:szCs w:val="18"/>
                <w:lang w:eastAsia="en-GB"/>
              </w:rPr>
              <w:t>To make links between the text they are reading and other texts they have read (in texts that they can read independently). </w:t>
            </w:r>
          </w:p>
          <w:p w:rsidR="008F08F8" w:rsidRDefault="008F08F8" w:rsidP="008F08F8">
            <w:pPr>
              <w:numPr>
                <w:ilvl w:val="0"/>
                <w:numId w:val="16"/>
              </w:numPr>
              <w:ind w:left="0" w:firstLine="0"/>
              <w:textAlignment w:val="baseline"/>
              <w:rPr>
                <w:rFonts w:eastAsia="Times New Roman" w:cstheme="minorHAnsi"/>
                <w:sz w:val="18"/>
                <w:szCs w:val="18"/>
                <w:lang w:eastAsia="en-GB"/>
              </w:rPr>
            </w:pPr>
            <w:r w:rsidRPr="008F08F8">
              <w:rPr>
                <w:rFonts w:eastAsia="Times New Roman" w:cstheme="minorHAnsi"/>
                <w:sz w:val="18"/>
                <w:szCs w:val="18"/>
                <w:lang w:eastAsia="en-GB"/>
              </w:rPr>
              <w:t>To use appropriate terminology when discussing texts (plot, character, setting). To recognise simple recurring literary language in stories and poetry. </w:t>
            </w:r>
          </w:p>
          <w:p w:rsidR="008F08F8" w:rsidRDefault="008F08F8" w:rsidP="008F08F8">
            <w:pPr>
              <w:textAlignment w:val="baseline"/>
              <w:rPr>
                <w:rFonts w:eastAsia="Times New Roman" w:cstheme="minorHAnsi"/>
                <w:b/>
                <w:sz w:val="18"/>
                <w:szCs w:val="18"/>
                <w:lang w:eastAsia="en-GB"/>
              </w:rPr>
            </w:pPr>
            <w:r w:rsidRPr="008F08F8">
              <w:rPr>
                <w:rFonts w:eastAsia="Times New Roman" w:cstheme="minorHAnsi"/>
                <w:b/>
                <w:sz w:val="18"/>
                <w:szCs w:val="18"/>
                <w:lang w:eastAsia="en-GB"/>
              </w:rPr>
              <w:t xml:space="preserve">Year 4: </w:t>
            </w:r>
          </w:p>
          <w:p w:rsidR="008F08F8" w:rsidRPr="008F08F8" w:rsidRDefault="008F08F8" w:rsidP="008F08F8">
            <w:pPr>
              <w:numPr>
                <w:ilvl w:val="0"/>
                <w:numId w:val="17"/>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read for a range of purposes. </w:t>
            </w:r>
          </w:p>
          <w:p w:rsidR="008F08F8" w:rsidRPr="008F08F8" w:rsidRDefault="008F08F8" w:rsidP="008F08F8">
            <w:pPr>
              <w:numPr>
                <w:ilvl w:val="0"/>
                <w:numId w:val="17"/>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discuss and compare texts from a wide variety of genres and writers. To identify themes and conventions in a wide range of books. </w:t>
            </w:r>
          </w:p>
          <w:p w:rsidR="008F08F8" w:rsidRPr="008F08F8" w:rsidRDefault="008F08F8" w:rsidP="008F08F8">
            <w:pPr>
              <w:numPr>
                <w:ilvl w:val="0"/>
                <w:numId w:val="17"/>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refer to authorial style, overall themes (e. g. triumph of good over evil) and features (e.g. greeting in letters, a diary written in the first person or the use of presentational devices such as numbering and bullet points </w:t>
            </w:r>
          </w:p>
          <w:p w:rsidR="008F08F8" w:rsidRPr="008F08F8" w:rsidRDefault="008F08F8" w:rsidP="008F08F8">
            <w:pPr>
              <w:numPr>
                <w:ilvl w:val="0"/>
                <w:numId w:val="17"/>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identify how language, structure and presentation contribute to meaning. </w:t>
            </w:r>
          </w:p>
          <w:p w:rsidR="008F08F8" w:rsidRDefault="008F08F8" w:rsidP="008F08F8">
            <w:pPr>
              <w:numPr>
                <w:ilvl w:val="0"/>
                <w:numId w:val="17"/>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 To identify main ideas drawn from more than one paragraph and summarise these headings)</w:t>
            </w:r>
          </w:p>
          <w:p w:rsidR="008F08F8" w:rsidRDefault="008F08F8" w:rsidP="008F08F8">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Words in context and authorial choice:</w:t>
            </w:r>
          </w:p>
          <w:p w:rsidR="008F08F8" w:rsidRDefault="008F08F8" w:rsidP="008F08F8">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 xml:space="preserve">Year 3: </w:t>
            </w:r>
          </w:p>
          <w:p w:rsidR="008F08F8" w:rsidRPr="008F08F8" w:rsidRDefault="008F08F8" w:rsidP="008F08F8">
            <w:pPr>
              <w:numPr>
                <w:ilvl w:val="0"/>
                <w:numId w:val="18"/>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check that the text makes sense to them, discussing their understanding and explaining the meaning of words in context. </w:t>
            </w:r>
          </w:p>
          <w:p w:rsidR="008F08F8" w:rsidRPr="008F08F8" w:rsidRDefault="008F08F8" w:rsidP="008F08F8">
            <w:pPr>
              <w:numPr>
                <w:ilvl w:val="0"/>
                <w:numId w:val="18"/>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discuss authors’ choice of words and phrases for effect. </w:t>
            </w:r>
          </w:p>
          <w:p w:rsidR="008F08F8" w:rsidRDefault="008F08F8" w:rsidP="008F08F8">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 xml:space="preserve">Year 4: </w:t>
            </w:r>
          </w:p>
          <w:p w:rsidR="008F08F8" w:rsidRDefault="008F08F8" w:rsidP="008F08F8">
            <w:pPr>
              <w:textAlignment w:val="baseline"/>
              <w:rPr>
                <w:rStyle w:val="eop"/>
                <w:rFonts w:ascii="Calibri" w:hAnsi="Calibri" w:cs="Calibri"/>
                <w:color w:val="000000"/>
                <w:sz w:val="18"/>
                <w:szCs w:val="18"/>
                <w:shd w:val="clear" w:color="auto" w:fill="FFFFFF"/>
              </w:rPr>
            </w:pPr>
            <w:r>
              <w:rPr>
                <w:rStyle w:val="normaltextrun"/>
                <w:rFonts w:ascii="Calibri" w:hAnsi="Calibri" w:cs="Calibri"/>
                <w:color w:val="000000"/>
                <w:sz w:val="18"/>
                <w:szCs w:val="18"/>
                <w:shd w:val="clear" w:color="auto" w:fill="FFFFFF"/>
              </w:rPr>
              <w:t>To discuss vocabulary used to capture readers’ interest and imagination.</w:t>
            </w:r>
            <w:r>
              <w:rPr>
                <w:rStyle w:val="eop"/>
                <w:rFonts w:ascii="Calibri" w:hAnsi="Calibri" w:cs="Calibri"/>
                <w:color w:val="000000"/>
                <w:sz w:val="18"/>
                <w:szCs w:val="18"/>
                <w:shd w:val="clear" w:color="auto" w:fill="FFFFFF"/>
              </w:rPr>
              <w:t> </w:t>
            </w:r>
          </w:p>
          <w:p w:rsidR="008F08F8" w:rsidRPr="008F08F8" w:rsidRDefault="008F08F8" w:rsidP="008F08F8">
            <w:pPr>
              <w:textAlignment w:val="baseline"/>
              <w:rPr>
                <w:rStyle w:val="eop"/>
                <w:b/>
                <w:color w:val="000000"/>
                <w:sz w:val="18"/>
                <w:szCs w:val="18"/>
                <w:shd w:val="clear" w:color="auto" w:fill="FFFFFF"/>
              </w:rPr>
            </w:pPr>
            <w:r w:rsidRPr="008F08F8">
              <w:rPr>
                <w:rStyle w:val="eop"/>
                <w:b/>
                <w:color w:val="000000"/>
                <w:sz w:val="18"/>
                <w:szCs w:val="18"/>
                <w:shd w:val="clear" w:color="auto" w:fill="FFFFFF"/>
              </w:rPr>
              <w:t>Inference and Prediction:</w:t>
            </w:r>
          </w:p>
          <w:p w:rsidR="008F08F8" w:rsidRPr="008F08F8" w:rsidRDefault="008F08F8" w:rsidP="008F08F8">
            <w:pPr>
              <w:textAlignment w:val="baseline"/>
              <w:rPr>
                <w:rStyle w:val="eop"/>
                <w:b/>
                <w:color w:val="000000"/>
                <w:sz w:val="18"/>
                <w:szCs w:val="18"/>
                <w:shd w:val="clear" w:color="auto" w:fill="FFFFFF"/>
              </w:rPr>
            </w:pPr>
            <w:r w:rsidRPr="008F08F8">
              <w:rPr>
                <w:rStyle w:val="eop"/>
                <w:b/>
                <w:color w:val="000000"/>
                <w:sz w:val="18"/>
                <w:szCs w:val="18"/>
                <w:shd w:val="clear" w:color="auto" w:fill="FFFFFF"/>
              </w:rPr>
              <w:t xml:space="preserve">Year 3: </w:t>
            </w:r>
          </w:p>
          <w:p w:rsidR="008F08F8" w:rsidRPr="008F08F8" w:rsidRDefault="008F08F8" w:rsidP="008F08F8">
            <w:pPr>
              <w:numPr>
                <w:ilvl w:val="0"/>
                <w:numId w:val="19"/>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ask and answer questions appropriately, including some simple inference questions based on characters’ feelings, thoughts and motives. </w:t>
            </w:r>
          </w:p>
          <w:p w:rsidR="008F08F8" w:rsidRPr="008F08F8" w:rsidRDefault="008F08F8" w:rsidP="008F08F8">
            <w:pPr>
              <w:numPr>
                <w:ilvl w:val="0"/>
                <w:numId w:val="19"/>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justify predictions using evidence from the text. </w:t>
            </w:r>
          </w:p>
          <w:p w:rsidR="008F08F8" w:rsidRDefault="008F08F8" w:rsidP="008F08F8">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 xml:space="preserve">Year 4: </w:t>
            </w:r>
          </w:p>
          <w:p w:rsidR="008F08F8" w:rsidRPr="008F08F8" w:rsidRDefault="008F08F8" w:rsidP="008F08F8">
            <w:pPr>
              <w:numPr>
                <w:ilvl w:val="0"/>
                <w:numId w:val="20"/>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draw inferences from characters’ feelings, thoughts and motives that justifies their actions, supporting their views with evidence from the text. </w:t>
            </w:r>
          </w:p>
          <w:p w:rsidR="008F08F8" w:rsidRPr="008F08F8" w:rsidRDefault="008F08F8" w:rsidP="008F08F8">
            <w:pPr>
              <w:numPr>
                <w:ilvl w:val="0"/>
                <w:numId w:val="20"/>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justify predictions from details stated and implied. </w:t>
            </w:r>
          </w:p>
          <w:p w:rsidR="008F08F8" w:rsidRDefault="008F08F8" w:rsidP="008F08F8">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Performance:</w:t>
            </w:r>
          </w:p>
          <w:p w:rsidR="008F08F8" w:rsidRDefault="008F08F8" w:rsidP="008F08F8">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Year 3:</w:t>
            </w:r>
          </w:p>
          <w:p w:rsidR="008F08F8" w:rsidRPr="008F08F8" w:rsidRDefault="00C73A42" w:rsidP="008F08F8">
            <w:pPr>
              <w:numPr>
                <w:ilvl w:val="0"/>
                <w:numId w:val="21"/>
              </w:numPr>
              <w:ind w:left="0" w:firstLine="0"/>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T</w:t>
            </w:r>
            <w:r w:rsidR="008F08F8" w:rsidRPr="008F08F8">
              <w:rPr>
                <w:rFonts w:ascii="Calibri" w:eastAsia="Times New Roman" w:hAnsi="Calibri" w:cs="Calibri"/>
                <w:sz w:val="18"/>
                <w:szCs w:val="18"/>
                <w:lang w:eastAsia="en-GB"/>
              </w:rPr>
              <w:t>o prepare and perform poems and play scripts that show some awareness of the audience when reading aloud. </w:t>
            </w:r>
          </w:p>
          <w:p w:rsidR="008F08F8" w:rsidRPr="008F08F8" w:rsidRDefault="008F08F8" w:rsidP="008F08F8">
            <w:pPr>
              <w:numPr>
                <w:ilvl w:val="0"/>
                <w:numId w:val="21"/>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begin to use appropriate intonation and volume when reading aloud </w:t>
            </w:r>
          </w:p>
          <w:p w:rsidR="008F08F8" w:rsidRDefault="008F08F8" w:rsidP="008F08F8">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Year 4:</w:t>
            </w:r>
          </w:p>
          <w:p w:rsidR="008F08F8" w:rsidRPr="008F08F8" w:rsidRDefault="008F08F8" w:rsidP="008F08F8">
            <w:pPr>
              <w:numPr>
                <w:ilvl w:val="0"/>
                <w:numId w:val="22"/>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recognise and discuss some different forms of poetry (e.g. free verse or narrative poetry). </w:t>
            </w:r>
          </w:p>
          <w:p w:rsidR="008F08F8" w:rsidRPr="008F08F8" w:rsidRDefault="008F08F8" w:rsidP="008F08F8">
            <w:pPr>
              <w:numPr>
                <w:ilvl w:val="0"/>
                <w:numId w:val="22"/>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prepare and perform poems and play scripts with appropriate techniques (intonation, tone, volume and action) to show awareness of the audience when reading aloud </w:t>
            </w:r>
          </w:p>
          <w:p w:rsidR="008F08F8" w:rsidRPr="008F08F8" w:rsidRDefault="008F08F8" w:rsidP="008F08F8">
            <w:pPr>
              <w:textAlignment w:val="baseline"/>
              <w:rPr>
                <w:rFonts w:ascii="Calibri" w:eastAsia="Times New Roman" w:hAnsi="Calibri" w:cs="Calibri"/>
                <w:b/>
                <w:sz w:val="18"/>
                <w:szCs w:val="18"/>
                <w:lang w:eastAsia="en-GB"/>
              </w:rPr>
            </w:pPr>
          </w:p>
          <w:p w:rsidR="008F08F8" w:rsidRPr="008F08F8" w:rsidRDefault="008F08F8" w:rsidP="008F08F8">
            <w:pPr>
              <w:textAlignment w:val="baseline"/>
              <w:rPr>
                <w:rFonts w:eastAsia="Times New Roman" w:cstheme="minorHAnsi"/>
                <w:b/>
                <w:sz w:val="18"/>
                <w:szCs w:val="18"/>
                <w:lang w:eastAsia="en-GB"/>
              </w:rPr>
            </w:pPr>
          </w:p>
          <w:p w:rsidR="008F08F8" w:rsidRPr="008F08F8" w:rsidRDefault="008F08F8" w:rsidP="008F08F8">
            <w:pPr>
              <w:rPr>
                <w:b/>
                <w:sz w:val="18"/>
                <w:szCs w:val="18"/>
              </w:rPr>
            </w:pPr>
          </w:p>
        </w:tc>
      </w:tr>
    </w:tbl>
    <w:p w:rsidR="00FC7858" w:rsidRDefault="008D1172">
      <w:pPr>
        <w:rPr>
          <w:rFonts w:cstheme="minorHAnsi"/>
          <w:b/>
          <w:sz w:val="32"/>
          <w:szCs w:val="32"/>
          <w:u w:val="single"/>
        </w:rPr>
      </w:pPr>
      <w:r>
        <w:rPr>
          <w:rFonts w:cstheme="minorHAnsi"/>
          <w:b/>
          <w:sz w:val="32"/>
          <w:szCs w:val="32"/>
          <w:u w:val="single"/>
        </w:rPr>
        <w:t xml:space="preserve"> </w:t>
      </w:r>
    </w:p>
    <w:tbl>
      <w:tblPr>
        <w:tblStyle w:val="TableGrid"/>
        <w:tblpPr w:leftFromText="180" w:rightFromText="180" w:vertAnchor="page" w:horzAnchor="margin" w:tblpY="925"/>
        <w:tblW w:w="0" w:type="auto"/>
        <w:tblLook w:val="04A0" w:firstRow="1" w:lastRow="0" w:firstColumn="1" w:lastColumn="0" w:noHBand="0" w:noVBand="1"/>
      </w:tblPr>
      <w:tblGrid>
        <w:gridCol w:w="1992"/>
        <w:gridCol w:w="1992"/>
        <w:gridCol w:w="1992"/>
        <w:gridCol w:w="1993"/>
        <w:gridCol w:w="1993"/>
        <w:gridCol w:w="1993"/>
        <w:gridCol w:w="1993"/>
      </w:tblGrid>
      <w:tr w:rsidR="00FC53F0" w:rsidTr="00566585">
        <w:tc>
          <w:tcPr>
            <w:tcW w:w="13948" w:type="dxa"/>
            <w:gridSpan w:val="7"/>
          </w:tcPr>
          <w:p w:rsidR="00FC53F0" w:rsidRPr="00FC53F0" w:rsidRDefault="00FC53F0" w:rsidP="00566585">
            <w:pPr>
              <w:jc w:val="center"/>
              <w:rPr>
                <w:b/>
                <w:sz w:val="32"/>
                <w:szCs w:val="32"/>
              </w:rPr>
            </w:pPr>
            <w:r w:rsidRPr="00FC53F0">
              <w:rPr>
                <w:b/>
                <w:sz w:val="32"/>
                <w:szCs w:val="32"/>
              </w:rPr>
              <w:lastRenderedPageBreak/>
              <w:t>UKS2 English Curriculum Long Term Planning</w:t>
            </w:r>
          </w:p>
        </w:tc>
      </w:tr>
      <w:tr w:rsidR="00FC53F0" w:rsidTr="00566585">
        <w:tc>
          <w:tcPr>
            <w:tcW w:w="1992" w:type="dxa"/>
            <w:shd w:val="clear" w:color="auto" w:fill="F7CAAC" w:themeFill="accent2" w:themeFillTint="66"/>
          </w:tcPr>
          <w:p w:rsidR="00FC53F0" w:rsidRDefault="00FC53F0" w:rsidP="00566585">
            <w:pPr>
              <w:rPr>
                <w:b/>
                <w:sz w:val="18"/>
                <w:szCs w:val="18"/>
                <w:u w:val="single"/>
              </w:rPr>
            </w:pPr>
            <w:r>
              <w:rPr>
                <w:b/>
                <w:sz w:val="18"/>
                <w:szCs w:val="18"/>
                <w:u w:val="single"/>
              </w:rPr>
              <w:t>2023-24</w:t>
            </w:r>
          </w:p>
        </w:tc>
        <w:tc>
          <w:tcPr>
            <w:tcW w:w="1992" w:type="dxa"/>
            <w:shd w:val="clear" w:color="auto" w:fill="F7CAAC" w:themeFill="accent2" w:themeFillTint="66"/>
          </w:tcPr>
          <w:p w:rsidR="00FC53F0" w:rsidRPr="00566585" w:rsidRDefault="00FC53F0" w:rsidP="00566585">
            <w:pPr>
              <w:rPr>
                <w:sz w:val="18"/>
                <w:szCs w:val="18"/>
              </w:rPr>
            </w:pPr>
            <w:r w:rsidRPr="00566585">
              <w:rPr>
                <w:sz w:val="18"/>
                <w:szCs w:val="18"/>
              </w:rPr>
              <w:t>Term 1 – One small step</w:t>
            </w:r>
          </w:p>
        </w:tc>
        <w:tc>
          <w:tcPr>
            <w:tcW w:w="1992" w:type="dxa"/>
            <w:shd w:val="clear" w:color="auto" w:fill="F7CAAC" w:themeFill="accent2" w:themeFillTint="66"/>
          </w:tcPr>
          <w:p w:rsidR="00FC53F0" w:rsidRPr="00566585" w:rsidRDefault="00FC53F0" w:rsidP="00566585">
            <w:pPr>
              <w:rPr>
                <w:sz w:val="18"/>
                <w:szCs w:val="18"/>
              </w:rPr>
            </w:pPr>
            <w:r w:rsidRPr="00566585">
              <w:rPr>
                <w:sz w:val="18"/>
                <w:szCs w:val="18"/>
              </w:rPr>
              <w:t>Term 2- Don’t burn the cakes</w:t>
            </w:r>
          </w:p>
        </w:tc>
        <w:tc>
          <w:tcPr>
            <w:tcW w:w="1993" w:type="dxa"/>
            <w:shd w:val="clear" w:color="auto" w:fill="F7CAAC" w:themeFill="accent2" w:themeFillTint="66"/>
          </w:tcPr>
          <w:p w:rsidR="00FC53F0" w:rsidRPr="00566585" w:rsidRDefault="00FC53F0" w:rsidP="00566585">
            <w:pPr>
              <w:rPr>
                <w:sz w:val="18"/>
                <w:szCs w:val="18"/>
              </w:rPr>
            </w:pPr>
            <w:r w:rsidRPr="00566585">
              <w:rPr>
                <w:sz w:val="18"/>
                <w:szCs w:val="18"/>
              </w:rPr>
              <w:t>Term 3- The last Kingdom</w:t>
            </w:r>
          </w:p>
        </w:tc>
        <w:tc>
          <w:tcPr>
            <w:tcW w:w="1993" w:type="dxa"/>
            <w:shd w:val="clear" w:color="auto" w:fill="F7CAAC" w:themeFill="accent2" w:themeFillTint="66"/>
          </w:tcPr>
          <w:p w:rsidR="00FC53F0" w:rsidRPr="00566585" w:rsidRDefault="00FC53F0" w:rsidP="00566585">
            <w:pPr>
              <w:rPr>
                <w:sz w:val="18"/>
                <w:szCs w:val="18"/>
              </w:rPr>
            </w:pPr>
            <w:r w:rsidRPr="00566585">
              <w:rPr>
                <w:sz w:val="18"/>
                <w:szCs w:val="18"/>
              </w:rPr>
              <w:t>Term 4-Walking through the jungle</w:t>
            </w:r>
          </w:p>
        </w:tc>
        <w:tc>
          <w:tcPr>
            <w:tcW w:w="1993" w:type="dxa"/>
            <w:shd w:val="clear" w:color="auto" w:fill="F7CAAC" w:themeFill="accent2" w:themeFillTint="66"/>
          </w:tcPr>
          <w:p w:rsidR="00FC53F0" w:rsidRPr="00566585" w:rsidRDefault="00FC53F0" w:rsidP="00566585">
            <w:pPr>
              <w:rPr>
                <w:sz w:val="18"/>
                <w:szCs w:val="18"/>
              </w:rPr>
            </w:pPr>
            <w:r w:rsidRPr="00566585">
              <w:rPr>
                <w:sz w:val="18"/>
                <w:szCs w:val="18"/>
              </w:rPr>
              <w:t xml:space="preserve">Term 5- Stone Age </w:t>
            </w:r>
          </w:p>
        </w:tc>
        <w:tc>
          <w:tcPr>
            <w:tcW w:w="1993" w:type="dxa"/>
            <w:shd w:val="clear" w:color="auto" w:fill="F7CAAC" w:themeFill="accent2" w:themeFillTint="66"/>
          </w:tcPr>
          <w:p w:rsidR="00FC53F0" w:rsidRPr="00566585" w:rsidRDefault="00FC53F0" w:rsidP="00566585">
            <w:pPr>
              <w:rPr>
                <w:sz w:val="18"/>
                <w:szCs w:val="18"/>
              </w:rPr>
            </w:pPr>
            <w:r w:rsidRPr="00566585">
              <w:rPr>
                <w:sz w:val="18"/>
                <w:szCs w:val="18"/>
              </w:rPr>
              <w:t>Term 6 - Evolution</w:t>
            </w:r>
          </w:p>
        </w:tc>
      </w:tr>
      <w:tr w:rsidR="00C73A42" w:rsidTr="00566585">
        <w:trPr>
          <w:trHeight w:val="4993"/>
        </w:trPr>
        <w:tc>
          <w:tcPr>
            <w:tcW w:w="1992" w:type="dxa"/>
          </w:tcPr>
          <w:p w:rsidR="00FC7858" w:rsidRDefault="00FC7858" w:rsidP="00566585">
            <w:pPr>
              <w:rPr>
                <w:b/>
                <w:sz w:val="18"/>
                <w:szCs w:val="18"/>
                <w:u w:val="single"/>
              </w:rPr>
            </w:pPr>
          </w:p>
          <w:p w:rsidR="00FC7858" w:rsidRPr="008216C1" w:rsidRDefault="00FC7858" w:rsidP="00566585">
            <w:pPr>
              <w:rPr>
                <w:b/>
                <w:sz w:val="18"/>
                <w:szCs w:val="18"/>
                <w:u w:val="single"/>
              </w:rPr>
            </w:pPr>
            <w:r>
              <w:rPr>
                <w:b/>
                <w:sz w:val="18"/>
                <w:szCs w:val="18"/>
                <w:u w:val="single"/>
              </w:rPr>
              <w:t>Focus Text</w:t>
            </w:r>
          </w:p>
        </w:tc>
        <w:tc>
          <w:tcPr>
            <w:tcW w:w="1992" w:type="dxa"/>
          </w:tcPr>
          <w:p w:rsidR="00FC7858" w:rsidRDefault="008D3FBB" w:rsidP="00566585">
            <w:r>
              <w:rPr>
                <w:noProof/>
                <w:lang w:eastAsia="en-GB"/>
              </w:rPr>
              <w:drawing>
                <wp:anchor distT="0" distB="0" distL="114300" distR="114300" simplePos="0" relativeHeight="251748352" behindDoc="1" locked="0" layoutInCell="1" allowOverlap="1">
                  <wp:simplePos x="0" y="0"/>
                  <wp:positionH relativeFrom="column">
                    <wp:posOffset>168275</wp:posOffset>
                  </wp:positionH>
                  <wp:positionV relativeFrom="paragraph">
                    <wp:posOffset>2009916</wp:posOffset>
                  </wp:positionV>
                  <wp:extent cx="672465" cy="859155"/>
                  <wp:effectExtent l="0" t="0" r="0" b="0"/>
                  <wp:wrapTight wrapText="bothSides">
                    <wp:wrapPolygon edited="0">
                      <wp:start x="0" y="0"/>
                      <wp:lineTo x="0" y="21073"/>
                      <wp:lineTo x="20805" y="21073"/>
                      <wp:lineTo x="20805"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72465" cy="8591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7328" behindDoc="1" locked="0" layoutInCell="1" allowOverlap="1">
                  <wp:simplePos x="0" y="0"/>
                  <wp:positionH relativeFrom="column">
                    <wp:posOffset>164553</wp:posOffset>
                  </wp:positionH>
                  <wp:positionV relativeFrom="paragraph">
                    <wp:posOffset>1021644</wp:posOffset>
                  </wp:positionV>
                  <wp:extent cx="676275" cy="885305"/>
                  <wp:effectExtent l="0" t="0" r="0" b="0"/>
                  <wp:wrapTight wrapText="bothSides">
                    <wp:wrapPolygon edited="0">
                      <wp:start x="0" y="0"/>
                      <wp:lineTo x="0" y="20918"/>
                      <wp:lineTo x="20687" y="20918"/>
                      <wp:lineTo x="20687"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76275" cy="885305"/>
                          </a:xfrm>
                          <a:prstGeom prst="rect">
                            <a:avLst/>
                          </a:prstGeom>
                        </pic:spPr>
                      </pic:pic>
                    </a:graphicData>
                  </a:graphic>
                </wp:anchor>
              </w:drawing>
            </w:r>
            <w:r>
              <w:rPr>
                <w:noProof/>
                <w:lang w:eastAsia="en-GB"/>
              </w:rPr>
              <w:drawing>
                <wp:anchor distT="0" distB="0" distL="114300" distR="114300" simplePos="0" relativeHeight="251711488" behindDoc="1" locked="0" layoutInCell="1" allowOverlap="1" wp14:anchorId="4BCAD93D" wp14:editId="3FFCC4C3">
                  <wp:simplePos x="0" y="0"/>
                  <wp:positionH relativeFrom="column">
                    <wp:posOffset>585611</wp:posOffset>
                  </wp:positionH>
                  <wp:positionV relativeFrom="paragraph">
                    <wp:posOffset>151906</wp:posOffset>
                  </wp:positionV>
                  <wp:extent cx="575945" cy="781050"/>
                  <wp:effectExtent l="0" t="0" r="0" b="0"/>
                  <wp:wrapTight wrapText="bothSides">
                    <wp:wrapPolygon edited="0">
                      <wp:start x="0" y="0"/>
                      <wp:lineTo x="0" y="21073"/>
                      <wp:lineTo x="20719" y="21073"/>
                      <wp:lineTo x="20719"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5945" cy="781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0464" behindDoc="1" locked="0" layoutInCell="1" allowOverlap="1" wp14:anchorId="5EA1A61E" wp14:editId="7A6EC5C1">
                  <wp:simplePos x="0" y="0"/>
                  <wp:positionH relativeFrom="column">
                    <wp:posOffset>-63994</wp:posOffset>
                  </wp:positionH>
                  <wp:positionV relativeFrom="paragraph">
                    <wp:posOffset>105833</wp:posOffset>
                  </wp:positionV>
                  <wp:extent cx="600075" cy="746125"/>
                  <wp:effectExtent l="0" t="0" r="9525" b="0"/>
                  <wp:wrapTight wrapText="bothSides">
                    <wp:wrapPolygon edited="0">
                      <wp:start x="0" y="0"/>
                      <wp:lineTo x="0" y="20957"/>
                      <wp:lineTo x="21257" y="20957"/>
                      <wp:lineTo x="21257"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00075" cy="746125"/>
                          </a:xfrm>
                          <a:prstGeom prst="rect">
                            <a:avLst/>
                          </a:prstGeom>
                        </pic:spPr>
                      </pic:pic>
                    </a:graphicData>
                  </a:graphic>
                  <wp14:sizeRelH relativeFrom="margin">
                    <wp14:pctWidth>0</wp14:pctWidth>
                  </wp14:sizeRelH>
                  <wp14:sizeRelV relativeFrom="margin">
                    <wp14:pctHeight>0</wp14:pctHeight>
                  </wp14:sizeRelV>
                </wp:anchor>
              </w:drawing>
            </w:r>
          </w:p>
        </w:tc>
        <w:tc>
          <w:tcPr>
            <w:tcW w:w="1992" w:type="dxa"/>
          </w:tcPr>
          <w:p w:rsidR="00FC7858" w:rsidRDefault="008D3FBB" w:rsidP="00566585">
            <w:r>
              <w:rPr>
                <w:noProof/>
                <w:lang w:eastAsia="en-GB"/>
              </w:rPr>
              <w:drawing>
                <wp:anchor distT="0" distB="0" distL="114300" distR="114300" simplePos="0" relativeHeight="251749376" behindDoc="1" locked="0" layoutInCell="1" allowOverlap="1">
                  <wp:simplePos x="0" y="0"/>
                  <wp:positionH relativeFrom="column">
                    <wp:posOffset>198755</wp:posOffset>
                  </wp:positionH>
                  <wp:positionV relativeFrom="paragraph">
                    <wp:posOffset>88265</wp:posOffset>
                  </wp:positionV>
                  <wp:extent cx="581025" cy="879475"/>
                  <wp:effectExtent l="0" t="0" r="0" b="0"/>
                  <wp:wrapTight wrapText="bothSides">
                    <wp:wrapPolygon edited="0">
                      <wp:start x="0" y="0"/>
                      <wp:lineTo x="0" y="21054"/>
                      <wp:lineTo x="20538" y="21054"/>
                      <wp:lineTo x="20538"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81025" cy="879475"/>
                          </a:xfrm>
                          <a:prstGeom prst="rect">
                            <a:avLst/>
                          </a:prstGeom>
                        </pic:spPr>
                      </pic:pic>
                    </a:graphicData>
                  </a:graphic>
                </wp:anchor>
              </w:drawing>
            </w:r>
          </w:p>
          <w:p w:rsidR="00FC7858" w:rsidRDefault="00FC7858" w:rsidP="00566585"/>
          <w:p w:rsidR="00504082" w:rsidRDefault="00504082" w:rsidP="00566585"/>
          <w:p w:rsidR="00504082" w:rsidRDefault="00504082" w:rsidP="00566585"/>
          <w:p w:rsidR="00504082" w:rsidRDefault="000348EF" w:rsidP="00566585">
            <w:r>
              <w:rPr>
                <w:noProof/>
                <w:lang w:eastAsia="en-GB"/>
              </w:rPr>
              <w:drawing>
                <wp:anchor distT="0" distB="0" distL="114300" distR="114300" simplePos="0" relativeHeight="251855872" behindDoc="1" locked="0" layoutInCell="1" allowOverlap="1">
                  <wp:simplePos x="0" y="0"/>
                  <wp:positionH relativeFrom="column">
                    <wp:posOffset>219015</wp:posOffset>
                  </wp:positionH>
                  <wp:positionV relativeFrom="paragraph">
                    <wp:posOffset>1370006</wp:posOffset>
                  </wp:positionV>
                  <wp:extent cx="594995" cy="939800"/>
                  <wp:effectExtent l="0" t="0" r="0" b="0"/>
                  <wp:wrapTight wrapText="bothSides">
                    <wp:wrapPolygon edited="0">
                      <wp:start x="0" y="0"/>
                      <wp:lineTo x="0" y="21016"/>
                      <wp:lineTo x="20747" y="21016"/>
                      <wp:lineTo x="20747"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995" cy="939800"/>
                          </a:xfrm>
                          <a:prstGeom prst="rect">
                            <a:avLst/>
                          </a:prstGeom>
                        </pic:spPr>
                      </pic:pic>
                    </a:graphicData>
                  </a:graphic>
                  <wp14:sizeRelH relativeFrom="margin">
                    <wp14:pctWidth>0</wp14:pctWidth>
                  </wp14:sizeRelH>
                  <wp14:sizeRelV relativeFrom="margin">
                    <wp14:pctHeight>0</wp14:pctHeight>
                  </wp14:sizeRelV>
                </wp:anchor>
              </w:drawing>
            </w:r>
            <w:r w:rsidR="001F7761">
              <w:rPr>
                <w:noProof/>
                <w:lang w:eastAsia="en-GB"/>
              </w:rPr>
              <w:drawing>
                <wp:anchor distT="0" distB="0" distL="114300" distR="114300" simplePos="0" relativeHeight="251759616" behindDoc="1" locked="0" layoutInCell="1" allowOverlap="1">
                  <wp:simplePos x="0" y="0"/>
                  <wp:positionH relativeFrom="column">
                    <wp:posOffset>123613</wp:posOffset>
                  </wp:positionH>
                  <wp:positionV relativeFrom="paragraph">
                    <wp:posOffset>316442</wp:posOffset>
                  </wp:positionV>
                  <wp:extent cx="790971" cy="993423"/>
                  <wp:effectExtent l="0" t="0" r="9525" b="0"/>
                  <wp:wrapTight wrapText="bothSides">
                    <wp:wrapPolygon edited="0">
                      <wp:start x="0" y="0"/>
                      <wp:lineTo x="0" y="21130"/>
                      <wp:lineTo x="21340" y="21130"/>
                      <wp:lineTo x="2134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90971" cy="993423"/>
                          </a:xfrm>
                          <a:prstGeom prst="rect">
                            <a:avLst/>
                          </a:prstGeom>
                        </pic:spPr>
                      </pic:pic>
                    </a:graphicData>
                  </a:graphic>
                </wp:anchor>
              </w:drawing>
            </w:r>
          </w:p>
          <w:p w:rsidR="00504082" w:rsidRDefault="00504082" w:rsidP="00566585"/>
        </w:tc>
        <w:tc>
          <w:tcPr>
            <w:tcW w:w="1993" w:type="dxa"/>
          </w:tcPr>
          <w:p w:rsidR="00FC7858" w:rsidRDefault="008D3FBB" w:rsidP="00566585">
            <w:r>
              <w:rPr>
                <w:noProof/>
                <w:lang w:eastAsia="en-GB"/>
              </w:rPr>
              <w:drawing>
                <wp:anchor distT="0" distB="0" distL="114300" distR="114300" simplePos="0" relativeHeight="251751424" behindDoc="1" locked="0" layoutInCell="1" allowOverlap="1">
                  <wp:simplePos x="0" y="0"/>
                  <wp:positionH relativeFrom="column">
                    <wp:posOffset>191841</wp:posOffset>
                  </wp:positionH>
                  <wp:positionV relativeFrom="paragraph">
                    <wp:posOffset>75847</wp:posOffset>
                  </wp:positionV>
                  <wp:extent cx="546735" cy="803910"/>
                  <wp:effectExtent l="0" t="0" r="5715" b="0"/>
                  <wp:wrapTight wrapText="bothSides">
                    <wp:wrapPolygon edited="0">
                      <wp:start x="0" y="0"/>
                      <wp:lineTo x="0" y="20986"/>
                      <wp:lineTo x="21073" y="20986"/>
                      <wp:lineTo x="21073"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6735" cy="803910"/>
                          </a:xfrm>
                          <a:prstGeom prst="rect">
                            <a:avLst/>
                          </a:prstGeom>
                        </pic:spPr>
                      </pic:pic>
                    </a:graphicData>
                  </a:graphic>
                  <wp14:sizeRelH relativeFrom="margin">
                    <wp14:pctWidth>0</wp14:pctWidth>
                  </wp14:sizeRelH>
                  <wp14:sizeRelV relativeFrom="margin">
                    <wp14:pctHeight>0</wp14:pctHeight>
                  </wp14:sizeRelV>
                </wp:anchor>
              </w:drawing>
            </w:r>
          </w:p>
          <w:p w:rsidR="00FC7858" w:rsidRDefault="00DD3042" w:rsidP="00566585">
            <w:pPr>
              <w:jc w:val="center"/>
            </w:pPr>
            <w:r>
              <w:rPr>
                <w:noProof/>
                <w:lang w:eastAsia="en-GB"/>
              </w:rPr>
              <mc:AlternateContent>
                <mc:Choice Requires="wps">
                  <w:drawing>
                    <wp:anchor distT="0" distB="0" distL="114300" distR="114300" simplePos="0" relativeHeight="251850752" behindDoc="0" locked="0" layoutInCell="1" allowOverlap="1" wp14:anchorId="76A10970" wp14:editId="1AF3FB9C">
                      <wp:simplePos x="0" y="0"/>
                      <wp:positionH relativeFrom="column">
                        <wp:posOffset>636138</wp:posOffset>
                      </wp:positionH>
                      <wp:positionV relativeFrom="paragraph">
                        <wp:posOffset>1512318</wp:posOffset>
                      </wp:positionV>
                      <wp:extent cx="301925" cy="267419"/>
                      <wp:effectExtent l="19050" t="19050" r="22225" b="37465"/>
                      <wp:wrapNone/>
                      <wp:docPr id="98" name="8-Point Star 98"/>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0970" id="8-Point Star 98" o:spid="_x0000_s1049" type="#_x0000_t58" style="position:absolute;left:0;text-align:left;margin-left:50.1pt;margin-top:119.1pt;width:23.75pt;height:21.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" adj="2700" fillcolor="lime" strokecolor="lime" strokeweight="1pt">
                      <v:textbox inset="1mm,1mm,1mm,1mm">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E14BA1">
              <w:rPr>
                <w:noProof/>
                <w:lang w:eastAsia="en-GB"/>
              </w:rPr>
              <w:drawing>
                <wp:anchor distT="0" distB="0" distL="114300" distR="114300" simplePos="0" relativeHeight="251715584" behindDoc="1" locked="0" layoutInCell="1" allowOverlap="1" wp14:anchorId="38EFC97C" wp14:editId="62116A5E">
                  <wp:simplePos x="0" y="0"/>
                  <wp:positionH relativeFrom="column">
                    <wp:posOffset>145344</wp:posOffset>
                  </wp:positionH>
                  <wp:positionV relativeFrom="paragraph">
                    <wp:posOffset>797842</wp:posOffset>
                  </wp:positionV>
                  <wp:extent cx="561975" cy="868045"/>
                  <wp:effectExtent l="0" t="0" r="9525" b="8255"/>
                  <wp:wrapTight wrapText="bothSides">
                    <wp:wrapPolygon edited="0">
                      <wp:start x="0" y="0"/>
                      <wp:lineTo x="0" y="21331"/>
                      <wp:lineTo x="21234" y="21331"/>
                      <wp:lineTo x="21234"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975" cy="868045"/>
                          </a:xfrm>
                          <a:prstGeom prst="rect">
                            <a:avLst/>
                          </a:prstGeom>
                        </pic:spPr>
                      </pic:pic>
                    </a:graphicData>
                  </a:graphic>
                  <wp14:sizeRelH relativeFrom="margin">
                    <wp14:pctWidth>0</wp14:pctWidth>
                  </wp14:sizeRelH>
                  <wp14:sizeRelV relativeFrom="margin">
                    <wp14:pctHeight>0</wp14:pctHeight>
                  </wp14:sizeRelV>
                </wp:anchor>
              </w:drawing>
            </w:r>
          </w:p>
        </w:tc>
        <w:tc>
          <w:tcPr>
            <w:tcW w:w="1993" w:type="dxa"/>
          </w:tcPr>
          <w:p w:rsidR="00FC7858" w:rsidRDefault="00DD3042" w:rsidP="00566585">
            <w:r>
              <w:rPr>
                <w:noProof/>
                <w:lang w:eastAsia="en-GB"/>
              </w:rPr>
              <mc:AlternateContent>
                <mc:Choice Requires="wps">
                  <w:drawing>
                    <wp:anchor distT="0" distB="0" distL="114300" distR="114300" simplePos="0" relativeHeight="251854848" behindDoc="0" locked="0" layoutInCell="1" allowOverlap="1" wp14:anchorId="7C0B8D50" wp14:editId="62393CDB">
                      <wp:simplePos x="0" y="0"/>
                      <wp:positionH relativeFrom="column">
                        <wp:posOffset>752618</wp:posOffset>
                      </wp:positionH>
                      <wp:positionV relativeFrom="paragraph">
                        <wp:posOffset>865984</wp:posOffset>
                      </wp:positionV>
                      <wp:extent cx="301925" cy="267419"/>
                      <wp:effectExtent l="19050" t="19050" r="22225" b="37465"/>
                      <wp:wrapNone/>
                      <wp:docPr id="100" name="8-Point Star 100"/>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B8D50" id="8-Point Star 100" o:spid="_x0000_s1050" type="#_x0000_t58" style="position:absolute;margin-left:59.25pt;margin-top:68.2pt;width:23.75pt;height:21.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" adj="2700" fillcolor="lime" strokecolor="lime" strokeweight="1pt">
                      <v:textbox inset="1mm,1mm,1mm,1mm">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noProof/>
                <w:lang w:eastAsia="en-GB"/>
              </w:rPr>
              <mc:AlternateContent>
                <mc:Choice Requires="wps">
                  <w:drawing>
                    <wp:anchor distT="0" distB="0" distL="114300" distR="114300" simplePos="0" relativeHeight="251852800" behindDoc="0" locked="0" layoutInCell="1" allowOverlap="1" wp14:anchorId="675E4970" wp14:editId="27343457">
                      <wp:simplePos x="0" y="0"/>
                      <wp:positionH relativeFrom="column">
                        <wp:posOffset>730179</wp:posOffset>
                      </wp:positionH>
                      <wp:positionV relativeFrom="paragraph">
                        <wp:posOffset>1869656</wp:posOffset>
                      </wp:positionV>
                      <wp:extent cx="301925" cy="267419"/>
                      <wp:effectExtent l="19050" t="19050" r="22225" b="37465"/>
                      <wp:wrapNone/>
                      <wp:docPr id="99" name="8-Point Star 99"/>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E4970" id="8-Point Star 99" o:spid="_x0000_s1051" type="#_x0000_t58" style="position:absolute;margin-left:57.5pt;margin-top:147.2pt;width:23.75pt;height:21.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" adj="2700" fillcolor="lime" strokecolor="lime" strokeweight="1pt">
                      <v:textbox inset="1mm,1mm,1mm,1mm">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8D3FBB">
              <w:rPr>
                <w:noProof/>
                <w:lang w:eastAsia="en-GB"/>
              </w:rPr>
              <w:drawing>
                <wp:anchor distT="0" distB="0" distL="114300" distR="114300" simplePos="0" relativeHeight="251753472" behindDoc="1" locked="0" layoutInCell="1" allowOverlap="1">
                  <wp:simplePos x="0" y="0"/>
                  <wp:positionH relativeFrom="column">
                    <wp:posOffset>239324</wp:posOffset>
                  </wp:positionH>
                  <wp:positionV relativeFrom="paragraph">
                    <wp:posOffset>1118255</wp:posOffset>
                  </wp:positionV>
                  <wp:extent cx="575286" cy="904616"/>
                  <wp:effectExtent l="0" t="0" r="0" b="0"/>
                  <wp:wrapTight wrapText="bothSides">
                    <wp:wrapPolygon edited="0">
                      <wp:start x="0" y="0"/>
                      <wp:lineTo x="0" y="20933"/>
                      <wp:lineTo x="20765" y="20933"/>
                      <wp:lineTo x="20765"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75286" cy="904616"/>
                          </a:xfrm>
                          <a:prstGeom prst="rect">
                            <a:avLst/>
                          </a:prstGeom>
                        </pic:spPr>
                      </pic:pic>
                    </a:graphicData>
                  </a:graphic>
                </wp:anchor>
              </w:drawing>
            </w:r>
            <w:r w:rsidR="008D3FBB">
              <w:rPr>
                <w:noProof/>
                <w:lang w:eastAsia="en-GB"/>
              </w:rPr>
              <w:drawing>
                <wp:anchor distT="0" distB="0" distL="114300" distR="114300" simplePos="0" relativeHeight="251752448" behindDoc="1" locked="0" layoutInCell="1" allowOverlap="1">
                  <wp:simplePos x="0" y="0"/>
                  <wp:positionH relativeFrom="column">
                    <wp:posOffset>206375</wp:posOffset>
                  </wp:positionH>
                  <wp:positionV relativeFrom="paragraph">
                    <wp:posOffset>79375</wp:posOffset>
                  </wp:positionV>
                  <wp:extent cx="609600" cy="937895"/>
                  <wp:effectExtent l="0" t="0" r="0" b="0"/>
                  <wp:wrapTight wrapText="bothSides">
                    <wp:wrapPolygon edited="0">
                      <wp:start x="0" y="0"/>
                      <wp:lineTo x="0" y="21059"/>
                      <wp:lineTo x="20925" y="21059"/>
                      <wp:lineTo x="20925"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09600" cy="937895"/>
                          </a:xfrm>
                          <a:prstGeom prst="rect">
                            <a:avLst/>
                          </a:prstGeom>
                        </pic:spPr>
                      </pic:pic>
                    </a:graphicData>
                  </a:graphic>
                  <wp14:sizeRelH relativeFrom="margin">
                    <wp14:pctWidth>0</wp14:pctWidth>
                  </wp14:sizeRelH>
                  <wp14:sizeRelV relativeFrom="margin">
                    <wp14:pctHeight>0</wp14:pctHeight>
                  </wp14:sizeRelV>
                </wp:anchor>
              </w:drawing>
            </w:r>
          </w:p>
          <w:p w:rsidR="00FC7858" w:rsidRDefault="00FC7858" w:rsidP="00566585"/>
          <w:p w:rsidR="00FC7858" w:rsidRDefault="00FC7858" w:rsidP="00566585"/>
          <w:p w:rsidR="00E14BA1" w:rsidRDefault="00E14BA1" w:rsidP="00566585"/>
          <w:p w:rsidR="00E14BA1" w:rsidRDefault="00E14BA1" w:rsidP="00566585"/>
          <w:p w:rsidR="00FC7858" w:rsidRDefault="00FC7858" w:rsidP="00566585"/>
        </w:tc>
        <w:tc>
          <w:tcPr>
            <w:tcW w:w="1993" w:type="dxa"/>
          </w:tcPr>
          <w:p w:rsidR="008B4455" w:rsidRDefault="0064135C" w:rsidP="00566585">
            <w:r>
              <w:rPr>
                <w:noProof/>
                <w:lang w:eastAsia="en-GB"/>
              </w:rPr>
              <w:drawing>
                <wp:anchor distT="0" distB="0" distL="114300" distR="114300" simplePos="0" relativeHeight="251755520" behindDoc="1" locked="0" layoutInCell="1" allowOverlap="1">
                  <wp:simplePos x="0" y="0"/>
                  <wp:positionH relativeFrom="column">
                    <wp:posOffset>168204</wp:posOffset>
                  </wp:positionH>
                  <wp:positionV relativeFrom="paragraph">
                    <wp:posOffset>1130935</wp:posOffset>
                  </wp:positionV>
                  <wp:extent cx="741680" cy="904875"/>
                  <wp:effectExtent l="0" t="0" r="1270" b="9525"/>
                  <wp:wrapTight wrapText="bothSides">
                    <wp:wrapPolygon edited="0">
                      <wp:start x="0" y="0"/>
                      <wp:lineTo x="0" y="21373"/>
                      <wp:lineTo x="21082" y="21373"/>
                      <wp:lineTo x="21082"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741680" cy="904875"/>
                          </a:xfrm>
                          <a:prstGeom prst="rect">
                            <a:avLst/>
                          </a:prstGeom>
                        </pic:spPr>
                      </pic:pic>
                    </a:graphicData>
                  </a:graphic>
                  <wp14:sizeRelH relativeFrom="margin">
                    <wp14:pctWidth>0</wp14:pctWidth>
                  </wp14:sizeRelH>
                  <wp14:sizeRelV relativeFrom="margin">
                    <wp14:pctHeight>0</wp14:pctHeight>
                  </wp14:sizeRelV>
                </wp:anchor>
              </w:drawing>
            </w:r>
            <w:r w:rsidR="008D3FBB">
              <w:rPr>
                <w:noProof/>
                <w:lang w:eastAsia="en-GB"/>
              </w:rPr>
              <w:drawing>
                <wp:anchor distT="0" distB="0" distL="114300" distR="114300" simplePos="0" relativeHeight="251754496" behindDoc="1" locked="0" layoutInCell="1" allowOverlap="1">
                  <wp:simplePos x="0" y="0"/>
                  <wp:positionH relativeFrom="column">
                    <wp:posOffset>190147</wp:posOffset>
                  </wp:positionH>
                  <wp:positionV relativeFrom="paragraph">
                    <wp:posOffset>22578</wp:posOffset>
                  </wp:positionV>
                  <wp:extent cx="621686" cy="962025"/>
                  <wp:effectExtent l="0" t="0" r="6985" b="0"/>
                  <wp:wrapTight wrapText="bothSides">
                    <wp:wrapPolygon edited="0">
                      <wp:start x="0" y="0"/>
                      <wp:lineTo x="0" y="20958"/>
                      <wp:lineTo x="21181" y="20958"/>
                      <wp:lineTo x="21181"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21686" cy="962025"/>
                          </a:xfrm>
                          <a:prstGeom prst="rect">
                            <a:avLst/>
                          </a:prstGeom>
                        </pic:spPr>
                      </pic:pic>
                    </a:graphicData>
                  </a:graphic>
                </wp:anchor>
              </w:drawing>
            </w:r>
          </w:p>
        </w:tc>
        <w:tc>
          <w:tcPr>
            <w:tcW w:w="1993" w:type="dxa"/>
          </w:tcPr>
          <w:p w:rsidR="00FC7858" w:rsidRDefault="008D3FBB" w:rsidP="00566585">
            <w:r>
              <w:rPr>
                <w:noProof/>
                <w:lang w:eastAsia="en-GB"/>
              </w:rPr>
              <w:drawing>
                <wp:anchor distT="0" distB="0" distL="114300" distR="114300" simplePos="0" relativeHeight="251757568" behindDoc="1" locked="0" layoutInCell="1" allowOverlap="1">
                  <wp:simplePos x="0" y="0"/>
                  <wp:positionH relativeFrom="column">
                    <wp:posOffset>112748</wp:posOffset>
                  </wp:positionH>
                  <wp:positionV relativeFrom="paragraph">
                    <wp:posOffset>124742</wp:posOffset>
                  </wp:positionV>
                  <wp:extent cx="665860" cy="1047750"/>
                  <wp:effectExtent l="0" t="0" r="1270" b="0"/>
                  <wp:wrapTight wrapText="bothSides">
                    <wp:wrapPolygon edited="0">
                      <wp:start x="0" y="0"/>
                      <wp:lineTo x="0" y="21207"/>
                      <wp:lineTo x="21023" y="21207"/>
                      <wp:lineTo x="21023"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65860" cy="1047750"/>
                          </a:xfrm>
                          <a:prstGeom prst="rect">
                            <a:avLst/>
                          </a:prstGeom>
                        </pic:spPr>
                      </pic:pic>
                    </a:graphicData>
                  </a:graphic>
                </wp:anchor>
              </w:drawing>
            </w:r>
          </w:p>
          <w:p w:rsidR="00FC7858" w:rsidRDefault="00FC7858" w:rsidP="00566585">
            <w:pPr>
              <w:rPr>
                <w:noProof/>
                <w:lang w:eastAsia="en-GB"/>
              </w:rPr>
            </w:pPr>
          </w:p>
          <w:p w:rsidR="00FE66E8" w:rsidRDefault="00FE66E8" w:rsidP="00566585">
            <w:pPr>
              <w:rPr>
                <w:noProof/>
                <w:lang w:eastAsia="en-GB"/>
              </w:rPr>
            </w:pPr>
          </w:p>
          <w:p w:rsidR="00FE66E8" w:rsidRDefault="00FE66E8" w:rsidP="00566585">
            <w:pPr>
              <w:rPr>
                <w:noProof/>
                <w:lang w:eastAsia="en-GB"/>
              </w:rPr>
            </w:pPr>
          </w:p>
          <w:p w:rsidR="00FE66E8" w:rsidRDefault="00FE66E8" w:rsidP="00566585">
            <w:r>
              <w:rPr>
                <w:noProof/>
                <w:lang w:eastAsia="en-GB"/>
              </w:rPr>
              <w:drawing>
                <wp:anchor distT="0" distB="0" distL="114300" distR="114300" simplePos="0" relativeHeight="251758592" behindDoc="1" locked="0" layoutInCell="1" allowOverlap="1">
                  <wp:simplePos x="0" y="0"/>
                  <wp:positionH relativeFrom="column">
                    <wp:posOffset>132997</wp:posOffset>
                  </wp:positionH>
                  <wp:positionV relativeFrom="paragraph">
                    <wp:posOffset>543772</wp:posOffset>
                  </wp:positionV>
                  <wp:extent cx="675005" cy="794342"/>
                  <wp:effectExtent l="0" t="0" r="0" b="6350"/>
                  <wp:wrapTight wrapText="bothSides">
                    <wp:wrapPolygon edited="0">
                      <wp:start x="0" y="0"/>
                      <wp:lineTo x="0" y="21254"/>
                      <wp:lineTo x="20726" y="21254"/>
                      <wp:lineTo x="20726"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75005" cy="794342"/>
                          </a:xfrm>
                          <a:prstGeom prst="rect">
                            <a:avLst/>
                          </a:prstGeom>
                        </pic:spPr>
                      </pic:pic>
                    </a:graphicData>
                  </a:graphic>
                </wp:anchor>
              </w:drawing>
            </w:r>
          </w:p>
        </w:tc>
      </w:tr>
      <w:tr w:rsidR="008B4455" w:rsidTr="00566585">
        <w:tc>
          <w:tcPr>
            <w:tcW w:w="1992" w:type="dxa"/>
            <w:shd w:val="clear" w:color="auto" w:fill="F7CAAC" w:themeFill="accent2" w:themeFillTint="66"/>
          </w:tcPr>
          <w:p w:rsidR="00FC7858" w:rsidRPr="008216C1" w:rsidRDefault="00FC7858" w:rsidP="00566585">
            <w:pPr>
              <w:rPr>
                <w:b/>
                <w:sz w:val="18"/>
                <w:szCs w:val="18"/>
                <w:u w:val="single"/>
              </w:rPr>
            </w:pPr>
            <w:r>
              <w:rPr>
                <w:b/>
                <w:sz w:val="18"/>
                <w:szCs w:val="18"/>
                <w:u w:val="single"/>
              </w:rPr>
              <w:t>Writing Genre</w:t>
            </w:r>
          </w:p>
        </w:tc>
        <w:tc>
          <w:tcPr>
            <w:tcW w:w="1992" w:type="dxa"/>
            <w:shd w:val="clear" w:color="auto" w:fill="F7CAAC" w:themeFill="accent2" w:themeFillTint="66"/>
          </w:tcPr>
          <w:p w:rsidR="00FC7858" w:rsidRPr="002958B9" w:rsidRDefault="00FC7858" w:rsidP="00566585">
            <w:pPr>
              <w:jc w:val="center"/>
              <w:rPr>
                <w:sz w:val="18"/>
                <w:szCs w:val="18"/>
              </w:rPr>
            </w:pPr>
            <w:r w:rsidRPr="002958B9">
              <w:rPr>
                <w:sz w:val="18"/>
                <w:szCs w:val="18"/>
              </w:rPr>
              <w:t>Narrative –</w:t>
            </w:r>
            <w:r>
              <w:rPr>
                <w:sz w:val="18"/>
                <w:szCs w:val="18"/>
              </w:rPr>
              <w:t xml:space="preserve"> Retelling of story</w:t>
            </w:r>
            <w:r w:rsidR="00504082">
              <w:rPr>
                <w:sz w:val="18"/>
                <w:szCs w:val="18"/>
              </w:rPr>
              <w:t xml:space="preserve"> with changed </w:t>
            </w:r>
            <w:r>
              <w:rPr>
                <w:sz w:val="18"/>
                <w:szCs w:val="18"/>
              </w:rPr>
              <w:t xml:space="preserve"> character</w:t>
            </w:r>
            <w:r w:rsidR="00504082">
              <w:rPr>
                <w:sz w:val="18"/>
                <w:szCs w:val="18"/>
              </w:rPr>
              <w:t>s</w:t>
            </w:r>
          </w:p>
          <w:p w:rsidR="00FC7858" w:rsidRPr="002958B9" w:rsidRDefault="00FC7858" w:rsidP="00566585">
            <w:pPr>
              <w:jc w:val="center"/>
              <w:rPr>
                <w:sz w:val="18"/>
                <w:szCs w:val="18"/>
              </w:rPr>
            </w:pPr>
            <w:r w:rsidRPr="002958B9">
              <w:rPr>
                <w:sz w:val="18"/>
                <w:szCs w:val="18"/>
              </w:rPr>
              <w:t>Non-fiction –</w:t>
            </w:r>
            <w:r w:rsidR="00504082">
              <w:rPr>
                <w:sz w:val="18"/>
                <w:szCs w:val="18"/>
              </w:rPr>
              <w:t xml:space="preserve"> </w:t>
            </w:r>
          </w:p>
          <w:p w:rsidR="00FC7858" w:rsidRPr="002958B9" w:rsidRDefault="00504082" w:rsidP="00566585">
            <w:pPr>
              <w:jc w:val="center"/>
              <w:rPr>
                <w:sz w:val="18"/>
                <w:szCs w:val="18"/>
              </w:rPr>
            </w:pPr>
            <w:r>
              <w:rPr>
                <w:sz w:val="18"/>
                <w:szCs w:val="18"/>
              </w:rPr>
              <w:t xml:space="preserve">Biography </w:t>
            </w:r>
          </w:p>
        </w:tc>
        <w:tc>
          <w:tcPr>
            <w:tcW w:w="1992" w:type="dxa"/>
            <w:shd w:val="clear" w:color="auto" w:fill="F7CAAC" w:themeFill="accent2" w:themeFillTint="66"/>
          </w:tcPr>
          <w:p w:rsidR="00FC7858" w:rsidRDefault="00FC7858" w:rsidP="00566585">
            <w:pPr>
              <w:jc w:val="center"/>
              <w:rPr>
                <w:sz w:val="18"/>
                <w:szCs w:val="18"/>
              </w:rPr>
            </w:pPr>
            <w:r>
              <w:rPr>
                <w:sz w:val="18"/>
                <w:szCs w:val="18"/>
              </w:rPr>
              <w:t>Narrative – Setting and character description</w:t>
            </w:r>
            <w:r w:rsidR="00E14BA1">
              <w:rPr>
                <w:sz w:val="18"/>
                <w:szCs w:val="18"/>
              </w:rPr>
              <w:t>, letters, dialogue,</w:t>
            </w:r>
          </w:p>
          <w:p w:rsidR="00FC7858" w:rsidRPr="002958B9" w:rsidRDefault="00FC7858" w:rsidP="00566585">
            <w:pPr>
              <w:jc w:val="center"/>
              <w:rPr>
                <w:sz w:val="18"/>
                <w:szCs w:val="18"/>
              </w:rPr>
            </w:pPr>
            <w:r>
              <w:rPr>
                <w:sz w:val="18"/>
                <w:szCs w:val="18"/>
              </w:rPr>
              <w:t>Non-fiction –</w:t>
            </w:r>
            <w:r w:rsidR="00E14BA1">
              <w:rPr>
                <w:sz w:val="18"/>
                <w:szCs w:val="18"/>
              </w:rPr>
              <w:t xml:space="preserve"> Newspaper report</w:t>
            </w:r>
          </w:p>
        </w:tc>
        <w:tc>
          <w:tcPr>
            <w:tcW w:w="1993" w:type="dxa"/>
            <w:shd w:val="clear" w:color="auto" w:fill="F7CAAC" w:themeFill="accent2" w:themeFillTint="66"/>
          </w:tcPr>
          <w:p w:rsidR="00FC7858" w:rsidRPr="00E14BA1" w:rsidRDefault="00FC7858" w:rsidP="00566585">
            <w:pPr>
              <w:jc w:val="center"/>
              <w:rPr>
                <w:color w:val="FF0000"/>
                <w:sz w:val="18"/>
                <w:szCs w:val="18"/>
              </w:rPr>
            </w:pPr>
            <w:r>
              <w:rPr>
                <w:sz w:val="18"/>
                <w:szCs w:val="18"/>
              </w:rPr>
              <w:t>Narrative –</w:t>
            </w:r>
            <w:r w:rsidR="00E14BA1">
              <w:rPr>
                <w:sz w:val="18"/>
                <w:szCs w:val="18"/>
              </w:rPr>
              <w:t xml:space="preserve"> Settings, characters, emotions</w:t>
            </w:r>
          </w:p>
          <w:p w:rsidR="00FC7858" w:rsidRPr="0092708F" w:rsidRDefault="00FC7858" w:rsidP="00566585">
            <w:pPr>
              <w:jc w:val="center"/>
              <w:rPr>
                <w:sz w:val="18"/>
                <w:szCs w:val="18"/>
              </w:rPr>
            </w:pPr>
            <w:r>
              <w:rPr>
                <w:sz w:val="18"/>
                <w:szCs w:val="18"/>
              </w:rPr>
              <w:t xml:space="preserve">Non-fiction- </w:t>
            </w:r>
            <w:r w:rsidR="00E14BA1">
              <w:rPr>
                <w:sz w:val="18"/>
                <w:szCs w:val="18"/>
              </w:rPr>
              <w:t>Formal and informal letters, persuasive writing</w:t>
            </w:r>
          </w:p>
        </w:tc>
        <w:tc>
          <w:tcPr>
            <w:tcW w:w="1993" w:type="dxa"/>
            <w:shd w:val="clear" w:color="auto" w:fill="F7CAAC" w:themeFill="accent2" w:themeFillTint="66"/>
          </w:tcPr>
          <w:p w:rsidR="00FC7858" w:rsidRDefault="00FC7858" w:rsidP="00566585">
            <w:pPr>
              <w:jc w:val="center"/>
              <w:rPr>
                <w:sz w:val="18"/>
                <w:szCs w:val="18"/>
              </w:rPr>
            </w:pPr>
            <w:r>
              <w:rPr>
                <w:sz w:val="18"/>
                <w:szCs w:val="18"/>
              </w:rPr>
              <w:t>Narrative –</w:t>
            </w:r>
            <w:r w:rsidR="00E14BA1">
              <w:rPr>
                <w:sz w:val="18"/>
                <w:szCs w:val="18"/>
              </w:rPr>
              <w:t xml:space="preserve"> Dialogue, openers, descriptive language</w:t>
            </w:r>
          </w:p>
          <w:p w:rsidR="00FC7858" w:rsidRPr="002958B9" w:rsidRDefault="00FC7858" w:rsidP="00566585">
            <w:pPr>
              <w:jc w:val="center"/>
              <w:rPr>
                <w:sz w:val="18"/>
                <w:szCs w:val="18"/>
              </w:rPr>
            </w:pPr>
            <w:r>
              <w:rPr>
                <w:sz w:val="18"/>
                <w:szCs w:val="18"/>
              </w:rPr>
              <w:t>Non-fiction –</w:t>
            </w:r>
            <w:r w:rsidR="008B4455">
              <w:rPr>
                <w:sz w:val="18"/>
                <w:szCs w:val="18"/>
              </w:rPr>
              <w:t xml:space="preserve"> Reports, diary, posters, letters</w:t>
            </w:r>
          </w:p>
        </w:tc>
        <w:tc>
          <w:tcPr>
            <w:tcW w:w="1993" w:type="dxa"/>
            <w:shd w:val="clear" w:color="auto" w:fill="F7CAAC" w:themeFill="accent2" w:themeFillTint="66"/>
          </w:tcPr>
          <w:p w:rsidR="00FC7858" w:rsidRDefault="00FC7858" w:rsidP="00566585">
            <w:pPr>
              <w:jc w:val="center"/>
              <w:rPr>
                <w:sz w:val="18"/>
                <w:szCs w:val="18"/>
              </w:rPr>
            </w:pPr>
            <w:r>
              <w:rPr>
                <w:sz w:val="18"/>
                <w:szCs w:val="18"/>
              </w:rPr>
              <w:t xml:space="preserve">Non-fiction- </w:t>
            </w:r>
            <w:r w:rsidR="00FE66E8">
              <w:rPr>
                <w:sz w:val="18"/>
                <w:szCs w:val="18"/>
              </w:rPr>
              <w:t>Information leaflet, Instructions</w:t>
            </w:r>
          </w:p>
          <w:p w:rsidR="00FE66E8" w:rsidRPr="002958B9" w:rsidRDefault="00FE66E8" w:rsidP="00566585">
            <w:pPr>
              <w:jc w:val="center"/>
              <w:rPr>
                <w:sz w:val="18"/>
                <w:szCs w:val="18"/>
              </w:rPr>
            </w:pPr>
            <w:r>
              <w:rPr>
                <w:sz w:val="18"/>
                <w:szCs w:val="18"/>
              </w:rPr>
              <w:t>Narrative</w:t>
            </w:r>
          </w:p>
        </w:tc>
        <w:tc>
          <w:tcPr>
            <w:tcW w:w="1993" w:type="dxa"/>
            <w:shd w:val="clear" w:color="auto" w:fill="F7CAAC" w:themeFill="accent2" w:themeFillTint="66"/>
          </w:tcPr>
          <w:p w:rsidR="00FC7858" w:rsidRDefault="00FC7858" w:rsidP="00566585">
            <w:pPr>
              <w:jc w:val="center"/>
              <w:rPr>
                <w:sz w:val="18"/>
                <w:szCs w:val="18"/>
              </w:rPr>
            </w:pPr>
            <w:r>
              <w:rPr>
                <w:sz w:val="18"/>
                <w:szCs w:val="18"/>
              </w:rPr>
              <w:t>Narrative –</w:t>
            </w:r>
            <w:r w:rsidR="00FE66E8">
              <w:rPr>
                <w:sz w:val="18"/>
                <w:szCs w:val="18"/>
              </w:rPr>
              <w:t xml:space="preserve"> figurative language</w:t>
            </w:r>
          </w:p>
          <w:p w:rsidR="00FC7858" w:rsidRPr="002958B9" w:rsidRDefault="00FC7858" w:rsidP="00566585">
            <w:pPr>
              <w:jc w:val="center"/>
              <w:rPr>
                <w:sz w:val="18"/>
                <w:szCs w:val="18"/>
              </w:rPr>
            </w:pPr>
            <w:r>
              <w:rPr>
                <w:sz w:val="18"/>
                <w:szCs w:val="18"/>
              </w:rPr>
              <w:t>Non-fiction – Recount (trip?)</w:t>
            </w:r>
          </w:p>
        </w:tc>
      </w:tr>
      <w:tr w:rsidR="00FE66E8" w:rsidTr="00566585">
        <w:tc>
          <w:tcPr>
            <w:tcW w:w="1992" w:type="dxa"/>
            <w:shd w:val="clear" w:color="auto" w:fill="auto"/>
          </w:tcPr>
          <w:p w:rsidR="00FC7858" w:rsidRDefault="00FC7858" w:rsidP="00566585">
            <w:pPr>
              <w:rPr>
                <w:b/>
                <w:sz w:val="18"/>
                <w:szCs w:val="18"/>
                <w:u w:val="single"/>
              </w:rPr>
            </w:pPr>
            <w:r>
              <w:rPr>
                <w:b/>
                <w:sz w:val="18"/>
                <w:szCs w:val="18"/>
                <w:u w:val="single"/>
              </w:rPr>
              <w:t>Themes</w:t>
            </w:r>
          </w:p>
        </w:tc>
        <w:tc>
          <w:tcPr>
            <w:tcW w:w="1992" w:type="dxa"/>
            <w:shd w:val="clear" w:color="auto" w:fill="auto"/>
          </w:tcPr>
          <w:p w:rsidR="0064135C" w:rsidRPr="002958B9" w:rsidRDefault="0064135C" w:rsidP="00566585">
            <w:pPr>
              <w:jc w:val="center"/>
              <w:rPr>
                <w:sz w:val="18"/>
                <w:szCs w:val="18"/>
              </w:rPr>
            </w:pPr>
            <w:r>
              <w:rPr>
                <w:sz w:val="18"/>
                <w:szCs w:val="18"/>
              </w:rPr>
              <w:t>Exploration and discovery</w:t>
            </w:r>
          </w:p>
        </w:tc>
        <w:tc>
          <w:tcPr>
            <w:tcW w:w="1992" w:type="dxa"/>
            <w:shd w:val="clear" w:color="auto" w:fill="auto"/>
          </w:tcPr>
          <w:p w:rsidR="0064135C" w:rsidRDefault="0064135C" w:rsidP="00566585">
            <w:pPr>
              <w:jc w:val="center"/>
              <w:rPr>
                <w:sz w:val="18"/>
                <w:szCs w:val="18"/>
              </w:rPr>
            </w:pPr>
            <w:r>
              <w:rPr>
                <w:sz w:val="18"/>
                <w:szCs w:val="18"/>
              </w:rPr>
              <w:t>Magic and Wonder</w:t>
            </w:r>
          </w:p>
          <w:p w:rsidR="00FC7858" w:rsidRDefault="00FC7858" w:rsidP="00566585">
            <w:pPr>
              <w:jc w:val="center"/>
              <w:rPr>
                <w:sz w:val="18"/>
                <w:szCs w:val="18"/>
              </w:rPr>
            </w:pPr>
          </w:p>
        </w:tc>
        <w:tc>
          <w:tcPr>
            <w:tcW w:w="1993" w:type="dxa"/>
            <w:shd w:val="clear" w:color="auto" w:fill="auto"/>
          </w:tcPr>
          <w:p w:rsidR="00FC7858" w:rsidRPr="002958B9" w:rsidRDefault="00FC7858" w:rsidP="00566585">
            <w:pPr>
              <w:jc w:val="center"/>
              <w:rPr>
                <w:sz w:val="18"/>
                <w:szCs w:val="18"/>
              </w:rPr>
            </w:pPr>
            <w:r>
              <w:rPr>
                <w:sz w:val="18"/>
                <w:szCs w:val="18"/>
              </w:rPr>
              <w:t>Nature vs technology</w:t>
            </w:r>
          </w:p>
        </w:tc>
        <w:tc>
          <w:tcPr>
            <w:tcW w:w="1993" w:type="dxa"/>
            <w:shd w:val="clear" w:color="auto" w:fill="auto"/>
          </w:tcPr>
          <w:p w:rsidR="00FC7858" w:rsidRPr="002958B9" w:rsidRDefault="00FC7858" w:rsidP="00566585">
            <w:pPr>
              <w:jc w:val="center"/>
              <w:rPr>
                <w:sz w:val="18"/>
                <w:szCs w:val="18"/>
              </w:rPr>
            </w:pPr>
            <w:r>
              <w:rPr>
                <w:sz w:val="18"/>
                <w:szCs w:val="18"/>
              </w:rPr>
              <w:t>Mystery and Truth</w:t>
            </w:r>
          </w:p>
        </w:tc>
        <w:tc>
          <w:tcPr>
            <w:tcW w:w="1993" w:type="dxa"/>
            <w:shd w:val="clear" w:color="auto" w:fill="auto"/>
          </w:tcPr>
          <w:p w:rsidR="00FC7858" w:rsidRDefault="00FC7858" w:rsidP="00566585">
            <w:pPr>
              <w:jc w:val="center"/>
              <w:rPr>
                <w:sz w:val="18"/>
                <w:szCs w:val="18"/>
              </w:rPr>
            </w:pPr>
            <w:r>
              <w:rPr>
                <w:sz w:val="18"/>
                <w:szCs w:val="18"/>
              </w:rPr>
              <w:t>Evolution and Inheritance</w:t>
            </w:r>
          </w:p>
          <w:p w:rsidR="00FC7858" w:rsidRPr="002958B9" w:rsidRDefault="00FC7858" w:rsidP="00566585">
            <w:pPr>
              <w:jc w:val="center"/>
              <w:rPr>
                <w:sz w:val="18"/>
                <w:szCs w:val="18"/>
              </w:rPr>
            </w:pPr>
            <w:r>
              <w:rPr>
                <w:sz w:val="18"/>
                <w:szCs w:val="18"/>
              </w:rPr>
              <w:t>Urban mystery</w:t>
            </w:r>
          </w:p>
        </w:tc>
        <w:tc>
          <w:tcPr>
            <w:tcW w:w="1993" w:type="dxa"/>
            <w:shd w:val="clear" w:color="auto" w:fill="auto"/>
          </w:tcPr>
          <w:p w:rsidR="00FC7858" w:rsidRPr="002958B9" w:rsidRDefault="00FC7858" w:rsidP="00566585">
            <w:pPr>
              <w:jc w:val="center"/>
              <w:rPr>
                <w:sz w:val="18"/>
                <w:szCs w:val="18"/>
              </w:rPr>
            </w:pPr>
            <w:r>
              <w:rPr>
                <w:sz w:val="18"/>
                <w:szCs w:val="18"/>
              </w:rPr>
              <w:t>Ambition and Desire</w:t>
            </w:r>
          </w:p>
        </w:tc>
      </w:tr>
      <w:tr w:rsidR="00C73A42" w:rsidTr="00566585">
        <w:tc>
          <w:tcPr>
            <w:tcW w:w="1992" w:type="dxa"/>
            <w:shd w:val="clear" w:color="auto" w:fill="F7CAAC" w:themeFill="accent2" w:themeFillTint="66"/>
          </w:tcPr>
          <w:p w:rsidR="00FC7858" w:rsidRPr="008216C1" w:rsidRDefault="00FC7858" w:rsidP="00566585">
            <w:pPr>
              <w:rPr>
                <w:b/>
                <w:sz w:val="18"/>
                <w:szCs w:val="18"/>
                <w:u w:val="single"/>
              </w:rPr>
            </w:pPr>
            <w:r>
              <w:rPr>
                <w:b/>
                <w:sz w:val="18"/>
                <w:szCs w:val="18"/>
                <w:u w:val="single"/>
              </w:rPr>
              <w:t>Poetry</w:t>
            </w:r>
          </w:p>
        </w:tc>
        <w:tc>
          <w:tcPr>
            <w:tcW w:w="1992" w:type="dxa"/>
            <w:shd w:val="clear" w:color="auto" w:fill="F7CAAC" w:themeFill="accent2" w:themeFillTint="66"/>
          </w:tcPr>
          <w:p w:rsidR="00FC7858" w:rsidRDefault="0064135C" w:rsidP="00566585">
            <w:pPr>
              <w:jc w:val="center"/>
              <w:rPr>
                <w:sz w:val="18"/>
                <w:szCs w:val="18"/>
              </w:rPr>
            </w:pPr>
            <w:r w:rsidRPr="0064135C">
              <w:rPr>
                <w:sz w:val="18"/>
                <w:szCs w:val="18"/>
              </w:rPr>
              <w:t>Free form poetry</w:t>
            </w:r>
          </w:p>
          <w:p w:rsidR="003B202F" w:rsidRDefault="003B202F" w:rsidP="00566585">
            <w:pPr>
              <w:jc w:val="center"/>
              <w:rPr>
                <w:sz w:val="18"/>
                <w:szCs w:val="18"/>
              </w:rPr>
            </w:pPr>
          </w:p>
          <w:p w:rsidR="003B202F" w:rsidRPr="002958B9" w:rsidRDefault="003B202F" w:rsidP="00566585">
            <w:pPr>
              <w:jc w:val="center"/>
              <w:rPr>
                <w:sz w:val="18"/>
                <w:szCs w:val="18"/>
              </w:rPr>
            </w:pPr>
          </w:p>
        </w:tc>
        <w:tc>
          <w:tcPr>
            <w:tcW w:w="1992" w:type="dxa"/>
            <w:shd w:val="clear" w:color="auto" w:fill="F7CAAC" w:themeFill="accent2" w:themeFillTint="66"/>
          </w:tcPr>
          <w:p w:rsidR="00FC7858" w:rsidRPr="002958B9" w:rsidRDefault="000348EF" w:rsidP="00566585">
            <w:pPr>
              <w:jc w:val="center"/>
              <w:rPr>
                <w:sz w:val="18"/>
                <w:szCs w:val="18"/>
              </w:rPr>
            </w:pPr>
            <w:r>
              <w:rPr>
                <w:sz w:val="18"/>
                <w:szCs w:val="18"/>
              </w:rPr>
              <w:t>The Night before Christmas</w:t>
            </w:r>
          </w:p>
        </w:tc>
        <w:tc>
          <w:tcPr>
            <w:tcW w:w="1993" w:type="dxa"/>
            <w:shd w:val="clear" w:color="auto" w:fill="F7CAAC" w:themeFill="accent2" w:themeFillTint="66"/>
          </w:tcPr>
          <w:p w:rsidR="00FC7858" w:rsidRPr="0092708F" w:rsidRDefault="00FC7858" w:rsidP="00566585">
            <w:pPr>
              <w:jc w:val="center"/>
              <w:rPr>
                <w:color w:val="FF0000"/>
                <w:sz w:val="18"/>
                <w:szCs w:val="18"/>
              </w:rPr>
            </w:pPr>
          </w:p>
        </w:tc>
        <w:tc>
          <w:tcPr>
            <w:tcW w:w="1993" w:type="dxa"/>
            <w:shd w:val="clear" w:color="auto" w:fill="F7CAAC" w:themeFill="accent2" w:themeFillTint="66"/>
          </w:tcPr>
          <w:p w:rsidR="00FC7858" w:rsidRDefault="00FC7858" w:rsidP="00566585">
            <w:pPr>
              <w:jc w:val="center"/>
              <w:rPr>
                <w:sz w:val="18"/>
                <w:szCs w:val="18"/>
              </w:rPr>
            </w:pPr>
          </w:p>
          <w:p w:rsidR="00FC7858" w:rsidRPr="002958B9" w:rsidRDefault="00FC7858" w:rsidP="00566585">
            <w:pPr>
              <w:jc w:val="center"/>
              <w:rPr>
                <w:sz w:val="18"/>
                <w:szCs w:val="18"/>
              </w:rPr>
            </w:pPr>
          </w:p>
        </w:tc>
        <w:tc>
          <w:tcPr>
            <w:tcW w:w="1993" w:type="dxa"/>
            <w:shd w:val="clear" w:color="auto" w:fill="F7CAAC" w:themeFill="accent2" w:themeFillTint="66"/>
          </w:tcPr>
          <w:p w:rsidR="00FC7858" w:rsidRPr="0064135C" w:rsidRDefault="0064135C" w:rsidP="00566585">
            <w:pPr>
              <w:jc w:val="center"/>
              <w:rPr>
                <w:sz w:val="18"/>
                <w:szCs w:val="18"/>
              </w:rPr>
            </w:pPr>
            <w:r>
              <w:rPr>
                <w:sz w:val="18"/>
                <w:szCs w:val="18"/>
              </w:rPr>
              <w:t>Sense Poem</w:t>
            </w:r>
          </w:p>
        </w:tc>
        <w:tc>
          <w:tcPr>
            <w:tcW w:w="1993" w:type="dxa"/>
            <w:shd w:val="clear" w:color="auto" w:fill="F7CAAC" w:themeFill="accent2" w:themeFillTint="66"/>
          </w:tcPr>
          <w:p w:rsidR="00FC7858" w:rsidRPr="002958B9" w:rsidRDefault="00FC7858" w:rsidP="00566585">
            <w:pPr>
              <w:jc w:val="center"/>
              <w:rPr>
                <w:sz w:val="18"/>
                <w:szCs w:val="18"/>
              </w:rPr>
            </w:pPr>
          </w:p>
        </w:tc>
      </w:tr>
      <w:tr w:rsidR="00566585" w:rsidTr="00566585">
        <w:tc>
          <w:tcPr>
            <w:tcW w:w="1992" w:type="dxa"/>
            <w:shd w:val="clear" w:color="auto" w:fill="FFFFFF" w:themeFill="background1"/>
          </w:tcPr>
          <w:p w:rsidR="00566585" w:rsidRDefault="00566585" w:rsidP="00566585">
            <w:pPr>
              <w:rPr>
                <w:b/>
                <w:sz w:val="18"/>
                <w:szCs w:val="18"/>
                <w:u w:val="single"/>
              </w:rPr>
            </w:pPr>
            <w:r>
              <w:rPr>
                <w:b/>
                <w:sz w:val="18"/>
                <w:szCs w:val="18"/>
                <w:u w:val="single"/>
              </w:rPr>
              <w:t>Additional Texts</w:t>
            </w:r>
          </w:p>
        </w:tc>
        <w:tc>
          <w:tcPr>
            <w:tcW w:w="1992" w:type="dxa"/>
            <w:shd w:val="clear" w:color="auto" w:fill="FFFFFF" w:themeFill="background1"/>
          </w:tcPr>
          <w:p w:rsidR="00566585" w:rsidRPr="0064135C" w:rsidRDefault="000348EF" w:rsidP="000348EF">
            <w:pPr>
              <w:jc w:val="center"/>
              <w:rPr>
                <w:sz w:val="18"/>
                <w:szCs w:val="18"/>
              </w:rPr>
            </w:pPr>
            <w:r>
              <w:rPr>
                <w:sz w:val="18"/>
                <w:szCs w:val="18"/>
              </w:rPr>
              <w:t>Cosmic</w:t>
            </w:r>
          </w:p>
        </w:tc>
        <w:tc>
          <w:tcPr>
            <w:tcW w:w="1992" w:type="dxa"/>
            <w:shd w:val="clear" w:color="auto" w:fill="FFFFFF" w:themeFill="background1"/>
          </w:tcPr>
          <w:p w:rsidR="00566585" w:rsidRPr="002958B9" w:rsidRDefault="00566585" w:rsidP="00566585">
            <w:pPr>
              <w:jc w:val="center"/>
              <w:rPr>
                <w:sz w:val="18"/>
                <w:szCs w:val="18"/>
              </w:rPr>
            </w:pPr>
          </w:p>
        </w:tc>
        <w:tc>
          <w:tcPr>
            <w:tcW w:w="1993" w:type="dxa"/>
            <w:shd w:val="clear" w:color="auto" w:fill="FFFFFF" w:themeFill="background1"/>
          </w:tcPr>
          <w:p w:rsidR="00566585" w:rsidRPr="0092708F" w:rsidRDefault="00566585" w:rsidP="00566585">
            <w:pPr>
              <w:jc w:val="center"/>
              <w:rPr>
                <w:color w:val="FF0000"/>
                <w:sz w:val="18"/>
                <w:szCs w:val="18"/>
              </w:rPr>
            </w:pPr>
          </w:p>
        </w:tc>
        <w:tc>
          <w:tcPr>
            <w:tcW w:w="1993" w:type="dxa"/>
            <w:shd w:val="clear" w:color="auto" w:fill="FFFFFF" w:themeFill="background1"/>
          </w:tcPr>
          <w:p w:rsidR="00566585" w:rsidRDefault="00566585" w:rsidP="00566585">
            <w:pPr>
              <w:jc w:val="center"/>
              <w:rPr>
                <w:sz w:val="18"/>
                <w:szCs w:val="18"/>
              </w:rPr>
            </w:pPr>
          </w:p>
        </w:tc>
        <w:tc>
          <w:tcPr>
            <w:tcW w:w="1993" w:type="dxa"/>
            <w:shd w:val="clear" w:color="auto" w:fill="FFFFFF" w:themeFill="background1"/>
          </w:tcPr>
          <w:p w:rsidR="00566585" w:rsidRDefault="000348EF" w:rsidP="00566585">
            <w:pPr>
              <w:jc w:val="center"/>
              <w:rPr>
                <w:sz w:val="18"/>
                <w:szCs w:val="18"/>
              </w:rPr>
            </w:pPr>
            <w:r>
              <w:rPr>
                <w:noProof/>
                <w:lang w:eastAsia="en-GB"/>
              </w:rPr>
              <w:drawing>
                <wp:inline distT="0" distB="0" distL="0" distR="0" wp14:anchorId="2693E01E" wp14:editId="16665CDA">
                  <wp:extent cx="370936" cy="5992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0008" cy="613859"/>
                          </a:xfrm>
                          <a:prstGeom prst="rect">
                            <a:avLst/>
                          </a:prstGeom>
                        </pic:spPr>
                      </pic:pic>
                    </a:graphicData>
                  </a:graphic>
                </wp:inline>
              </w:drawing>
            </w:r>
            <w:r>
              <w:rPr>
                <w:sz w:val="18"/>
                <w:szCs w:val="18"/>
              </w:rPr>
              <w:t xml:space="preserve">  Wolf Brother</w:t>
            </w:r>
          </w:p>
        </w:tc>
        <w:tc>
          <w:tcPr>
            <w:tcW w:w="1993" w:type="dxa"/>
            <w:shd w:val="clear" w:color="auto" w:fill="FFFFFF" w:themeFill="background1"/>
          </w:tcPr>
          <w:p w:rsidR="00566585" w:rsidRPr="002958B9" w:rsidRDefault="00030438" w:rsidP="00566585">
            <w:pPr>
              <w:jc w:val="center"/>
              <w:rPr>
                <w:sz w:val="18"/>
                <w:szCs w:val="18"/>
              </w:rPr>
            </w:pPr>
            <w:r>
              <w:rPr>
                <w:sz w:val="18"/>
                <w:szCs w:val="18"/>
              </w:rPr>
              <w:t>Darwin’s voyage of Discovery</w:t>
            </w:r>
          </w:p>
        </w:tc>
      </w:tr>
      <w:tr w:rsidR="00C73A42" w:rsidTr="00566585">
        <w:tc>
          <w:tcPr>
            <w:tcW w:w="1992" w:type="dxa"/>
          </w:tcPr>
          <w:p w:rsidR="00FC7858" w:rsidRPr="008216C1" w:rsidRDefault="00FC7858" w:rsidP="00566585">
            <w:pPr>
              <w:rPr>
                <w:b/>
                <w:sz w:val="18"/>
                <w:szCs w:val="18"/>
                <w:u w:val="single"/>
              </w:rPr>
            </w:pPr>
            <w:r>
              <w:rPr>
                <w:b/>
                <w:sz w:val="18"/>
                <w:szCs w:val="18"/>
                <w:u w:val="single"/>
              </w:rPr>
              <w:t>Reading Comprehension</w:t>
            </w:r>
          </w:p>
        </w:tc>
        <w:tc>
          <w:tcPr>
            <w:tcW w:w="11956" w:type="dxa"/>
            <w:gridSpan w:val="6"/>
          </w:tcPr>
          <w:p w:rsidR="00FC7858" w:rsidRDefault="00C73A42" w:rsidP="00566585">
            <w:pPr>
              <w:rPr>
                <w:b/>
                <w:sz w:val="18"/>
                <w:szCs w:val="18"/>
              </w:rPr>
            </w:pPr>
            <w:r>
              <w:rPr>
                <w:b/>
                <w:sz w:val="18"/>
                <w:szCs w:val="18"/>
              </w:rPr>
              <w:t>Comparing, contrasting and commenting:</w:t>
            </w:r>
          </w:p>
          <w:p w:rsidR="00C73A42" w:rsidRDefault="00C73A42" w:rsidP="00566585">
            <w:pPr>
              <w:rPr>
                <w:b/>
                <w:sz w:val="18"/>
                <w:szCs w:val="18"/>
              </w:rPr>
            </w:pPr>
            <w:r>
              <w:rPr>
                <w:b/>
                <w:sz w:val="18"/>
                <w:szCs w:val="18"/>
              </w:rPr>
              <w:t>Year 5:</w:t>
            </w:r>
          </w:p>
          <w:p w:rsidR="00C73A42" w:rsidRPr="00C73A42" w:rsidRDefault="00C73A42" w:rsidP="00566585">
            <w:pPr>
              <w:numPr>
                <w:ilvl w:val="0"/>
                <w:numId w:val="23"/>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lastRenderedPageBreak/>
              <w:t>To read a wide range of genres, identifying the characteristics of text types (such as the use of the first person in writing diaries and autobiographies) and differences between text types. </w:t>
            </w:r>
          </w:p>
          <w:p w:rsidR="00C73A42" w:rsidRDefault="00C73A42" w:rsidP="00566585">
            <w:pPr>
              <w:numPr>
                <w:ilvl w:val="0"/>
                <w:numId w:val="23"/>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participate in discussions about books that are read to them and those they can read for themselves, building on their own and others’ ideas and challenging views courteously. </w:t>
            </w:r>
          </w:p>
          <w:p w:rsidR="00C73A42" w:rsidRPr="003B202F" w:rsidRDefault="00C73A42" w:rsidP="00566585">
            <w:pPr>
              <w:pStyle w:val="ListParagraph"/>
              <w:numPr>
                <w:ilvl w:val="0"/>
                <w:numId w:val="23"/>
              </w:numPr>
              <w:textAlignment w:val="baseline"/>
              <w:rPr>
                <w:rFonts w:ascii="Calibri" w:eastAsia="Times New Roman" w:hAnsi="Calibri" w:cs="Calibri"/>
                <w:sz w:val="18"/>
                <w:szCs w:val="18"/>
                <w:lang w:eastAsia="en-GB"/>
              </w:rPr>
            </w:pPr>
            <w:r w:rsidRPr="003B202F">
              <w:rPr>
                <w:rFonts w:ascii="Calibri" w:eastAsia="Times New Roman" w:hAnsi="Calibri" w:cs="Calibri"/>
                <w:sz w:val="18"/>
                <w:szCs w:val="18"/>
                <w:lang w:eastAsia="en-GB"/>
              </w:rPr>
              <w:t>To recommend texts to peers based on personal choices. </w:t>
            </w:r>
          </w:p>
          <w:p w:rsidR="00C73A42" w:rsidRDefault="00C73A42" w:rsidP="00566585">
            <w:pPr>
              <w:numPr>
                <w:ilvl w:val="0"/>
                <w:numId w:val="23"/>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identify main ideas drawn from more than one paragraph and to summarise these. </w:t>
            </w:r>
          </w:p>
          <w:p w:rsidR="00C73A42" w:rsidRDefault="00C73A42" w:rsidP="00566585">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 xml:space="preserve">Year 6: </w:t>
            </w:r>
          </w:p>
          <w:p w:rsidR="00C73A42" w:rsidRPr="00C73A42" w:rsidRDefault="00C73A42" w:rsidP="00566585">
            <w:pPr>
              <w:numPr>
                <w:ilvl w:val="0"/>
                <w:numId w:val="25"/>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read for pleasure, discussing, comparing and evaluating in depth across a wide range of genres, including myths, legends, traditional stories, modern fiction, fiction from our literary heritage and books from other cultures and traditions. </w:t>
            </w:r>
          </w:p>
          <w:p w:rsidR="00C73A42" w:rsidRPr="00C73A42" w:rsidRDefault="00C73A42" w:rsidP="00566585">
            <w:pPr>
              <w:numPr>
                <w:ilvl w:val="0"/>
                <w:numId w:val="25"/>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listen to guidance and feedback on the quality of their explanations and contributions to discussions and to make improvements when participating in discussions.  </w:t>
            </w:r>
          </w:p>
          <w:p w:rsidR="00C73A42" w:rsidRPr="00C73A42" w:rsidRDefault="00C73A42" w:rsidP="00566585">
            <w:pPr>
              <w:numPr>
                <w:ilvl w:val="0"/>
                <w:numId w:val="25"/>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explain and discuss their understanding of what they have read, including through formal presentations and debates, maintaining a focus on the topic and using notes where necessary. </w:t>
            </w:r>
          </w:p>
          <w:p w:rsidR="00C73A42" w:rsidRPr="00C73A42" w:rsidRDefault="00C73A42" w:rsidP="00566585">
            <w:pPr>
              <w:numPr>
                <w:ilvl w:val="0"/>
                <w:numId w:val="25"/>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recognise more complex themes in what they read (such as loss or heroism). </w:t>
            </w:r>
          </w:p>
          <w:p w:rsidR="00C73A42" w:rsidRPr="00C73A42" w:rsidRDefault="00C73A42" w:rsidP="00566585">
            <w:pPr>
              <w:numPr>
                <w:ilvl w:val="0"/>
                <w:numId w:val="25"/>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 To draw out key information and to summarise the main ideas in a text.  </w:t>
            </w:r>
          </w:p>
          <w:p w:rsidR="00C73A42" w:rsidRPr="00C73A42" w:rsidRDefault="00C73A42" w:rsidP="00566585">
            <w:pPr>
              <w:numPr>
                <w:ilvl w:val="0"/>
                <w:numId w:val="25"/>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compare characters, settings and themes within a text and across more than one text </w:t>
            </w:r>
          </w:p>
          <w:p w:rsidR="00C73A42" w:rsidRPr="00C73A42" w:rsidRDefault="00C73A42" w:rsidP="00566585">
            <w:pPr>
              <w:numPr>
                <w:ilvl w:val="0"/>
                <w:numId w:val="25"/>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distinguish independently between statements of fact and opinion, providing reasoned justifications for their views. </w:t>
            </w:r>
          </w:p>
          <w:p w:rsidR="00C73A42" w:rsidRDefault="00C73A42" w:rsidP="00566585">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Words in context and authorial choicer:</w:t>
            </w:r>
          </w:p>
          <w:p w:rsidR="00C73A42" w:rsidRDefault="00C73A42" w:rsidP="00566585">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Year 5:</w:t>
            </w:r>
          </w:p>
          <w:p w:rsidR="00C73A42" w:rsidRPr="00C73A42" w:rsidRDefault="003B202F" w:rsidP="00566585">
            <w:pPr>
              <w:numPr>
                <w:ilvl w:val="0"/>
                <w:numId w:val="26"/>
              </w:numPr>
              <w:ind w:left="0" w:firstLine="0"/>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T</w:t>
            </w:r>
            <w:r w:rsidR="00C73A42" w:rsidRPr="00C73A42">
              <w:rPr>
                <w:rFonts w:ascii="Calibri" w:eastAsia="Times New Roman" w:hAnsi="Calibri" w:cs="Calibri"/>
                <w:sz w:val="18"/>
                <w:szCs w:val="18"/>
                <w:lang w:eastAsia="en-GB"/>
              </w:rPr>
              <w:t>o discuss vocabulary used by the author to create effect including figurative language. </w:t>
            </w:r>
          </w:p>
          <w:p w:rsidR="00C73A42" w:rsidRPr="00C73A42" w:rsidRDefault="00C73A42" w:rsidP="00566585">
            <w:pPr>
              <w:numPr>
                <w:ilvl w:val="0"/>
                <w:numId w:val="26"/>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evaluate the use of authors’ language and explain how it has created an impact on </w:t>
            </w:r>
          </w:p>
          <w:p w:rsidR="00C73A42" w:rsidRDefault="00C73A42" w:rsidP="00566585">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 xml:space="preserve">Year 6: </w:t>
            </w:r>
          </w:p>
          <w:p w:rsidR="00C73A42" w:rsidRPr="00C73A42" w:rsidRDefault="00C73A42" w:rsidP="00566585">
            <w:pPr>
              <w:textAlignment w:val="baseline"/>
              <w:rPr>
                <w:rFonts w:ascii="Segoe UI" w:eastAsia="Times New Roman" w:hAnsi="Segoe UI" w:cs="Segoe UI"/>
                <w:sz w:val="18"/>
                <w:szCs w:val="18"/>
                <w:lang w:eastAsia="en-GB"/>
              </w:rPr>
            </w:pPr>
            <w:r w:rsidRPr="00C73A42">
              <w:rPr>
                <w:rFonts w:ascii="Calibri" w:eastAsia="Times New Roman" w:hAnsi="Calibri" w:cs="Calibri"/>
                <w:sz w:val="18"/>
                <w:szCs w:val="18"/>
                <w:lang w:eastAsia="en-GB"/>
              </w:rPr>
              <w:t> </w:t>
            </w:r>
          </w:p>
          <w:p w:rsidR="00C73A42" w:rsidRPr="00C73A42" w:rsidRDefault="00C73A42" w:rsidP="00566585">
            <w:pPr>
              <w:numPr>
                <w:ilvl w:val="0"/>
                <w:numId w:val="27"/>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analyse and evaluate the use of language, including figurative language and how it is used for effect, using technical terminology such as metaphor, simile, analogy, imagery, style and effect </w:t>
            </w:r>
          </w:p>
          <w:p w:rsidR="00C73A42" w:rsidRDefault="00C73A42" w:rsidP="00566585">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Inference and prediction:</w:t>
            </w:r>
          </w:p>
          <w:p w:rsidR="00C73A42" w:rsidRDefault="00C73A42" w:rsidP="00566585">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Year 5:</w:t>
            </w:r>
          </w:p>
          <w:p w:rsidR="00C73A42" w:rsidRPr="00C73A42" w:rsidRDefault="00C73A42" w:rsidP="00566585">
            <w:pPr>
              <w:numPr>
                <w:ilvl w:val="0"/>
                <w:numId w:val="28"/>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draw inferences from characters’ feelings, thoughts and motives. </w:t>
            </w:r>
          </w:p>
          <w:p w:rsidR="00C73A42" w:rsidRPr="00C73A42" w:rsidRDefault="00C73A42" w:rsidP="00566585">
            <w:pPr>
              <w:numPr>
                <w:ilvl w:val="0"/>
                <w:numId w:val="28"/>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make predictions based on details stated and implied, justifying them in detail with evidence from the text </w:t>
            </w:r>
          </w:p>
          <w:p w:rsidR="00C73A42" w:rsidRDefault="00C73A42" w:rsidP="00566585">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 xml:space="preserve">Year 6: </w:t>
            </w:r>
          </w:p>
          <w:p w:rsidR="00C73A42" w:rsidRPr="00C73A42" w:rsidRDefault="00C73A42" w:rsidP="00566585">
            <w:pPr>
              <w:numPr>
                <w:ilvl w:val="0"/>
                <w:numId w:val="29"/>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consider different accounts of the same event and to discuss viewpoints (both of authors and of fictional characters). </w:t>
            </w:r>
          </w:p>
          <w:p w:rsidR="00C73A42" w:rsidRPr="00C73A42" w:rsidRDefault="00C73A42" w:rsidP="00566585">
            <w:pPr>
              <w:numPr>
                <w:ilvl w:val="0"/>
                <w:numId w:val="29"/>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discuss how characters change and develop through texts by drawing inferences based on indirect clues </w:t>
            </w:r>
          </w:p>
          <w:p w:rsidR="00C73A42" w:rsidRDefault="00C73A42" w:rsidP="00566585">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Performance:</w:t>
            </w:r>
          </w:p>
          <w:p w:rsidR="00C73A42" w:rsidRDefault="00C73A42" w:rsidP="00566585">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Year 5:</w:t>
            </w:r>
          </w:p>
          <w:p w:rsidR="00C73A42" w:rsidRDefault="00C73A42" w:rsidP="00566585">
            <w:pPr>
              <w:textAlignment w:val="baseline"/>
              <w:rPr>
                <w:rStyle w:val="eop"/>
                <w:rFonts w:ascii="Calibri" w:hAnsi="Calibri" w:cs="Calibri"/>
                <w:color w:val="000000"/>
                <w:sz w:val="18"/>
                <w:szCs w:val="18"/>
                <w:shd w:val="clear" w:color="auto" w:fill="FFFFFF"/>
              </w:rPr>
            </w:pPr>
            <w:r>
              <w:rPr>
                <w:rStyle w:val="normaltextrun"/>
                <w:rFonts w:ascii="Calibri" w:hAnsi="Calibri" w:cs="Calibri"/>
                <w:color w:val="000000"/>
                <w:sz w:val="18"/>
                <w:szCs w:val="18"/>
                <w:shd w:val="clear" w:color="auto" w:fill="FFFFFF"/>
              </w:rPr>
              <w:t>To continually show an awareness of audience when reading out loud using intonation, tone, volume and action</w:t>
            </w:r>
            <w:r>
              <w:rPr>
                <w:rStyle w:val="eop"/>
                <w:rFonts w:ascii="Calibri" w:hAnsi="Calibri" w:cs="Calibri"/>
                <w:color w:val="000000"/>
                <w:sz w:val="18"/>
                <w:szCs w:val="18"/>
                <w:shd w:val="clear" w:color="auto" w:fill="FFFFFF"/>
              </w:rPr>
              <w:t> </w:t>
            </w:r>
          </w:p>
          <w:p w:rsidR="00C73A42" w:rsidRDefault="00C73A42" w:rsidP="00566585">
            <w:pPr>
              <w:textAlignment w:val="baseline"/>
              <w:rPr>
                <w:rStyle w:val="eop"/>
                <w:b/>
                <w:color w:val="000000"/>
                <w:sz w:val="18"/>
                <w:szCs w:val="18"/>
                <w:shd w:val="clear" w:color="auto" w:fill="FFFFFF"/>
              </w:rPr>
            </w:pPr>
            <w:r w:rsidRPr="003B202F">
              <w:rPr>
                <w:rStyle w:val="eop"/>
                <w:b/>
                <w:color w:val="000000"/>
                <w:sz w:val="18"/>
                <w:szCs w:val="18"/>
                <w:shd w:val="clear" w:color="auto" w:fill="FFFFFF"/>
              </w:rPr>
              <w:t xml:space="preserve">Year 6: </w:t>
            </w:r>
          </w:p>
          <w:p w:rsidR="003B202F" w:rsidRPr="003B202F" w:rsidRDefault="003B202F" w:rsidP="00566585">
            <w:pPr>
              <w:textAlignment w:val="baseline"/>
              <w:rPr>
                <w:rStyle w:val="eop"/>
                <w:b/>
                <w:color w:val="000000"/>
                <w:sz w:val="18"/>
                <w:szCs w:val="18"/>
                <w:shd w:val="clear" w:color="auto" w:fill="FFFFFF"/>
              </w:rPr>
            </w:pPr>
            <w:r>
              <w:rPr>
                <w:rStyle w:val="normaltextrun"/>
                <w:rFonts w:ascii="Calibri" w:hAnsi="Calibri" w:cs="Calibri"/>
                <w:color w:val="000000"/>
                <w:sz w:val="18"/>
                <w:szCs w:val="18"/>
                <w:shd w:val="clear" w:color="auto" w:fill="FFFFFF"/>
              </w:rPr>
              <w:t>To confidently perform texts (including poems learnt by heart) using a wide range of devices to engage the audience and for effect.</w:t>
            </w:r>
            <w:r>
              <w:rPr>
                <w:rStyle w:val="eop"/>
                <w:rFonts w:ascii="Calibri" w:hAnsi="Calibri" w:cs="Calibri"/>
                <w:color w:val="000000"/>
                <w:sz w:val="18"/>
                <w:szCs w:val="18"/>
                <w:shd w:val="clear" w:color="auto" w:fill="FFFFFF"/>
              </w:rPr>
              <w:t> </w:t>
            </w:r>
          </w:p>
          <w:p w:rsidR="00C73A42" w:rsidRPr="00C73A42" w:rsidRDefault="00C73A42" w:rsidP="00566585">
            <w:pPr>
              <w:textAlignment w:val="baseline"/>
              <w:rPr>
                <w:rFonts w:ascii="Calibri" w:eastAsia="Times New Roman" w:hAnsi="Calibri" w:cs="Calibri"/>
                <w:b/>
                <w:sz w:val="18"/>
                <w:szCs w:val="18"/>
                <w:lang w:eastAsia="en-GB"/>
              </w:rPr>
            </w:pPr>
          </w:p>
          <w:p w:rsidR="00C73A42" w:rsidRPr="00C73A42" w:rsidRDefault="00C73A42" w:rsidP="00566585">
            <w:pPr>
              <w:rPr>
                <w:b/>
                <w:sz w:val="18"/>
                <w:szCs w:val="18"/>
              </w:rPr>
            </w:pPr>
          </w:p>
        </w:tc>
      </w:tr>
    </w:tbl>
    <w:p w:rsidR="00FC7858" w:rsidRDefault="00FC7858" w:rsidP="00FC7858">
      <w:pPr>
        <w:rPr>
          <w:rFonts w:cstheme="minorHAnsi"/>
          <w:b/>
          <w:sz w:val="32"/>
          <w:szCs w:val="32"/>
          <w:u w:val="single"/>
        </w:rPr>
      </w:pPr>
      <w:r>
        <w:rPr>
          <w:rFonts w:cstheme="minorHAnsi"/>
          <w:b/>
          <w:sz w:val="32"/>
          <w:szCs w:val="32"/>
          <w:u w:val="single"/>
        </w:rPr>
        <w:lastRenderedPageBreak/>
        <w:t xml:space="preserve"> </w:t>
      </w:r>
    </w:p>
    <w:p w:rsidR="00FC7858" w:rsidRDefault="00FC7858" w:rsidP="00FC7858">
      <w:pPr>
        <w:rPr>
          <w:rFonts w:cstheme="minorHAnsi"/>
          <w:b/>
          <w:sz w:val="32"/>
          <w:szCs w:val="32"/>
          <w:u w:val="single"/>
        </w:rPr>
      </w:pPr>
    </w:p>
    <w:p w:rsidR="00FC7858" w:rsidRDefault="00FC7858" w:rsidP="00FC7858">
      <w:pPr>
        <w:rPr>
          <w:rFonts w:cstheme="minorHAnsi"/>
          <w:b/>
          <w:sz w:val="32"/>
          <w:szCs w:val="32"/>
          <w:u w:val="single"/>
        </w:rPr>
      </w:pPr>
    </w:p>
    <w:p w:rsidR="00FC7858" w:rsidRDefault="00FC7858" w:rsidP="00FC7858">
      <w:pPr>
        <w:rPr>
          <w:rFonts w:cstheme="minorHAnsi"/>
          <w:b/>
          <w:sz w:val="32"/>
          <w:szCs w:val="32"/>
          <w:u w:val="single"/>
        </w:rPr>
      </w:pPr>
    </w:p>
    <w:p w:rsidR="00FC7858" w:rsidRDefault="00FC7858" w:rsidP="00FC7858">
      <w:pPr>
        <w:rPr>
          <w:rFonts w:cstheme="minorHAnsi"/>
          <w:b/>
          <w:sz w:val="32"/>
          <w:szCs w:val="32"/>
          <w:u w:val="single"/>
        </w:rPr>
      </w:pPr>
    </w:p>
    <w:p w:rsidR="00FC7858" w:rsidRDefault="00FC7858" w:rsidP="00FC7858">
      <w:pPr>
        <w:rPr>
          <w:rFonts w:cstheme="minorHAnsi"/>
          <w:b/>
          <w:sz w:val="32"/>
          <w:szCs w:val="32"/>
          <w:u w:val="single"/>
        </w:rPr>
      </w:pPr>
    </w:p>
    <w:p w:rsidR="00FC7858" w:rsidRPr="001C71DE" w:rsidRDefault="00FC7858">
      <w:pPr>
        <w:rPr>
          <w:rFonts w:cstheme="minorHAnsi"/>
          <w:b/>
          <w:sz w:val="32"/>
          <w:szCs w:val="32"/>
          <w:u w:val="single"/>
        </w:rPr>
      </w:pPr>
    </w:p>
    <w:sectPr w:rsidR="00FC7858" w:rsidRPr="001C71DE" w:rsidSect="0054411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D079B"/>
    <w:multiLevelType w:val="multilevel"/>
    <w:tmpl w:val="FAC8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05D3A"/>
    <w:multiLevelType w:val="hybridMultilevel"/>
    <w:tmpl w:val="CFD48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C51F3"/>
    <w:multiLevelType w:val="multilevel"/>
    <w:tmpl w:val="174E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C11A1E"/>
    <w:multiLevelType w:val="multilevel"/>
    <w:tmpl w:val="514A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6D5B4B"/>
    <w:multiLevelType w:val="multilevel"/>
    <w:tmpl w:val="12B86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F97566"/>
    <w:multiLevelType w:val="multilevel"/>
    <w:tmpl w:val="3C248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D060C5"/>
    <w:multiLevelType w:val="hybridMultilevel"/>
    <w:tmpl w:val="407C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02015E"/>
    <w:multiLevelType w:val="multilevel"/>
    <w:tmpl w:val="65BA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BC13A0"/>
    <w:multiLevelType w:val="multilevel"/>
    <w:tmpl w:val="0BE49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570E52"/>
    <w:multiLevelType w:val="multilevel"/>
    <w:tmpl w:val="3E106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CC53DE"/>
    <w:multiLevelType w:val="multilevel"/>
    <w:tmpl w:val="643A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117AF1"/>
    <w:multiLevelType w:val="hybridMultilevel"/>
    <w:tmpl w:val="7590A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91D51"/>
    <w:multiLevelType w:val="multilevel"/>
    <w:tmpl w:val="BBD6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D045D1"/>
    <w:multiLevelType w:val="multilevel"/>
    <w:tmpl w:val="6E982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280CAB"/>
    <w:multiLevelType w:val="multilevel"/>
    <w:tmpl w:val="428E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8F0896"/>
    <w:multiLevelType w:val="hybridMultilevel"/>
    <w:tmpl w:val="DAAE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FA566E"/>
    <w:multiLevelType w:val="hybridMultilevel"/>
    <w:tmpl w:val="57D27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AE0917"/>
    <w:multiLevelType w:val="multilevel"/>
    <w:tmpl w:val="D514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95E10"/>
    <w:multiLevelType w:val="multilevel"/>
    <w:tmpl w:val="C540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C76879"/>
    <w:multiLevelType w:val="hybridMultilevel"/>
    <w:tmpl w:val="4510CFD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5482496C"/>
    <w:multiLevelType w:val="multilevel"/>
    <w:tmpl w:val="EEDE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8B6B88"/>
    <w:multiLevelType w:val="multilevel"/>
    <w:tmpl w:val="19CC1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A75273"/>
    <w:multiLevelType w:val="multilevel"/>
    <w:tmpl w:val="9744B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7B1985"/>
    <w:multiLevelType w:val="hybridMultilevel"/>
    <w:tmpl w:val="DF24E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2346C3"/>
    <w:multiLevelType w:val="multilevel"/>
    <w:tmpl w:val="F658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F8D36E7"/>
    <w:multiLevelType w:val="multilevel"/>
    <w:tmpl w:val="FBD6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D8778C"/>
    <w:multiLevelType w:val="multilevel"/>
    <w:tmpl w:val="F4EC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0356B3"/>
    <w:multiLevelType w:val="multilevel"/>
    <w:tmpl w:val="8DA4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D102D6"/>
    <w:multiLevelType w:val="multilevel"/>
    <w:tmpl w:val="D298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6"/>
  </w:num>
  <w:num w:numId="3">
    <w:abstractNumId w:val="22"/>
  </w:num>
  <w:num w:numId="4">
    <w:abstractNumId w:val="15"/>
  </w:num>
  <w:num w:numId="5">
    <w:abstractNumId w:val="16"/>
  </w:num>
  <w:num w:numId="6">
    <w:abstractNumId w:val="1"/>
  </w:num>
  <w:num w:numId="7">
    <w:abstractNumId w:val="5"/>
  </w:num>
  <w:num w:numId="8">
    <w:abstractNumId w:val="25"/>
  </w:num>
  <w:num w:numId="9">
    <w:abstractNumId w:val="19"/>
  </w:num>
  <w:num w:numId="10">
    <w:abstractNumId w:val="24"/>
  </w:num>
  <w:num w:numId="11">
    <w:abstractNumId w:val="23"/>
  </w:num>
  <w:num w:numId="12">
    <w:abstractNumId w:val="14"/>
  </w:num>
  <w:num w:numId="13">
    <w:abstractNumId w:val="2"/>
  </w:num>
  <w:num w:numId="14">
    <w:abstractNumId w:val="3"/>
  </w:num>
  <w:num w:numId="15">
    <w:abstractNumId w:val="13"/>
  </w:num>
  <w:num w:numId="16">
    <w:abstractNumId w:val="9"/>
  </w:num>
  <w:num w:numId="17">
    <w:abstractNumId w:val="0"/>
  </w:num>
  <w:num w:numId="18">
    <w:abstractNumId w:val="27"/>
  </w:num>
  <w:num w:numId="19">
    <w:abstractNumId w:val="20"/>
  </w:num>
  <w:num w:numId="20">
    <w:abstractNumId w:val="8"/>
  </w:num>
  <w:num w:numId="21">
    <w:abstractNumId w:val="10"/>
  </w:num>
  <w:num w:numId="22">
    <w:abstractNumId w:val="17"/>
  </w:num>
  <w:num w:numId="23">
    <w:abstractNumId w:val="21"/>
  </w:num>
  <w:num w:numId="24">
    <w:abstractNumId w:val="11"/>
  </w:num>
  <w:num w:numId="25">
    <w:abstractNumId w:val="18"/>
  </w:num>
  <w:num w:numId="26">
    <w:abstractNumId w:val="4"/>
  </w:num>
  <w:num w:numId="27">
    <w:abstractNumId w:val="28"/>
  </w:num>
  <w:num w:numId="28">
    <w:abstractNumId w:val="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1DE"/>
    <w:rsid w:val="00030438"/>
    <w:rsid w:val="000348EF"/>
    <w:rsid w:val="000E3B0A"/>
    <w:rsid w:val="00155A11"/>
    <w:rsid w:val="001A08E5"/>
    <w:rsid w:val="001A2D04"/>
    <w:rsid w:val="001C71DE"/>
    <w:rsid w:val="001E06BD"/>
    <w:rsid w:val="001E2A9C"/>
    <w:rsid w:val="001F7761"/>
    <w:rsid w:val="002958B9"/>
    <w:rsid w:val="002A309B"/>
    <w:rsid w:val="002E6710"/>
    <w:rsid w:val="00354257"/>
    <w:rsid w:val="003614D3"/>
    <w:rsid w:val="0038567A"/>
    <w:rsid w:val="003A7A10"/>
    <w:rsid w:val="003B202F"/>
    <w:rsid w:val="00427DEB"/>
    <w:rsid w:val="0050154B"/>
    <w:rsid w:val="00504082"/>
    <w:rsid w:val="0051041A"/>
    <w:rsid w:val="00544111"/>
    <w:rsid w:val="00566585"/>
    <w:rsid w:val="00574A20"/>
    <w:rsid w:val="005B2A51"/>
    <w:rsid w:val="005D72C8"/>
    <w:rsid w:val="0064135C"/>
    <w:rsid w:val="00682957"/>
    <w:rsid w:val="006D437D"/>
    <w:rsid w:val="006E739D"/>
    <w:rsid w:val="007309C5"/>
    <w:rsid w:val="0076007A"/>
    <w:rsid w:val="007B6513"/>
    <w:rsid w:val="008216C1"/>
    <w:rsid w:val="00830CF2"/>
    <w:rsid w:val="008B4455"/>
    <w:rsid w:val="008D1172"/>
    <w:rsid w:val="008D3FBB"/>
    <w:rsid w:val="008F08F8"/>
    <w:rsid w:val="00906854"/>
    <w:rsid w:val="00915843"/>
    <w:rsid w:val="0092708F"/>
    <w:rsid w:val="00A76D75"/>
    <w:rsid w:val="00A968D1"/>
    <w:rsid w:val="00B052BE"/>
    <w:rsid w:val="00B91C7C"/>
    <w:rsid w:val="00C73A42"/>
    <w:rsid w:val="00CA22D9"/>
    <w:rsid w:val="00CD6BBA"/>
    <w:rsid w:val="00D37BA3"/>
    <w:rsid w:val="00DB2382"/>
    <w:rsid w:val="00DD3042"/>
    <w:rsid w:val="00DE7B2D"/>
    <w:rsid w:val="00DF5155"/>
    <w:rsid w:val="00E14BA1"/>
    <w:rsid w:val="00E27439"/>
    <w:rsid w:val="00E35468"/>
    <w:rsid w:val="00E750C4"/>
    <w:rsid w:val="00EA23E8"/>
    <w:rsid w:val="00EC43CB"/>
    <w:rsid w:val="00F500A4"/>
    <w:rsid w:val="00FC2A7A"/>
    <w:rsid w:val="00FC53F0"/>
    <w:rsid w:val="00FC780A"/>
    <w:rsid w:val="00FC7858"/>
    <w:rsid w:val="00FE66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6E2E5"/>
  <w15:chartTrackingRefBased/>
  <w15:docId w15:val="{6E37633C-DE5D-4C5A-BEB0-E936AB86E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441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44111"/>
  </w:style>
  <w:style w:type="character" w:customStyle="1" w:styleId="eop">
    <w:name w:val="eop"/>
    <w:basedOn w:val="DefaultParagraphFont"/>
    <w:rsid w:val="00544111"/>
  </w:style>
  <w:style w:type="paragraph" w:styleId="ListParagraph">
    <w:name w:val="List Paragraph"/>
    <w:basedOn w:val="Normal"/>
    <w:uiPriority w:val="34"/>
    <w:qFormat/>
    <w:rsid w:val="00C73A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89239">
      <w:bodyDiv w:val="1"/>
      <w:marLeft w:val="0"/>
      <w:marRight w:val="0"/>
      <w:marTop w:val="0"/>
      <w:marBottom w:val="0"/>
      <w:divBdr>
        <w:top w:val="none" w:sz="0" w:space="0" w:color="auto"/>
        <w:left w:val="none" w:sz="0" w:space="0" w:color="auto"/>
        <w:bottom w:val="none" w:sz="0" w:space="0" w:color="auto"/>
        <w:right w:val="none" w:sz="0" w:space="0" w:color="auto"/>
      </w:divBdr>
    </w:div>
    <w:div w:id="173108775">
      <w:bodyDiv w:val="1"/>
      <w:marLeft w:val="0"/>
      <w:marRight w:val="0"/>
      <w:marTop w:val="0"/>
      <w:marBottom w:val="0"/>
      <w:divBdr>
        <w:top w:val="none" w:sz="0" w:space="0" w:color="auto"/>
        <w:left w:val="none" w:sz="0" w:space="0" w:color="auto"/>
        <w:bottom w:val="none" w:sz="0" w:space="0" w:color="auto"/>
        <w:right w:val="none" w:sz="0" w:space="0" w:color="auto"/>
      </w:divBdr>
    </w:div>
    <w:div w:id="392238012">
      <w:bodyDiv w:val="1"/>
      <w:marLeft w:val="0"/>
      <w:marRight w:val="0"/>
      <w:marTop w:val="0"/>
      <w:marBottom w:val="0"/>
      <w:divBdr>
        <w:top w:val="none" w:sz="0" w:space="0" w:color="auto"/>
        <w:left w:val="none" w:sz="0" w:space="0" w:color="auto"/>
        <w:bottom w:val="none" w:sz="0" w:space="0" w:color="auto"/>
        <w:right w:val="none" w:sz="0" w:space="0" w:color="auto"/>
      </w:divBdr>
    </w:div>
    <w:div w:id="544223861">
      <w:bodyDiv w:val="1"/>
      <w:marLeft w:val="0"/>
      <w:marRight w:val="0"/>
      <w:marTop w:val="0"/>
      <w:marBottom w:val="0"/>
      <w:divBdr>
        <w:top w:val="none" w:sz="0" w:space="0" w:color="auto"/>
        <w:left w:val="none" w:sz="0" w:space="0" w:color="auto"/>
        <w:bottom w:val="none" w:sz="0" w:space="0" w:color="auto"/>
        <w:right w:val="none" w:sz="0" w:space="0" w:color="auto"/>
      </w:divBdr>
    </w:div>
    <w:div w:id="548148931">
      <w:bodyDiv w:val="1"/>
      <w:marLeft w:val="0"/>
      <w:marRight w:val="0"/>
      <w:marTop w:val="0"/>
      <w:marBottom w:val="0"/>
      <w:divBdr>
        <w:top w:val="none" w:sz="0" w:space="0" w:color="auto"/>
        <w:left w:val="none" w:sz="0" w:space="0" w:color="auto"/>
        <w:bottom w:val="none" w:sz="0" w:space="0" w:color="auto"/>
        <w:right w:val="none" w:sz="0" w:space="0" w:color="auto"/>
      </w:divBdr>
    </w:div>
    <w:div w:id="769207328">
      <w:bodyDiv w:val="1"/>
      <w:marLeft w:val="0"/>
      <w:marRight w:val="0"/>
      <w:marTop w:val="0"/>
      <w:marBottom w:val="0"/>
      <w:divBdr>
        <w:top w:val="none" w:sz="0" w:space="0" w:color="auto"/>
        <w:left w:val="none" w:sz="0" w:space="0" w:color="auto"/>
        <w:bottom w:val="none" w:sz="0" w:space="0" w:color="auto"/>
        <w:right w:val="none" w:sz="0" w:space="0" w:color="auto"/>
      </w:divBdr>
    </w:div>
    <w:div w:id="980235995">
      <w:bodyDiv w:val="1"/>
      <w:marLeft w:val="0"/>
      <w:marRight w:val="0"/>
      <w:marTop w:val="0"/>
      <w:marBottom w:val="0"/>
      <w:divBdr>
        <w:top w:val="none" w:sz="0" w:space="0" w:color="auto"/>
        <w:left w:val="none" w:sz="0" w:space="0" w:color="auto"/>
        <w:bottom w:val="none" w:sz="0" w:space="0" w:color="auto"/>
        <w:right w:val="none" w:sz="0" w:space="0" w:color="auto"/>
      </w:divBdr>
    </w:div>
    <w:div w:id="994649576">
      <w:bodyDiv w:val="1"/>
      <w:marLeft w:val="0"/>
      <w:marRight w:val="0"/>
      <w:marTop w:val="0"/>
      <w:marBottom w:val="0"/>
      <w:divBdr>
        <w:top w:val="none" w:sz="0" w:space="0" w:color="auto"/>
        <w:left w:val="none" w:sz="0" w:space="0" w:color="auto"/>
        <w:bottom w:val="none" w:sz="0" w:space="0" w:color="auto"/>
        <w:right w:val="none" w:sz="0" w:space="0" w:color="auto"/>
      </w:divBdr>
      <w:divsChild>
        <w:div w:id="671220179">
          <w:marLeft w:val="0"/>
          <w:marRight w:val="0"/>
          <w:marTop w:val="0"/>
          <w:marBottom w:val="0"/>
          <w:divBdr>
            <w:top w:val="none" w:sz="0" w:space="0" w:color="auto"/>
            <w:left w:val="none" w:sz="0" w:space="0" w:color="auto"/>
            <w:bottom w:val="none" w:sz="0" w:space="0" w:color="auto"/>
            <w:right w:val="none" w:sz="0" w:space="0" w:color="auto"/>
          </w:divBdr>
        </w:div>
        <w:div w:id="1648436361">
          <w:marLeft w:val="0"/>
          <w:marRight w:val="0"/>
          <w:marTop w:val="0"/>
          <w:marBottom w:val="0"/>
          <w:divBdr>
            <w:top w:val="none" w:sz="0" w:space="0" w:color="auto"/>
            <w:left w:val="none" w:sz="0" w:space="0" w:color="auto"/>
            <w:bottom w:val="none" w:sz="0" w:space="0" w:color="auto"/>
            <w:right w:val="none" w:sz="0" w:space="0" w:color="auto"/>
          </w:divBdr>
        </w:div>
      </w:divsChild>
    </w:div>
    <w:div w:id="1040670696">
      <w:bodyDiv w:val="1"/>
      <w:marLeft w:val="0"/>
      <w:marRight w:val="0"/>
      <w:marTop w:val="0"/>
      <w:marBottom w:val="0"/>
      <w:divBdr>
        <w:top w:val="none" w:sz="0" w:space="0" w:color="auto"/>
        <w:left w:val="none" w:sz="0" w:space="0" w:color="auto"/>
        <w:bottom w:val="none" w:sz="0" w:space="0" w:color="auto"/>
        <w:right w:val="none" w:sz="0" w:space="0" w:color="auto"/>
      </w:divBdr>
    </w:div>
    <w:div w:id="1204564626">
      <w:bodyDiv w:val="1"/>
      <w:marLeft w:val="0"/>
      <w:marRight w:val="0"/>
      <w:marTop w:val="0"/>
      <w:marBottom w:val="0"/>
      <w:divBdr>
        <w:top w:val="none" w:sz="0" w:space="0" w:color="auto"/>
        <w:left w:val="none" w:sz="0" w:space="0" w:color="auto"/>
        <w:bottom w:val="none" w:sz="0" w:space="0" w:color="auto"/>
        <w:right w:val="none" w:sz="0" w:space="0" w:color="auto"/>
      </w:divBdr>
    </w:div>
    <w:div w:id="1456295686">
      <w:bodyDiv w:val="1"/>
      <w:marLeft w:val="0"/>
      <w:marRight w:val="0"/>
      <w:marTop w:val="0"/>
      <w:marBottom w:val="0"/>
      <w:divBdr>
        <w:top w:val="none" w:sz="0" w:space="0" w:color="auto"/>
        <w:left w:val="none" w:sz="0" w:space="0" w:color="auto"/>
        <w:bottom w:val="none" w:sz="0" w:space="0" w:color="auto"/>
        <w:right w:val="none" w:sz="0" w:space="0" w:color="auto"/>
      </w:divBdr>
    </w:div>
    <w:div w:id="1478110918">
      <w:bodyDiv w:val="1"/>
      <w:marLeft w:val="0"/>
      <w:marRight w:val="0"/>
      <w:marTop w:val="0"/>
      <w:marBottom w:val="0"/>
      <w:divBdr>
        <w:top w:val="none" w:sz="0" w:space="0" w:color="auto"/>
        <w:left w:val="none" w:sz="0" w:space="0" w:color="auto"/>
        <w:bottom w:val="none" w:sz="0" w:space="0" w:color="auto"/>
        <w:right w:val="none" w:sz="0" w:space="0" w:color="auto"/>
      </w:divBdr>
    </w:div>
    <w:div w:id="1559827995">
      <w:bodyDiv w:val="1"/>
      <w:marLeft w:val="0"/>
      <w:marRight w:val="0"/>
      <w:marTop w:val="0"/>
      <w:marBottom w:val="0"/>
      <w:divBdr>
        <w:top w:val="none" w:sz="0" w:space="0" w:color="auto"/>
        <w:left w:val="none" w:sz="0" w:space="0" w:color="auto"/>
        <w:bottom w:val="none" w:sz="0" w:space="0" w:color="auto"/>
        <w:right w:val="none" w:sz="0" w:space="0" w:color="auto"/>
      </w:divBdr>
    </w:div>
    <w:div w:id="1592424300">
      <w:bodyDiv w:val="1"/>
      <w:marLeft w:val="0"/>
      <w:marRight w:val="0"/>
      <w:marTop w:val="0"/>
      <w:marBottom w:val="0"/>
      <w:divBdr>
        <w:top w:val="none" w:sz="0" w:space="0" w:color="auto"/>
        <w:left w:val="none" w:sz="0" w:space="0" w:color="auto"/>
        <w:bottom w:val="none" w:sz="0" w:space="0" w:color="auto"/>
        <w:right w:val="none" w:sz="0" w:space="0" w:color="auto"/>
      </w:divBdr>
    </w:div>
    <w:div w:id="1738167686">
      <w:bodyDiv w:val="1"/>
      <w:marLeft w:val="0"/>
      <w:marRight w:val="0"/>
      <w:marTop w:val="0"/>
      <w:marBottom w:val="0"/>
      <w:divBdr>
        <w:top w:val="none" w:sz="0" w:space="0" w:color="auto"/>
        <w:left w:val="none" w:sz="0" w:space="0" w:color="auto"/>
        <w:bottom w:val="none" w:sz="0" w:space="0" w:color="auto"/>
        <w:right w:val="none" w:sz="0" w:space="0" w:color="auto"/>
      </w:divBdr>
      <w:divsChild>
        <w:div w:id="1012606371">
          <w:marLeft w:val="0"/>
          <w:marRight w:val="0"/>
          <w:marTop w:val="0"/>
          <w:marBottom w:val="0"/>
          <w:divBdr>
            <w:top w:val="none" w:sz="0" w:space="0" w:color="auto"/>
            <w:left w:val="none" w:sz="0" w:space="0" w:color="auto"/>
            <w:bottom w:val="none" w:sz="0" w:space="0" w:color="auto"/>
            <w:right w:val="none" w:sz="0" w:space="0" w:color="auto"/>
          </w:divBdr>
        </w:div>
        <w:div w:id="64105529">
          <w:marLeft w:val="0"/>
          <w:marRight w:val="0"/>
          <w:marTop w:val="0"/>
          <w:marBottom w:val="0"/>
          <w:divBdr>
            <w:top w:val="none" w:sz="0" w:space="0" w:color="auto"/>
            <w:left w:val="none" w:sz="0" w:space="0" w:color="auto"/>
            <w:bottom w:val="none" w:sz="0" w:space="0" w:color="auto"/>
            <w:right w:val="none" w:sz="0" w:space="0" w:color="auto"/>
          </w:divBdr>
        </w:div>
        <w:div w:id="253512361">
          <w:marLeft w:val="0"/>
          <w:marRight w:val="0"/>
          <w:marTop w:val="0"/>
          <w:marBottom w:val="0"/>
          <w:divBdr>
            <w:top w:val="none" w:sz="0" w:space="0" w:color="auto"/>
            <w:left w:val="none" w:sz="0" w:space="0" w:color="auto"/>
            <w:bottom w:val="none" w:sz="0" w:space="0" w:color="auto"/>
            <w:right w:val="none" w:sz="0" w:space="0" w:color="auto"/>
          </w:divBdr>
        </w:div>
        <w:div w:id="1619800207">
          <w:marLeft w:val="0"/>
          <w:marRight w:val="0"/>
          <w:marTop w:val="0"/>
          <w:marBottom w:val="0"/>
          <w:divBdr>
            <w:top w:val="none" w:sz="0" w:space="0" w:color="auto"/>
            <w:left w:val="none" w:sz="0" w:space="0" w:color="auto"/>
            <w:bottom w:val="none" w:sz="0" w:space="0" w:color="auto"/>
            <w:right w:val="none" w:sz="0" w:space="0" w:color="auto"/>
          </w:divBdr>
        </w:div>
      </w:divsChild>
    </w:div>
    <w:div w:id="1790008155">
      <w:bodyDiv w:val="1"/>
      <w:marLeft w:val="0"/>
      <w:marRight w:val="0"/>
      <w:marTop w:val="0"/>
      <w:marBottom w:val="0"/>
      <w:divBdr>
        <w:top w:val="none" w:sz="0" w:space="0" w:color="auto"/>
        <w:left w:val="none" w:sz="0" w:space="0" w:color="auto"/>
        <w:bottom w:val="none" w:sz="0" w:space="0" w:color="auto"/>
        <w:right w:val="none" w:sz="0" w:space="0" w:color="auto"/>
      </w:divBdr>
    </w:div>
    <w:div w:id="1996294098">
      <w:bodyDiv w:val="1"/>
      <w:marLeft w:val="0"/>
      <w:marRight w:val="0"/>
      <w:marTop w:val="0"/>
      <w:marBottom w:val="0"/>
      <w:divBdr>
        <w:top w:val="none" w:sz="0" w:space="0" w:color="auto"/>
        <w:left w:val="none" w:sz="0" w:space="0" w:color="auto"/>
        <w:bottom w:val="none" w:sz="0" w:space="0" w:color="auto"/>
        <w:right w:val="none" w:sz="0" w:space="0" w:color="auto"/>
      </w:divBdr>
    </w:div>
    <w:div w:id="2001810817">
      <w:bodyDiv w:val="1"/>
      <w:marLeft w:val="0"/>
      <w:marRight w:val="0"/>
      <w:marTop w:val="0"/>
      <w:marBottom w:val="0"/>
      <w:divBdr>
        <w:top w:val="none" w:sz="0" w:space="0" w:color="auto"/>
        <w:left w:val="none" w:sz="0" w:space="0" w:color="auto"/>
        <w:bottom w:val="none" w:sz="0" w:space="0" w:color="auto"/>
        <w:right w:val="none" w:sz="0" w:space="0" w:color="auto"/>
      </w:divBdr>
    </w:div>
    <w:div w:id="2004042741">
      <w:bodyDiv w:val="1"/>
      <w:marLeft w:val="0"/>
      <w:marRight w:val="0"/>
      <w:marTop w:val="0"/>
      <w:marBottom w:val="0"/>
      <w:divBdr>
        <w:top w:val="none" w:sz="0" w:space="0" w:color="auto"/>
        <w:left w:val="none" w:sz="0" w:space="0" w:color="auto"/>
        <w:bottom w:val="none" w:sz="0" w:space="0" w:color="auto"/>
        <w:right w:val="none" w:sz="0" w:space="0" w:color="auto"/>
      </w:divBdr>
    </w:div>
    <w:div w:id="2012177556">
      <w:bodyDiv w:val="1"/>
      <w:marLeft w:val="0"/>
      <w:marRight w:val="0"/>
      <w:marTop w:val="0"/>
      <w:marBottom w:val="0"/>
      <w:divBdr>
        <w:top w:val="none" w:sz="0" w:space="0" w:color="auto"/>
        <w:left w:val="none" w:sz="0" w:space="0" w:color="auto"/>
        <w:bottom w:val="none" w:sz="0" w:space="0" w:color="auto"/>
        <w:right w:val="none" w:sz="0" w:space="0" w:color="auto"/>
      </w:divBdr>
    </w:div>
    <w:div w:id="2124566377">
      <w:bodyDiv w:val="1"/>
      <w:marLeft w:val="0"/>
      <w:marRight w:val="0"/>
      <w:marTop w:val="0"/>
      <w:marBottom w:val="0"/>
      <w:divBdr>
        <w:top w:val="none" w:sz="0" w:space="0" w:color="auto"/>
        <w:left w:val="none" w:sz="0" w:space="0" w:color="auto"/>
        <w:bottom w:val="none" w:sz="0" w:space="0" w:color="auto"/>
        <w:right w:val="none" w:sz="0" w:space="0" w:color="auto"/>
      </w:divBdr>
    </w:div>
    <w:div w:id="2142070189">
      <w:bodyDiv w:val="1"/>
      <w:marLeft w:val="0"/>
      <w:marRight w:val="0"/>
      <w:marTop w:val="0"/>
      <w:marBottom w:val="0"/>
      <w:divBdr>
        <w:top w:val="none" w:sz="0" w:space="0" w:color="auto"/>
        <w:left w:val="none" w:sz="0" w:space="0" w:color="auto"/>
        <w:bottom w:val="none" w:sz="0" w:space="0" w:color="auto"/>
        <w:right w:val="none" w:sz="0" w:space="0" w:color="auto"/>
      </w:divBdr>
    </w:div>
    <w:div w:id="214369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6154</TotalTime>
  <Pages>9</Pages>
  <Words>2298</Words>
  <Characters>13102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Nathanson</dc:creator>
  <cp:keywords/>
  <dc:description/>
  <cp:lastModifiedBy>Johanna Nathanson</cp:lastModifiedBy>
  <cp:revision>10</cp:revision>
  <dcterms:created xsi:type="dcterms:W3CDTF">2023-11-08T09:11:00Z</dcterms:created>
  <dcterms:modified xsi:type="dcterms:W3CDTF">2023-12-06T17:46:00Z</dcterms:modified>
</cp:coreProperties>
</file>