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7A390" w14:textId="1344F42C" w:rsidR="00116273" w:rsidRPr="00724EA9" w:rsidRDefault="00116273" w:rsidP="00116273">
      <w:pPr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 xml:space="preserve">Langley Fitzurse Worship Council – </w:t>
      </w:r>
      <w:r w:rsidR="00B54E45">
        <w:rPr>
          <w:rFonts w:ascii="Century Gothic" w:hAnsi="Century Gothic"/>
          <w:b/>
          <w:sz w:val="24"/>
          <w:szCs w:val="24"/>
        </w:rPr>
        <w:t>23</w:t>
      </w:r>
      <w:r w:rsidR="00B54E45" w:rsidRPr="00B54E45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B54E45">
        <w:rPr>
          <w:rFonts w:ascii="Century Gothic" w:hAnsi="Century Gothic"/>
          <w:b/>
          <w:sz w:val="24"/>
          <w:szCs w:val="24"/>
        </w:rPr>
        <w:t xml:space="preserve"> May 2024</w:t>
      </w:r>
    </w:p>
    <w:p w14:paraId="044FF6EF" w14:textId="2ACAEB53" w:rsidR="00B54E45" w:rsidRPr="004E5571" w:rsidRDefault="00B54E45" w:rsidP="00B54E45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4E5571">
        <w:rPr>
          <w:rFonts w:ascii="Century Gothic" w:hAnsi="Century Gothic"/>
          <w:sz w:val="24"/>
          <w:szCs w:val="24"/>
        </w:rPr>
        <w:t>Members:</w:t>
      </w:r>
      <w:r w:rsidRPr="004E5571">
        <w:rPr>
          <w:rFonts w:ascii="Century Gothic" w:hAnsi="Century Gothic"/>
          <w:sz w:val="24"/>
          <w:szCs w:val="24"/>
        </w:rPr>
        <w:tab/>
        <w:t>Rose (Y3), Billy (Y3), Bo (Y4), Harry (Y4), Arabella (Y5), Johnny</w:t>
      </w:r>
      <w:r w:rsidRPr="004E5571">
        <w:rPr>
          <w:rFonts w:ascii="Century Gothic" w:hAnsi="Century Gothic"/>
          <w:sz w:val="24"/>
          <w:szCs w:val="24"/>
        </w:rPr>
        <w:t xml:space="preserve"> – in part</w:t>
      </w:r>
      <w:r w:rsidR="004E5571" w:rsidRPr="004E5571">
        <w:rPr>
          <w:rFonts w:ascii="Century Gothic" w:hAnsi="Century Gothic"/>
          <w:sz w:val="24"/>
          <w:szCs w:val="24"/>
        </w:rPr>
        <w:t xml:space="preserve"> </w:t>
      </w:r>
      <w:r w:rsidRPr="004E5571">
        <w:rPr>
          <w:rFonts w:ascii="Century Gothic" w:hAnsi="Century Gothic"/>
          <w:sz w:val="24"/>
          <w:szCs w:val="24"/>
        </w:rPr>
        <w:t>(Y6), Oliver (Y6), Mrs Bloomer</w:t>
      </w:r>
    </w:p>
    <w:p w14:paraId="7BFDCAA4" w14:textId="77777777" w:rsidR="00116273" w:rsidRPr="004E5571" w:rsidRDefault="00195D23" w:rsidP="003F3146">
      <w:pPr>
        <w:pStyle w:val="NoSpacing"/>
      </w:pPr>
      <w:r w:rsidRPr="004E5571">
        <w:t xml:space="preserve"> </w:t>
      </w:r>
    </w:p>
    <w:p w14:paraId="7B8FB9D0" w14:textId="3E3B4DFE" w:rsidR="00116273" w:rsidRPr="003F3146" w:rsidRDefault="004E5571" w:rsidP="003F3146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F3146">
        <w:rPr>
          <w:rFonts w:ascii="Century Gothic" w:hAnsi="Century Gothic"/>
          <w:b/>
          <w:bCs/>
          <w:sz w:val="24"/>
          <w:szCs w:val="24"/>
        </w:rPr>
        <w:t>10</w:t>
      </w:r>
      <w:r w:rsidRPr="003F3146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3F3146">
        <w:rPr>
          <w:rFonts w:ascii="Century Gothic" w:hAnsi="Century Gothic"/>
          <w:b/>
          <w:bCs/>
          <w:sz w:val="24"/>
          <w:szCs w:val="24"/>
        </w:rPr>
        <w:t xml:space="preserve"> Anniversary Celebration</w:t>
      </w:r>
    </w:p>
    <w:p w14:paraId="37157526" w14:textId="33C18986" w:rsidR="003F3146" w:rsidRDefault="003F3146" w:rsidP="003F3146">
      <w:pPr>
        <w:pStyle w:val="NoSpacing"/>
        <w:rPr>
          <w:rFonts w:ascii="Century Gothic" w:hAnsi="Century Gothic"/>
          <w:bCs/>
          <w:sz w:val="24"/>
          <w:szCs w:val="24"/>
        </w:rPr>
      </w:pPr>
      <w:r w:rsidRPr="003F3146">
        <w:rPr>
          <w:rFonts w:ascii="Century Gothic" w:hAnsi="Century Gothic"/>
          <w:bCs/>
          <w:sz w:val="24"/>
          <w:szCs w:val="24"/>
        </w:rPr>
        <w:t>Pupils had been asked to bring their ideas to the meeting</w:t>
      </w:r>
      <w:r>
        <w:rPr>
          <w:rFonts w:ascii="Century Gothic" w:hAnsi="Century Gothic"/>
          <w:bCs/>
          <w:sz w:val="24"/>
          <w:szCs w:val="24"/>
        </w:rPr>
        <w:t>.  We spent some time discussin</w:t>
      </w:r>
      <w:r w:rsidR="00F84A18">
        <w:rPr>
          <w:rFonts w:ascii="Century Gothic" w:hAnsi="Century Gothic"/>
          <w:bCs/>
          <w:sz w:val="24"/>
          <w:szCs w:val="24"/>
        </w:rPr>
        <w:t>g the celebration on 4</w:t>
      </w:r>
      <w:r w:rsidR="00F84A18" w:rsidRPr="00F84A18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F84A18">
        <w:rPr>
          <w:rFonts w:ascii="Century Gothic" w:hAnsi="Century Gothic"/>
          <w:bCs/>
          <w:sz w:val="24"/>
          <w:szCs w:val="24"/>
        </w:rPr>
        <w:t xml:space="preserve"> July – a special Collective Worship, with the Bishop of Swindon as our special guest. Followed by tea and cake. </w:t>
      </w:r>
      <w:r w:rsidR="00D47D79">
        <w:rPr>
          <w:rFonts w:ascii="Century Gothic" w:hAnsi="Century Gothic"/>
          <w:bCs/>
          <w:sz w:val="24"/>
          <w:szCs w:val="24"/>
        </w:rPr>
        <w:t xml:space="preserve">Invitations have gone out to some grown ups who have been supportive over the years. Today’s task is designing the invitation for </w:t>
      </w:r>
      <w:r w:rsidR="00515379">
        <w:rPr>
          <w:rFonts w:ascii="Century Gothic" w:hAnsi="Century Gothic"/>
          <w:bCs/>
          <w:sz w:val="24"/>
          <w:szCs w:val="24"/>
        </w:rPr>
        <w:t>former members of the Worship Council</w:t>
      </w:r>
      <w:r w:rsidR="001C651F">
        <w:rPr>
          <w:rFonts w:ascii="Century Gothic" w:hAnsi="Century Gothic"/>
          <w:bCs/>
          <w:sz w:val="24"/>
          <w:szCs w:val="24"/>
        </w:rPr>
        <w:t>.</w:t>
      </w:r>
    </w:p>
    <w:p w14:paraId="16ACD9AC" w14:textId="77777777" w:rsidR="001C651F" w:rsidRPr="00E12B8D" w:rsidRDefault="001C651F" w:rsidP="003F3146">
      <w:pPr>
        <w:pStyle w:val="NoSpacing"/>
        <w:rPr>
          <w:rFonts w:ascii="Century Gothic" w:hAnsi="Century Gothic"/>
          <w:bCs/>
          <w:sz w:val="16"/>
          <w:szCs w:val="16"/>
        </w:rPr>
      </w:pPr>
    </w:p>
    <w:p w14:paraId="7E9CEA14" w14:textId="1BF41EC7" w:rsidR="001C651F" w:rsidRDefault="001C651F" w:rsidP="003F3146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We gathered ideas, and Rose and Arabella worked together to create the final invitation. Mrs Winterburn is going to </w:t>
      </w:r>
      <w:r w:rsidR="0018349B">
        <w:rPr>
          <w:rFonts w:ascii="Century Gothic" w:hAnsi="Century Gothic"/>
          <w:bCs/>
          <w:sz w:val="24"/>
          <w:szCs w:val="24"/>
        </w:rPr>
        <w:t>support them in creating a digital version, and then this will be sent out to former pupils early in term 6.</w:t>
      </w:r>
    </w:p>
    <w:p w14:paraId="2AD042FA" w14:textId="77777777" w:rsidR="004001B6" w:rsidRPr="00E12B8D" w:rsidRDefault="004001B6" w:rsidP="003F3146">
      <w:pPr>
        <w:pStyle w:val="NoSpacing"/>
        <w:rPr>
          <w:rFonts w:ascii="Century Gothic" w:hAnsi="Century Gothic"/>
          <w:bCs/>
          <w:sz w:val="16"/>
          <w:szCs w:val="16"/>
        </w:rPr>
      </w:pPr>
    </w:p>
    <w:p w14:paraId="0F321697" w14:textId="55C68340" w:rsidR="004001B6" w:rsidRDefault="004001B6" w:rsidP="003F3146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Members came up with ideas for a special prayer.  </w:t>
      </w:r>
      <w:r w:rsidR="008A7695">
        <w:rPr>
          <w:rFonts w:ascii="Century Gothic" w:hAnsi="Century Gothic"/>
          <w:bCs/>
          <w:sz w:val="24"/>
          <w:szCs w:val="24"/>
        </w:rPr>
        <w:t>Unfortunately,</w:t>
      </w:r>
      <w:r>
        <w:rPr>
          <w:rFonts w:ascii="Century Gothic" w:hAnsi="Century Gothic"/>
          <w:bCs/>
          <w:sz w:val="24"/>
          <w:szCs w:val="24"/>
        </w:rPr>
        <w:t xml:space="preserve"> the Y6’s won’t be available to take part as their </w:t>
      </w:r>
      <w:r w:rsidR="00FD75F1">
        <w:rPr>
          <w:rFonts w:ascii="Century Gothic" w:hAnsi="Century Gothic"/>
          <w:bCs/>
          <w:sz w:val="24"/>
          <w:szCs w:val="24"/>
        </w:rPr>
        <w:t>Leavers event is booked on the same day.</w:t>
      </w:r>
    </w:p>
    <w:p w14:paraId="4F2CD746" w14:textId="77777777" w:rsidR="00E12B8D" w:rsidRDefault="00E12B8D" w:rsidP="003F3146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19C177D7" w14:textId="49752D40" w:rsidR="00E12B8D" w:rsidRPr="003F3146" w:rsidRDefault="00E12B8D" w:rsidP="0072594C">
      <w:pPr>
        <w:pStyle w:val="NoSpacing"/>
        <w:ind w:left="1440" w:hanging="1440"/>
        <w:rPr>
          <w:rFonts w:ascii="Century Gothic" w:hAnsi="Century Gothic"/>
          <w:bCs/>
          <w:sz w:val="24"/>
          <w:szCs w:val="24"/>
        </w:rPr>
      </w:pPr>
      <w:r w:rsidRPr="0072594C">
        <w:rPr>
          <w:rFonts w:ascii="Century Gothic" w:hAnsi="Century Gothic"/>
          <w:b/>
          <w:color w:val="FF0000"/>
          <w:sz w:val="24"/>
          <w:szCs w:val="24"/>
        </w:rPr>
        <w:t>ACTION:</w:t>
      </w:r>
      <w:r>
        <w:rPr>
          <w:rFonts w:ascii="Century Gothic" w:hAnsi="Century Gothic"/>
          <w:bCs/>
          <w:sz w:val="24"/>
          <w:szCs w:val="24"/>
        </w:rPr>
        <w:tab/>
        <w:t xml:space="preserve">Mrs Winterburn to </w:t>
      </w:r>
      <w:r w:rsidR="0072594C">
        <w:rPr>
          <w:rFonts w:ascii="Century Gothic" w:hAnsi="Century Gothic"/>
          <w:bCs/>
          <w:sz w:val="24"/>
          <w:szCs w:val="24"/>
        </w:rPr>
        <w:t>work with Arabella and Rose, then Ms Cox to send out invitations in good time.</w:t>
      </w:r>
    </w:p>
    <w:p w14:paraId="2A2ACA97" w14:textId="77777777" w:rsidR="00FD75F1" w:rsidRDefault="00FD75F1" w:rsidP="00FD75F1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14:paraId="4B547383" w14:textId="41B749B0" w:rsidR="00FD75F1" w:rsidRPr="00724EA9" w:rsidRDefault="00FD75F1" w:rsidP="00FD75F1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Priorities for the year</w:t>
      </w:r>
    </w:p>
    <w:p w14:paraId="01E03C5D" w14:textId="77777777" w:rsidR="00FD75F1" w:rsidRPr="00724EA9" w:rsidRDefault="00FD75F1" w:rsidP="00FD75F1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1278721C" w14:textId="6BC4CAE8" w:rsidR="00FD75F1" w:rsidRDefault="00FD75F1" w:rsidP="00FD75F1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What does spirituality mean to us?</w:t>
      </w:r>
      <w:r w:rsidR="008A7695">
        <w:rPr>
          <w:rFonts w:ascii="Century Gothic" w:hAnsi="Century Gothic"/>
          <w:sz w:val="24"/>
          <w:szCs w:val="24"/>
        </w:rPr>
        <w:t xml:space="preserve"> </w:t>
      </w:r>
      <w:r w:rsidR="0072594C">
        <w:rPr>
          <w:rFonts w:ascii="Century Gothic" w:hAnsi="Century Gothic"/>
          <w:sz w:val="24"/>
          <w:szCs w:val="24"/>
        </w:rPr>
        <w:t>We will</w:t>
      </w:r>
      <w:r w:rsidR="008A7695">
        <w:rPr>
          <w:rFonts w:ascii="Century Gothic" w:hAnsi="Century Gothic"/>
          <w:sz w:val="24"/>
          <w:szCs w:val="24"/>
        </w:rPr>
        <w:t xml:space="preserve"> make</w:t>
      </w:r>
      <w:r w:rsidR="004130F4">
        <w:rPr>
          <w:rFonts w:ascii="Century Gothic" w:hAnsi="Century Gothic"/>
          <w:sz w:val="24"/>
          <w:szCs w:val="24"/>
        </w:rPr>
        <w:t xml:space="preserve"> this a</w:t>
      </w:r>
      <w:r w:rsidR="008A7695">
        <w:rPr>
          <w:rFonts w:ascii="Century Gothic" w:hAnsi="Century Gothic"/>
          <w:sz w:val="24"/>
          <w:szCs w:val="24"/>
        </w:rPr>
        <w:t xml:space="preserve"> focus in the autumn with the new team.</w:t>
      </w:r>
    </w:p>
    <w:p w14:paraId="6DA0EF42" w14:textId="77777777" w:rsidR="008A7695" w:rsidRPr="00724EA9" w:rsidRDefault="008A7695" w:rsidP="008A7695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31BE6A1A" w14:textId="71FEF6BD" w:rsidR="00FD75F1" w:rsidRDefault="00FD75F1" w:rsidP="00FD75F1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Global Neighbours scheme</w:t>
      </w:r>
      <w:r>
        <w:rPr>
          <w:rFonts w:ascii="Century Gothic" w:hAnsi="Century Gothic"/>
          <w:sz w:val="24"/>
          <w:szCs w:val="24"/>
        </w:rPr>
        <w:t xml:space="preserve"> – members of the Christian Distinctiveness Group have had an initial </w:t>
      </w:r>
      <w:r w:rsidR="008A7695">
        <w:rPr>
          <w:rFonts w:ascii="Century Gothic" w:hAnsi="Century Gothic"/>
          <w:sz w:val="24"/>
          <w:szCs w:val="24"/>
        </w:rPr>
        <w:t>look and</w:t>
      </w:r>
      <w:r>
        <w:rPr>
          <w:rFonts w:ascii="Century Gothic" w:hAnsi="Century Gothic"/>
          <w:sz w:val="24"/>
          <w:szCs w:val="24"/>
        </w:rPr>
        <w:t xml:space="preserve"> will make some proposals for the new academic year.</w:t>
      </w:r>
    </w:p>
    <w:p w14:paraId="70F92E53" w14:textId="77777777" w:rsidR="00FD75F1" w:rsidRPr="00724EA9" w:rsidRDefault="00FD75F1" w:rsidP="00FD75F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14:paraId="22731FEA" w14:textId="77777777" w:rsidR="00FD75F1" w:rsidRDefault="00FD75F1" w:rsidP="00FD75F1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ECF2699" w14:textId="77777777" w:rsidR="00FD75F1" w:rsidRDefault="00FD75F1" w:rsidP="00FD75F1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Date of Next Meeting in Ter</w:t>
      </w:r>
      <w:r>
        <w:rPr>
          <w:rFonts w:ascii="Century Gothic" w:hAnsi="Century Gothic"/>
          <w:b/>
          <w:sz w:val="24"/>
          <w:szCs w:val="24"/>
          <w:u w:val="single"/>
        </w:rPr>
        <w:t>m 6 – Mrs Bloomer to agree with school</w:t>
      </w:r>
    </w:p>
    <w:p w14:paraId="2C7E4E20" w14:textId="77777777" w:rsidR="00116273" w:rsidRDefault="00116273" w:rsidP="00583ADB">
      <w:pPr>
        <w:jc w:val="center"/>
        <w:rPr>
          <w:rFonts w:ascii="Century Gothic" w:hAnsi="Century Gothic"/>
          <w:b/>
          <w:sz w:val="24"/>
          <w:szCs w:val="24"/>
        </w:rPr>
      </w:pPr>
    </w:p>
    <w:p w14:paraId="7F7B56ED" w14:textId="77777777" w:rsidR="00FD75F1" w:rsidRPr="004E5571" w:rsidRDefault="00FD75F1" w:rsidP="00583ADB">
      <w:pPr>
        <w:jc w:val="center"/>
        <w:rPr>
          <w:rFonts w:ascii="Century Gothic" w:hAnsi="Century Gothic"/>
          <w:b/>
          <w:sz w:val="24"/>
          <w:szCs w:val="24"/>
        </w:rPr>
      </w:pPr>
    </w:p>
    <w:p w14:paraId="13A4184E" w14:textId="53D84FE8" w:rsidR="00A34BC7" w:rsidRPr="00724EA9" w:rsidRDefault="000E6D4F" w:rsidP="00583ADB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167371967"/>
      <w:r w:rsidRPr="00724EA9">
        <w:rPr>
          <w:rFonts w:ascii="Century Gothic" w:hAnsi="Century Gothic"/>
          <w:b/>
          <w:sz w:val="24"/>
          <w:szCs w:val="24"/>
        </w:rPr>
        <w:t>Langley Fitzurse</w:t>
      </w:r>
      <w:r w:rsidR="00583ADB" w:rsidRPr="00724EA9">
        <w:rPr>
          <w:rFonts w:ascii="Century Gothic" w:hAnsi="Century Gothic"/>
          <w:b/>
          <w:sz w:val="24"/>
          <w:szCs w:val="24"/>
        </w:rPr>
        <w:t xml:space="preserve"> Worship Council 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– </w:t>
      </w:r>
      <w:r w:rsidR="00116273">
        <w:rPr>
          <w:rFonts w:ascii="Century Gothic" w:hAnsi="Century Gothic"/>
          <w:b/>
          <w:sz w:val="24"/>
          <w:szCs w:val="24"/>
        </w:rPr>
        <w:t>4</w:t>
      </w:r>
      <w:r w:rsidR="00116273" w:rsidRPr="0011627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16273">
        <w:rPr>
          <w:rFonts w:ascii="Century Gothic" w:hAnsi="Century Gothic"/>
          <w:b/>
          <w:sz w:val="24"/>
          <w:szCs w:val="24"/>
        </w:rPr>
        <w:t xml:space="preserve"> March</w:t>
      </w:r>
      <w:r w:rsidR="00025921">
        <w:rPr>
          <w:rFonts w:ascii="Century Gothic" w:hAnsi="Century Gothic"/>
          <w:b/>
          <w:sz w:val="24"/>
          <w:szCs w:val="24"/>
        </w:rPr>
        <w:t xml:space="preserve"> 2024</w:t>
      </w:r>
    </w:p>
    <w:p w14:paraId="5FAB0394" w14:textId="6E4B5FDC" w:rsidR="00BF0C89" w:rsidRDefault="003B0C81" w:rsidP="00FA08E4">
      <w:pPr>
        <w:pStyle w:val="NoSpacing"/>
        <w:ind w:left="1440" w:hanging="1440"/>
        <w:rPr>
          <w:rFonts w:ascii="Century Gothic" w:hAnsi="Century Gothic"/>
          <w:sz w:val="24"/>
          <w:szCs w:val="24"/>
          <w:lang w:val="es-ES"/>
        </w:rPr>
      </w:pPr>
      <w:bookmarkStart w:id="1" w:name="_Hlk167371989"/>
      <w:bookmarkEnd w:id="0"/>
      <w:proofErr w:type="spellStart"/>
      <w:r w:rsidRPr="00025921">
        <w:rPr>
          <w:rFonts w:ascii="Century Gothic" w:hAnsi="Century Gothic"/>
          <w:sz w:val="24"/>
          <w:szCs w:val="24"/>
          <w:lang w:val="es-ES"/>
        </w:rPr>
        <w:t>Members</w:t>
      </w:r>
      <w:proofErr w:type="spellEnd"/>
      <w:r w:rsidRPr="00655C9A">
        <w:rPr>
          <w:rFonts w:ascii="Century Gothic" w:hAnsi="Century Gothic"/>
          <w:sz w:val="24"/>
          <w:szCs w:val="24"/>
          <w:lang w:val="es-ES"/>
        </w:rPr>
        <w:t>:</w:t>
      </w:r>
      <w:r w:rsidR="00FA08E4" w:rsidRPr="00655C9A">
        <w:rPr>
          <w:rFonts w:ascii="Century Gothic" w:hAnsi="Century Gothic"/>
          <w:sz w:val="24"/>
          <w:szCs w:val="24"/>
          <w:lang w:val="es-ES"/>
        </w:rPr>
        <w:tab/>
        <w:t xml:space="preserve">Rose (Y3), Billy (Y3), Bo (Y4), Harry (Y4), Arabella (Y5), Johnny (Y6), Oliver (Y6), </w:t>
      </w:r>
      <w:proofErr w:type="spellStart"/>
      <w:r w:rsidR="00FA08E4" w:rsidRPr="00655C9A">
        <w:rPr>
          <w:rFonts w:ascii="Century Gothic" w:hAnsi="Century Gothic"/>
          <w:sz w:val="24"/>
          <w:szCs w:val="24"/>
          <w:lang w:val="es-ES"/>
        </w:rPr>
        <w:t>Mrs</w:t>
      </w:r>
      <w:proofErr w:type="spellEnd"/>
      <w:r w:rsidR="00FA08E4" w:rsidRPr="00655C9A">
        <w:rPr>
          <w:rFonts w:ascii="Century Gothic" w:hAnsi="Century Gothic"/>
          <w:sz w:val="24"/>
          <w:szCs w:val="24"/>
          <w:lang w:val="es-ES"/>
        </w:rPr>
        <w:t xml:space="preserve"> Bloomer</w:t>
      </w:r>
    </w:p>
    <w:bookmarkEnd w:id="1"/>
    <w:p w14:paraId="1605BAF9" w14:textId="77777777" w:rsidR="00025921" w:rsidRDefault="00025921" w:rsidP="00FA08E4">
      <w:pPr>
        <w:pStyle w:val="NoSpacing"/>
        <w:ind w:left="1440" w:hanging="1440"/>
        <w:rPr>
          <w:rFonts w:ascii="Century Gothic" w:hAnsi="Century Gothic"/>
          <w:sz w:val="24"/>
          <w:szCs w:val="24"/>
          <w:lang w:val="es-ES"/>
        </w:rPr>
      </w:pPr>
    </w:p>
    <w:p w14:paraId="4A9063EE" w14:textId="77777777" w:rsidR="00FA08E4" w:rsidRPr="009B7841" w:rsidRDefault="00FA08E4" w:rsidP="00FA08E4">
      <w:pPr>
        <w:pStyle w:val="NoSpacing"/>
        <w:ind w:left="1440" w:hanging="1440"/>
        <w:rPr>
          <w:rFonts w:ascii="Century Gothic" w:hAnsi="Century Gothic"/>
          <w:sz w:val="16"/>
          <w:szCs w:val="16"/>
          <w:lang w:val="es-ES"/>
        </w:rPr>
      </w:pPr>
    </w:p>
    <w:p w14:paraId="1E865241" w14:textId="1B1F5A0B" w:rsidR="00655C9A" w:rsidRPr="007E213E" w:rsidRDefault="00655C9A" w:rsidP="00FA08E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E213E">
        <w:rPr>
          <w:rFonts w:ascii="Century Gothic" w:hAnsi="Century Gothic"/>
          <w:b/>
          <w:bCs/>
          <w:sz w:val="24"/>
          <w:szCs w:val="24"/>
        </w:rPr>
        <w:t>Actions</w:t>
      </w:r>
      <w:r w:rsidR="007E213E" w:rsidRPr="007E213E">
        <w:rPr>
          <w:rFonts w:ascii="Century Gothic" w:hAnsi="Century Gothic"/>
          <w:b/>
          <w:bCs/>
          <w:sz w:val="24"/>
          <w:szCs w:val="24"/>
        </w:rPr>
        <w:t xml:space="preserve"> outstanding</w:t>
      </w:r>
      <w:r w:rsidRPr="007E213E">
        <w:rPr>
          <w:rFonts w:ascii="Century Gothic" w:hAnsi="Century Gothic"/>
          <w:b/>
          <w:bCs/>
          <w:sz w:val="24"/>
          <w:szCs w:val="24"/>
        </w:rPr>
        <w:t xml:space="preserve"> from </w:t>
      </w:r>
      <w:r w:rsidR="00B30970">
        <w:rPr>
          <w:rFonts w:ascii="Century Gothic" w:hAnsi="Century Gothic"/>
          <w:b/>
          <w:bCs/>
          <w:sz w:val="24"/>
          <w:szCs w:val="24"/>
        </w:rPr>
        <w:t>5</w:t>
      </w:r>
      <w:r w:rsidR="00B30970" w:rsidRPr="00B30970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B30970">
        <w:rPr>
          <w:rFonts w:ascii="Century Gothic" w:hAnsi="Century Gothic"/>
          <w:b/>
          <w:bCs/>
          <w:sz w:val="24"/>
          <w:szCs w:val="24"/>
        </w:rPr>
        <w:t xml:space="preserve"> February 2024</w:t>
      </w:r>
    </w:p>
    <w:p w14:paraId="27F20BC7" w14:textId="77777777" w:rsidR="00B15647" w:rsidRPr="007E213E" w:rsidRDefault="00B15647" w:rsidP="00FA08E4">
      <w:pPr>
        <w:pStyle w:val="NoSpacing"/>
        <w:rPr>
          <w:rFonts w:ascii="Century Gothic" w:hAnsi="Century Gothic"/>
          <w:sz w:val="16"/>
          <w:szCs w:val="16"/>
        </w:rPr>
      </w:pPr>
    </w:p>
    <w:p w14:paraId="2ECA4571" w14:textId="74D480F7" w:rsidR="00B02820" w:rsidRPr="00FF16C3" w:rsidRDefault="00675F7B" w:rsidP="00025921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Outdoor Reflection </w:t>
      </w:r>
      <w:r w:rsidR="00235A45"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Area </w:t>
      </w:r>
      <w:r w:rsidR="00025921" w:rsidRPr="00025921">
        <w:rPr>
          <w:rFonts w:ascii="Century Gothic" w:hAnsi="Century Gothic"/>
          <w:b/>
          <w:bCs/>
          <w:i/>
          <w:iCs/>
          <w:sz w:val="24"/>
          <w:szCs w:val="24"/>
        </w:rPr>
        <w:t>–</w:t>
      </w: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F437BB">
        <w:rPr>
          <w:rFonts w:ascii="Century Gothic" w:hAnsi="Century Gothic"/>
          <w:sz w:val="24"/>
          <w:szCs w:val="24"/>
        </w:rPr>
        <w:t>we are looking at possibilities. It still needs some attention with plants, and the cross is beginning to fade</w:t>
      </w:r>
      <w:r w:rsidR="00FF16C3">
        <w:rPr>
          <w:rFonts w:ascii="Century Gothic" w:hAnsi="Century Gothic"/>
          <w:sz w:val="24"/>
          <w:szCs w:val="24"/>
        </w:rPr>
        <w:t>.</w:t>
      </w:r>
    </w:p>
    <w:p w14:paraId="034EFA5F" w14:textId="77777777" w:rsidR="00FF16C3" w:rsidRDefault="00FF16C3" w:rsidP="00FF16C3">
      <w:pPr>
        <w:pStyle w:val="NoSpacing"/>
        <w:rPr>
          <w:rFonts w:ascii="Century Gothic" w:hAnsi="Century Gothic"/>
          <w:sz w:val="16"/>
          <w:szCs w:val="16"/>
        </w:rPr>
      </w:pPr>
    </w:p>
    <w:p w14:paraId="5E5517C0" w14:textId="42BAAAE5" w:rsidR="00FF16C3" w:rsidRPr="00FF16C3" w:rsidRDefault="00FF16C3" w:rsidP="00FF16C3">
      <w:pPr>
        <w:pStyle w:val="NoSpacing"/>
        <w:rPr>
          <w:rFonts w:ascii="Century Gothic" w:hAnsi="Century Gothic"/>
          <w:sz w:val="24"/>
          <w:szCs w:val="24"/>
        </w:rPr>
      </w:pPr>
      <w:r w:rsidRPr="00FF16C3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FF16C3">
        <w:rPr>
          <w:rFonts w:ascii="Century Gothic" w:hAnsi="Century Gothic"/>
          <w:sz w:val="24"/>
          <w:szCs w:val="24"/>
        </w:rPr>
        <w:tab/>
        <w:t>School to find some volunteers to help spruce up the area.</w:t>
      </w:r>
    </w:p>
    <w:p w14:paraId="1310A16E" w14:textId="77777777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64E48737" w14:textId="1CE0E949" w:rsidR="00025921" w:rsidRPr="00DE6BE4" w:rsidRDefault="00781C2C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E6BE4">
        <w:rPr>
          <w:rFonts w:ascii="Century Gothic" w:hAnsi="Century Gothic"/>
          <w:b/>
          <w:bCs/>
          <w:sz w:val="24"/>
          <w:szCs w:val="24"/>
        </w:rPr>
        <w:t xml:space="preserve">T3 Collective Worship </w:t>
      </w:r>
      <w:r w:rsidR="00122007">
        <w:rPr>
          <w:rFonts w:ascii="Century Gothic" w:hAnsi="Century Gothic"/>
          <w:b/>
          <w:bCs/>
          <w:sz w:val="24"/>
          <w:szCs w:val="24"/>
        </w:rPr>
        <w:t>– 8</w:t>
      </w:r>
      <w:r w:rsidR="00122007" w:rsidRPr="00122007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122007">
        <w:rPr>
          <w:rFonts w:ascii="Century Gothic" w:hAnsi="Century Gothic"/>
          <w:b/>
          <w:bCs/>
          <w:sz w:val="24"/>
          <w:szCs w:val="24"/>
        </w:rPr>
        <w:t xml:space="preserve"> February</w:t>
      </w:r>
    </w:p>
    <w:p w14:paraId="547B506F" w14:textId="7239502D" w:rsidR="00781C2C" w:rsidRDefault="00781C2C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team had helped launch the Lent </w:t>
      </w:r>
      <w:r w:rsidR="00DE6BE4">
        <w:rPr>
          <w:rFonts w:ascii="Century Gothic" w:hAnsi="Century Gothic"/>
          <w:sz w:val="24"/>
          <w:szCs w:val="24"/>
        </w:rPr>
        <w:t>resources – Journey towards Easter.</w:t>
      </w:r>
    </w:p>
    <w:p w14:paraId="0B27F04A" w14:textId="77777777" w:rsidR="00DE6BE4" w:rsidRDefault="00DE6BE4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4846989B" w14:textId="12108517" w:rsidR="00DE6BE4" w:rsidRPr="00287293" w:rsidRDefault="00DE6BE4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287293">
        <w:rPr>
          <w:rFonts w:ascii="Century Gothic" w:hAnsi="Century Gothic"/>
          <w:b/>
          <w:bCs/>
          <w:sz w:val="24"/>
          <w:szCs w:val="24"/>
        </w:rPr>
        <w:t>Easter Service in church</w:t>
      </w:r>
      <w:r w:rsidR="00287293" w:rsidRPr="00287293">
        <w:rPr>
          <w:rFonts w:ascii="Century Gothic" w:hAnsi="Century Gothic"/>
          <w:b/>
          <w:bCs/>
          <w:sz w:val="24"/>
          <w:szCs w:val="24"/>
        </w:rPr>
        <w:t xml:space="preserve"> 28</w:t>
      </w:r>
      <w:r w:rsidR="00287293" w:rsidRPr="00287293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287293" w:rsidRPr="00287293">
        <w:rPr>
          <w:rFonts w:ascii="Century Gothic" w:hAnsi="Century Gothic"/>
          <w:b/>
          <w:bCs/>
          <w:sz w:val="24"/>
          <w:szCs w:val="24"/>
        </w:rPr>
        <w:t xml:space="preserve"> March</w:t>
      </w:r>
    </w:p>
    <w:p w14:paraId="71A05BD3" w14:textId="4E55CBFE" w:rsidR="00287293" w:rsidRDefault="00287293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team will be involved inleading the school service.</w:t>
      </w:r>
    </w:p>
    <w:p w14:paraId="0A9133B3" w14:textId="77777777" w:rsidR="00B51A47" w:rsidRDefault="00B51A47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67CF5FA8" w14:textId="77777777" w:rsidR="00B51A47" w:rsidRDefault="00B51A47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2B737A5" w14:textId="7CC68AFF" w:rsidR="00B51A47" w:rsidRPr="00B51A47" w:rsidRDefault="00B51A47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B51A47">
        <w:rPr>
          <w:rFonts w:ascii="Century Gothic" w:hAnsi="Century Gothic"/>
          <w:b/>
          <w:bCs/>
          <w:sz w:val="24"/>
          <w:szCs w:val="24"/>
        </w:rPr>
        <w:t>Evaluation of Collective Worship</w:t>
      </w:r>
    </w:p>
    <w:p w14:paraId="0E38594D" w14:textId="72B507C9" w:rsidR="00B51A47" w:rsidRDefault="00B51A47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spent some time looking at the feedback</w:t>
      </w:r>
      <w:r w:rsidR="003522F6">
        <w:rPr>
          <w:rFonts w:ascii="Century Gothic" w:hAnsi="Century Gothic"/>
          <w:sz w:val="24"/>
          <w:szCs w:val="24"/>
        </w:rPr>
        <w:t>. It would be helpful to get feedback from more pupil</w:t>
      </w:r>
      <w:r w:rsidR="00F652AA">
        <w:rPr>
          <w:rFonts w:ascii="Century Gothic" w:hAnsi="Century Gothic"/>
          <w:sz w:val="24"/>
          <w:szCs w:val="24"/>
        </w:rPr>
        <w:t>s. Including the theme of the worship is useful. Thinking about the words, feelings and responses</w:t>
      </w:r>
      <w:r w:rsidR="00F60866">
        <w:rPr>
          <w:rFonts w:ascii="Century Gothic" w:hAnsi="Century Gothic"/>
          <w:sz w:val="24"/>
          <w:szCs w:val="24"/>
        </w:rPr>
        <w:t xml:space="preserve"> needs to be meaningful – not copying the previous comments.</w:t>
      </w:r>
      <w:r w:rsidR="0051361E">
        <w:rPr>
          <w:rFonts w:ascii="Century Gothic" w:hAnsi="Century Gothic"/>
          <w:sz w:val="24"/>
          <w:szCs w:val="24"/>
        </w:rPr>
        <w:t xml:space="preserve"> Evaluation is about what is helpful, and what is not – so we can </w:t>
      </w:r>
      <w:r w:rsidR="008E1EE5">
        <w:rPr>
          <w:rFonts w:ascii="Century Gothic" w:hAnsi="Century Gothic"/>
          <w:sz w:val="24"/>
          <w:szCs w:val="24"/>
        </w:rPr>
        <w:t xml:space="preserve">give feedback to those leading worship and provide </w:t>
      </w:r>
      <w:r w:rsidR="00DC7EC1">
        <w:rPr>
          <w:rFonts w:ascii="Century Gothic" w:hAnsi="Century Gothic"/>
          <w:sz w:val="24"/>
          <w:szCs w:val="24"/>
        </w:rPr>
        <w:t>good quality opportunities.</w:t>
      </w:r>
    </w:p>
    <w:p w14:paraId="4DA1B5BB" w14:textId="77777777" w:rsidR="00DC7EC1" w:rsidRPr="00C60517" w:rsidRDefault="00DC7EC1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6E9E1C1B" w14:textId="5C4F08DD" w:rsidR="00DC7EC1" w:rsidRDefault="00DC7EC1" w:rsidP="008516F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C60517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 xml:space="preserve">Staff team to </w:t>
      </w:r>
      <w:r w:rsidR="00C60517">
        <w:rPr>
          <w:rFonts w:ascii="Century Gothic" w:hAnsi="Century Gothic"/>
          <w:sz w:val="24"/>
          <w:szCs w:val="24"/>
        </w:rPr>
        <w:t xml:space="preserve">use the evaluation to develop </w:t>
      </w:r>
      <w:r w:rsidR="008516F6">
        <w:rPr>
          <w:rFonts w:ascii="Century Gothic" w:hAnsi="Century Gothic"/>
          <w:sz w:val="24"/>
          <w:szCs w:val="24"/>
        </w:rPr>
        <w:t>Collective Worship that makes an impact.</w:t>
      </w:r>
    </w:p>
    <w:p w14:paraId="5B6A4DF8" w14:textId="77777777" w:rsidR="00287293" w:rsidRDefault="00287293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1B27BF2B" w14:textId="1E46E989" w:rsidR="008516F6" w:rsidRPr="007723AD" w:rsidRDefault="008516F6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723AD">
        <w:rPr>
          <w:rFonts w:ascii="Century Gothic" w:hAnsi="Century Gothic"/>
          <w:b/>
          <w:bCs/>
          <w:sz w:val="24"/>
          <w:szCs w:val="24"/>
        </w:rPr>
        <w:t>10</w:t>
      </w:r>
      <w:r w:rsidRPr="007723AD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7723AD">
        <w:rPr>
          <w:rFonts w:ascii="Century Gothic" w:hAnsi="Century Gothic"/>
          <w:b/>
          <w:bCs/>
          <w:sz w:val="24"/>
          <w:szCs w:val="24"/>
        </w:rPr>
        <w:t xml:space="preserve"> An</w:t>
      </w:r>
      <w:r w:rsidR="007723AD" w:rsidRPr="007723AD">
        <w:rPr>
          <w:rFonts w:ascii="Century Gothic" w:hAnsi="Century Gothic"/>
          <w:b/>
          <w:bCs/>
          <w:sz w:val="24"/>
          <w:szCs w:val="24"/>
        </w:rPr>
        <w:t>n</w:t>
      </w:r>
      <w:r w:rsidRPr="007723AD">
        <w:rPr>
          <w:rFonts w:ascii="Century Gothic" w:hAnsi="Century Gothic"/>
          <w:b/>
          <w:bCs/>
          <w:sz w:val="24"/>
          <w:szCs w:val="24"/>
        </w:rPr>
        <w:t>iversary</w:t>
      </w:r>
      <w:r w:rsidR="007723AD" w:rsidRPr="007723AD">
        <w:rPr>
          <w:rFonts w:ascii="Century Gothic" w:hAnsi="Century Gothic"/>
          <w:b/>
          <w:bCs/>
          <w:sz w:val="24"/>
          <w:szCs w:val="24"/>
        </w:rPr>
        <w:t xml:space="preserve"> Celebrations</w:t>
      </w:r>
    </w:p>
    <w:p w14:paraId="5CFE32A6" w14:textId="3D86F0A9" w:rsidR="007723AD" w:rsidRDefault="007723A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school year marks 10 years of having a Worship Council – we want to celebrate and say thank you to all those who have been involved.</w:t>
      </w:r>
      <w:r w:rsidR="0037690A">
        <w:rPr>
          <w:rFonts w:ascii="Century Gothic" w:hAnsi="Century Gothic"/>
          <w:sz w:val="24"/>
          <w:szCs w:val="24"/>
        </w:rPr>
        <w:t xml:space="preserve"> Discussed how we might celebrate – a special service in church, collective worship with a guest,</w:t>
      </w:r>
      <w:r w:rsidR="006917CA">
        <w:rPr>
          <w:rFonts w:ascii="Century Gothic" w:hAnsi="Century Gothic"/>
          <w:sz w:val="24"/>
          <w:szCs w:val="24"/>
        </w:rPr>
        <w:t xml:space="preserve"> poems, prayers, cake!</w:t>
      </w:r>
      <w:r w:rsidR="007B51C4">
        <w:rPr>
          <w:rFonts w:ascii="Century Gothic" w:hAnsi="Century Gothic"/>
          <w:sz w:val="24"/>
          <w:szCs w:val="24"/>
        </w:rPr>
        <w:t xml:space="preserve"> We want to invite former Worship Council </w:t>
      </w:r>
      <w:r w:rsidR="00C96AFC">
        <w:rPr>
          <w:rFonts w:ascii="Century Gothic" w:hAnsi="Century Gothic"/>
          <w:sz w:val="24"/>
          <w:szCs w:val="24"/>
        </w:rPr>
        <w:t>members and</w:t>
      </w:r>
      <w:r w:rsidR="007B51C4">
        <w:rPr>
          <w:rFonts w:ascii="Century Gothic" w:hAnsi="Century Gothic"/>
          <w:sz w:val="24"/>
          <w:szCs w:val="24"/>
        </w:rPr>
        <w:t xml:space="preserve"> hope to invite the Bishop of Swindon to help us celebrate.</w:t>
      </w:r>
    </w:p>
    <w:p w14:paraId="18F399A0" w14:textId="77777777" w:rsidR="00C96AFC" w:rsidRDefault="00C96AFC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0153E8FD" w14:textId="100D9DB8" w:rsidR="00C96AFC" w:rsidRDefault="00C96AFC" w:rsidP="00401007">
      <w:pPr>
        <w:pStyle w:val="NoSpacing"/>
        <w:rPr>
          <w:rFonts w:ascii="Century Gothic" w:hAnsi="Century Gothic"/>
          <w:sz w:val="24"/>
          <w:szCs w:val="24"/>
        </w:rPr>
      </w:pPr>
      <w:r w:rsidRPr="00C96AFC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Members to think about other ideas and design an invitation for next time.</w:t>
      </w:r>
    </w:p>
    <w:p w14:paraId="1F4DB548" w14:textId="77777777" w:rsidR="00287293" w:rsidRDefault="00287293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223D8611" w14:textId="77777777" w:rsidR="00AE0FA7" w:rsidRPr="00A639F3" w:rsidRDefault="00AE0FA7" w:rsidP="00401007">
      <w:pPr>
        <w:pStyle w:val="NoSpacing"/>
        <w:rPr>
          <w:rFonts w:ascii="Century Gothic" w:hAnsi="Century Gothic"/>
          <w:sz w:val="16"/>
          <w:szCs w:val="16"/>
        </w:rPr>
      </w:pPr>
    </w:p>
    <w:sectPr w:rsidR="00AE0FA7" w:rsidRPr="00A639F3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59D2"/>
    <w:multiLevelType w:val="hybridMultilevel"/>
    <w:tmpl w:val="27B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903"/>
    <w:multiLevelType w:val="hybridMultilevel"/>
    <w:tmpl w:val="5AFCF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A83"/>
    <w:multiLevelType w:val="hybridMultilevel"/>
    <w:tmpl w:val="A698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2136">
    <w:abstractNumId w:val="1"/>
  </w:num>
  <w:num w:numId="2" w16cid:durableId="1927380478">
    <w:abstractNumId w:val="17"/>
  </w:num>
  <w:num w:numId="3" w16cid:durableId="1389765006">
    <w:abstractNumId w:val="10"/>
  </w:num>
  <w:num w:numId="4" w16cid:durableId="1611694077">
    <w:abstractNumId w:val="8"/>
  </w:num>
  <w:num w:numId="5" w16cid:durableId="1823423929">
    <w:abstractNumId w:val="16"/>
  </w:num>
  <w:num w:numId="6" w16cid:durableId="465901952">
    <w:abstractNumId w:val="0"/>
  </w:num>
  <w:num w:numId="7" w16cid:durableId="666322249">
    <w:abstractNumId w:val="22"/>
  </w:num>
  <w:num w:numId="8" w16cid:durableId="390156481">
    <w:abstractNumId w:val="11"/>
  </w:num>
  <w:num w:numId="9" w16cid:durableId="124279392">
    <w:abstractNumId w:val="3"/>
  </w:num>
  <w:num w:numId="10" w16cid:durableId="199783241">
    <w:abstractNumId w:val="12"/>
  </w:num>
  <w:num w:numId="11" w16cid:durableId="1168247280">
    <w:abstractNumId w:val="6"/>
  </w:num>
  <w:num w:numId="12" w16cid:durableId="853154353">
    <w:abstractNumId w:val="2"/>
  </w:num>
  <w:num w:numId="13" w16cid:durableId="1795832732">
    <w:abstractNumId w:val="21"/>
  </w:num>
  <w:num w:numId="14" w16cid:durableId="1066802184">
    <w:abstractNumId w:val="20"/>
  </w:num>
  <w:num w:numId="15" w16cid:durableId="2061054469">
    <w:abstractNumId w:val="15"/>
  </w:num>
  <w:num w:numId="16" w16cid:durableId="339240192">
    <w:abstractNumId w:val="5"/>
  </w:num>
  <w:num w:numId="17" w16cid:durableId="76512944">
    <w:abstractNumId w:val="19"/>
  </w:num>
  <w:num w:numId="18" w16cid:durableId="981471969">
    <w:abstractNumId w:val="14"/>
  </w:num>
  <w:num w:numId="19" w16cid:durableId="1798255980">
    <w:abstractNumId w:val="18"/>
  </w:num>
  <w:num w:numId="20" w16cid:durableId="263651349">
    <w:abstractNumId w:val="4"/>
  </w:num>
  <w:num w:numId="21" w16cid:durableId="1066563035">
    <w:abstractNumId w:val="13"/>
  </w:num>
  <w:num w:numId="22" w16cid:durableId="1358583284">
    <w:abstractNumId w:val="7"/>
  </w:num>
  <w:num w:numId="23" w16cid:durableId="1226262392">
    <w:abstractNumId w:val="23"/>
  </w:num>
  <w:num w:numId="24" w16cid:durableId="1755129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3"/>
    <w:rsid w:val="0000563E"/>
    <w:rsid w:val="000103F3"/>
    <w:rsid w:val="000213CF"/>
    <w:rsid w:val="00025921"/>
    <w:rsid w:val="0003095B"/>
    <w:rsid w:val="0006668D"/>
    <w:rsid w:val="00070348"/>
    <w:rsid w:val="00094DCD"/>
    <w:rsid w:val="000B4EC7"/>
    <w:rsid w:val="000E5C73"/>
    <w:rsid w:val="000E6D4F"/>
    <w:rsid w:val="000F7B83"/>
    <w:rsid w:val="00116273"/>
    <w:rsid w:val="00122007"/>
    <w:rsid w:val="00122D2E"/>
    <w:rsid w:val="00125B61"/>
    <w:rsid w:val="00134AC5"/>
    <w:rsid w:val="001566E8"/>
    <w:rsid w:val="00162AFD"/>
    <w:rsid w:val="00162E10"/>
    <w:rsid w:val="00165A99"/>
    <w:rsid w:val="00167927"/>
    <w:rsid w:val="00176C5D"/>
    <w:rsid w:val="0018349B"/>
    <w:rsid w:val="00195D23"/>
    <w:rsid w:val="00197FB3"/>
    <w:rsid w:val="001B072B"/>
    <w:rsid w:val="001B3E8C"/>
    <w:rsid w:val="001C651F"/>
    <w:rsid w:val="001D33CF"/>
    <w:rsid w:val="001D3F07"/>
    <w:rsid w:val="001E086E"/>
    <w:rsid w:val="001E1E39"/>
    <w:rsid w:val="0020455C"/>
    <w:rsid w:val="00224770"/>
    <w:rsid w:val="00235A45"/>
    <w:rsid w:val="00250754"/>
    <w:rsid w:val="00287293"/>
    <w:rsid w:val="002C27CC"/>
    <w:rsid w:val="002E41E7"/>
    <w:rsid w:val="002F6685"/>
    <w:rsid w:val="00305131"/>
    <w:rsid w:val="00335ADD"/>
    <w:rsid w:val="003522F6"/>
    <w:rsid w:val="003561A7"/>
    <w:rsid w:val="0037690A"/>
    <w:rsid w:val="003875AF"/>
    <w:rsid w:val="003B0C81"/>
    <w:rsid w:val="003F3146"/>
    <w:rsid w:val="004001B6"/>
    <w:rsid w:val="00401007"/>
    <w:rsid w:val="00401CD1"/>
    <w:rsid w:val="00404ABD"/>
    <w:rsid w:val="004130F4"/>
    <w:rsid w:val="00432FC9"/>
    <w:rsid w:val="004657A2"/>
    <w:rsid w:val="00492883"/>
    <w:rsid w:val="0049606E"/>
    <w:rsid w:val="00497798"/>
    <w:rsid w:val="004B1A59"/>
    <w:rsid w:val="004C1630"/>
    <w:rsid w:val="004C3304"/>
    <w:rsid w:val="004D503E"/>
    <w:rsid w:val="004E5571"/>
    <w:rsid w:val="004F4880"/>
    <w:rsid w:val="005050A9"/>
    <w:rsid w:val="0051361E"/>
    <w:rsid w:val="00515379"/>
    <w:rsid w:val="00527538"/>
    <w:rsid w:val="00546E41"/>
    <w:rsid w:val="00572999"/>
    <w:rsid w:val="0057393F"/>
    <w:rsid w:val="00574FAD"/>
    <w:rsid w:val="00583ADB"/>
    <w:rsid w:val="00596586"/>
    <w:rsid w:val="005C755D"/>
    <w:rsid w:val="005D4A6E"/>
    <w:rsid w:val="005D78E1"/>
    <w:rsid w:val="005F3115"/>
    <w:rsid w:val="005F62E2"/>
    <w:rsid w:val="00612B29"/>
    <w:rsid w:val="00613847"/>
    <w:rsid w:val="0061655D"/>
    <w:rsid w:val="006310C8"/>
    <w:rsid w:val="00633E44"/>
    <w:rsid w:val="00637FE6"/>
    <w:rsid w:val="00655C9A"/>
    <w:rsid w:val="006633A0"/>
    <w:rsid w:val="0066526A"/>
    <w:rsid w:val="00675F7B"/>
    <w:rsid w:val="00687FDB"/>
    <w:rsid w:val="006917CA"/>
    <w:rsid w:val="006B21E3"/>
    <w:rsid w:val="006D7428"/>
    <w:rsid w:val="00713080"/>
    <w:rsid w:val="00714BBB"/>
    <w:rsid w:val="00724EA9"/>
    <w:rsid w:val="0072594C"/>
    <w:rsid w:val="007329D8"/>
    <w:rsid w:val="00737DD7"/>
    <w:rsid w:val="007618AF"/>
    <w:rsid w:val="00764284"/>
    <w:rsid w:val="0076773E"/>
    <w:rsid w:val="007723AD"/>
    <w:rsid w:val="00773F00"/>
    <w:rsid w:val="00781C2C"/>
    <w:rsid w:val="007850DE"/>
    <w:rsid w:val="007A7F0A"/>
    <w:rsid w:val="007B51C4"/>
    <w:rsid w:val="007B58F2"/>
    <w:rsid w:val="007C3315"/>
    <w:rsid w:val="007C4207"/>
    <w:rsid w:val="007E213E"/>
    <w:rsid w:val="007F3448"/>
    <w:rsid w:val="00801DC5"/>
    <w:rsid w:val="00806B49"/>
    <w:rsid w:val="0085167F"/>
    <w:rsid w:val="008516F6"/>
    <w:rsid w:val="008533B2"/>
    <w:rsid w:val="00860B9D"/>
    <w:rsid w:val="0086393E"/>
    <w:rsid w:val="008702D0"/>
    <w:rsid w:val="00882623"/>
    <w:rsid w:val="008A0FB2"/>
    <w:rsid w:val="008A240A"/>
    <w:rsid w:val="008A7695"/>
    <w:rsid w:val="008E1EE5"/>
    <w:rsid w:val="008E3329"/>
    <w:rsid w:val="008E46FE"/>
    <w:rsid w:val="00933406"/>
    <w:rsid w:val="00947B05"/>
    <w:rsid w:val="00963175"/>
    <w:rsid w:val="009804D2"/>
    <w:rsid w:val="00996B75"/>
    <w:rsid w:val="00996CE3"/>
    <w:rsid w:val="009B7841"/>
    <w:rsid w:val="009C33A6"/>
    <w:rsid w:val="009D3DC6"/>
    <w:rsid w:val="009F6354"/>
    <w:rsid w:val="009F6CC2"/>
    <w:rsid w:val="009F6CD0"/>
    <w:rsid w:val="00A34BC7"/>
    <w:rsid w:val="00A40334"/>
    <w:rsid w:val="00A45930"/>
    <w:rsid w:val="00A574A5"/>
    <w:rsid w:val="00A639F3"/>
    <w:rsid w:val="00A67312"/>
    <w:rsid w:val="00AA6062"/>
    <w:rsid w:val="00AA6B11"/>
    <w:rsid w:val="00AB0A37"/>
    <w:rsid w:val="00AD0F17"/>
    <w:rsid w:val="00AE0FA7"/>
    <w:rsid w:val="00B02820"/>
    <w:rsid w:val="00B15647"/>
    <w:rsid w:val="00B30970"/>
    <w:rsid w:val="00B4282D"/>
    <w:rsid w:val="00B51A47"/>
    <w:rsid w:val="00B54E45"/>
    <w:rsid w:val="00B7222A"/>
    <w:rsid w:val="00BA1615"/>
    <w:rsid w:val="00BB6C5D"/>
    <w:rsid w:val="00BF0C89"/>
    <w:rsid w:val="00C33D9B"/>
    <w:rsid w:val="00C46B48"/>
    <w:rsid w:val="00C60517"/>
    <w:rsid w:val="00C6779D"/>
    <w:rsid w:val="00C903F5"/>
    <w:rsid w:val="00C919F7"/>
    <w:rsid w:val="00C96AFC"/>
    <w:rsid w:val="00C96DDB"/>
    <w:rsid w:val="00CA3313"/>
    <w:rsid w:val="00CA72E5"/>
    <w:rsid w:val="00CB53CC"/>
    <w:rsid w:val="00CC4682"/>
    <w:rsid w:val="00CE46F9"/>
    <w:rsid w:val="00CF0E9F"/>
    <w:rsid w:val="00CF233C"/>
    <w:rsid w:val="00D0244D"/>
    <w:rsid w:val="00D14954"/>
    <w:rsid w:val="00D20ED2"/>
    <w:rsid w:val="00D47D79"/>
    <w:rsid w:val="00D577B3"/>
    <w:rsid w:val="00D63C81"/>
    <w:rsid w:val="00D70519"/>
    <w:rsid w:val="00D71607"/>
    <w:rsid w:val="00D87B84"/>
    <w:rsid w:val="00DB1F3E"/>
    <w:rsid w:val="00DC7EC1"/>
    <w:rsid w:val="00DE6BE4"/>
    <w:rsid w:val="00E0635A"/>
    <w:rsid w:val="00E12B8D"/>
    <w:rsid w:val="00E23E0E"/>
    <w:rsid w:val="00E24666"/>
    <w:rsid w:val="00E37969"/>
    <w:rsid w:val="00E448EA"/>
    <w:rsid w:val="00E55AEA"/>
    <w:rsid w:val="00E55CD4"/>
    <w:rsid w:val="00E977F7"/>
    <w:rsid w:val="00EB577C"/>
    <w:rsid w:val="00ED0561"/>
    <w:rsid w:val="00ED5F4A"/>
    <w:rsid w:val="00EF176B"/>
    <w:rsid w:val="00EF3352"/>
    <w:rsid w:val="00F0659B"/>
    <w:rsid w:val="00F132BD"/>
    <w:rsid w:val="00F2202E"/>
    <w:rsid w:val="00F437BB"/>
    <w:rsid w:val="00F60866"/>
    <w:rsid w:val="00F652AA"/>
    <w:rsid w:val="00F6577C"/>
    <w:rsid w:val="00F73364"/>
    <w:rsid w:val="00F814ED"/>
    <w:rsid w:val="00F84A18"/>
    <w:rsid w:val="00FA08E4"/>
    <w:rsid w:val="00FD75F1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Katherine Bloomer</cp:lastModifiedBy>
  <cp:revision>2</cp:revision>
  <cp:lastPrinted>2020-11-08T16:48:00Z</cp:lastPrinted>
  <dcterms:created xsi:type="dcterms:W3CDTF">2024-05-23T16:01:00Z</dcterms:created>
  <dcterms:modified xsi:type="dcterms:W3CDTF">2024-05-23T16:01:00Z</dcterms:modified>
</cp:coreProperties>
</file>