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56499" w14:textId="125AD88B"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r>
      <w:r w:rsidR="00C07E97">
        <w:t>Langley Fitzurse C of E Primary School</w:t>
      </w:r>
    </w:p>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537A58BB" w:rsidR="00751DED" w:rsidRDefault="00820E2D">
            <w:pPr>
              <w:pStyle w:val="TableRow"/>
            </w:pPr>
            <w:r>
              <w:t>2025-26</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2BEF7A03" w:rsidR="00751DED" w:rsidRDefault="00820E2D">
            <w:pPr>
              <w:pStyle w:val="TableRow"/>
            </w:pPr>
            <w:r>
              <w:t>Sep 2025</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lastRenderedPageBreak/>
              <w:t>Date this summary will be</w:t>
            </w:r>
            <w:bookmarkStart w:id="14" w:name="_GoBack"/>
            <w:bookmarkEnd w:id="14"/>
            <w:r>
              <w:rPr>
                <w:szCs w:val="22"/>
              </w:rPr>
              <w:t xml:space="preserv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4E8541DE" w:rsidR="00751DED" w:rsidRDefault="00820E2D">
            <w:pPr>
              <w:pStyle w:val="TableRow"/>
            </w:pPr>
            <w:r>
              <w:t>July 2026</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33FE74B9" w:rsidR="00751DED" w:rsidRDefault="00820E2D">
            <w:pPr>
              <w:pStyle w:val="TableRow"/>
            </w:pPr>
            <w:r>
              <w:t>James Osler</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70F5D4DF" w:rsidR="00751DED" w:rsidRDefault="00820E2D">
            <w:pPr>
              <w:pStyle w:val="TableRow"/>
            </w:pPr>
            <w:r>
              <w:t>-</w:t>
            </w: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5829A6AE" w:rsidR="00751DED" w:rsidRDefault="00820E2D">
            <w:pPr>
              <w:pStyle w:val="TableRow"/>
            </w:pPr>
            <w:r>
              <w:t>GSW Music Hub</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77777777" w:rsidR="00751DED" w:rsidRDefault="00751DED">
            <w:pPr>
              <w:pStyle w:val="TableRow"/>
            </w:pPr>
          </w:p>
        </w:tc>
      </w:tr>
      <w:bookmarkEnd w:id="2"/>
      <w:bookmarkEnd w:id="3"/>
      <w:bookmarkEnd w:id="4"/>
    </w:tbl>
    <w:p w14:paraId="7AD564BF" w14:textId="77777777" w:rsidR="00751DED" w:rsidRDefault="00751DED"/>
    <w:p w14:paraId="7AD564C0" w14:textId="77777777" w:rsidR="00751DED" w:rsidRDefault="00F158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5" w:name="_Toc357771640"/>
      <w:bookmarkStart w:id="16" w:name="_Toc346793418"/>
      <w:r>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D84E4" w14:textId="77777777" w:rsidR="00820E2D" w:rsidRDefault="00820E2D">
            <w:pPr>
              <w:spacing w:before="120" w:after="120"/>
            </w:pPr>
            <w:r w:rsidRPr="00820E2D">
              <w:lastRenderedPageBreak/>
              <w:t xml:space="preserve">At Langley Fitzurse, we use the Model Music Curriculum from Charanga to support the delivery of our music lessons across KS1 and KS2. We have weekly lessons of at least 45 minutes, with the addition of a 15 minute singing assembly for the whole school. The music scheme support all children to access the activities and achieve. Children have regular opportunities to sing and to play instruments during these lessons – often the Orff instruments and glockenspiels. </w:t>
            </w:r>
          </w:p>
          <w:p w14:paraId="7AD564C9" w14:textId="2308CFAD" w:rsidR="00820E2D" w:rsidRDefault="00820E2D" w:rsidP="00820E2D">
            <w:pPr>
              <w:spacing w:before="120" w:after="120"/>
            </w:pPr>
            <w:r w:rsidRPr="00820E2D">
              <w:t>We offer First Access violin lessons for half an hour every week over the 2 years of LKS2. We believe this is a great springboard for developing instrumentalists of the future.</w:t>
            </w:r>
          </w:p>
        </w:tc>
      </w:tr>
    </w:tbl>
    <w:p w14:paraId="7AD564CB" w14:textId="77777777" w:rsidR="00751DED" w:rsidRDefault="00F15877">
      <w:pPr>
        <w:pStyle w:val="Heading2"/>
        <w:spacing w:before="600"/>
      </w:pPr>
      <w:bookmarkStart w:id="17" w:name="_Toc443397160"/>
      <w:r>
        <w:t>Part B: Co-curricular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0ECCA" w14:textId="73622C49" w:rsidR="00820E2D" w:rsidRDefault="00820E2D">
            <w:r w:rsidRPr="00820E2D">
              <w:lastRenderedPageBreak/>
              <w:t xml:space="preserve">Our children have access to instrumental lessons with a visiting peripatetic teacher. We currently offer piano, strings, guitar and drums. </w:t>
            </w:r>
            <w:r>
              <w:t>S</w:t>
            </w:r>
            <w:r>
              <w:t>ome children complete instrumental exams.</w:t>
            </w:r>
          </w:p>
          <w:p w14:paraId="7AD564D5" w14:textId="05EA9208" w:rsidR="00751DED" w:rsidRDefault="00820E2D">
            <w:r w:rsidRPr="00820E2D">
              <w:t>We have a KS2 choir who meet every week.</w:t>
            </w:r>
          </w:p>
        </w:tc>
      </w:tr>
    </w:tbl>
    <w:p w14:paraId="7AD564D7" w14:textId="77777777" w:rsidR="00751DED" w:rsidRDefault="00F15877">
      <w:pPr>
        <w:pStyle w:val="Heading2"/>
        <w:spacing w:before="600"/>
      </w:pPr>
      <w:r>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8B268" w14:textId="77777777" w:rsidR="00820E2D" w:rsidRDefault="00820E2D">
            <w:pPr>
              <w:spacing w:before="120" w:after="120"/>
            </w:pPr>
            <w:r w:rsidRPr="00820E2D">
              <w:lastRenderedPageBreak/>
              <w:t xml:space="preserve">Our children have regular opportunities to sing, both in lessons and in our weekly singing assembly. We hold a Summer Concert every year where children who learn an instrument can perform on a stage in front of an audience of parents and children. KS1 put on a Nativity production every December and perform to a parent and children audience. KS2 children perform a Summer production in our local village hall. Our school choir perform at school and local venues. </w:t>
            </w:r>
          </w:p>
          <w:p w14:paraId="7AD564DE" w14:textId="1B960638" w:rsidR="00751DED" w:rsidRDefault="00820E2D" w:rsidP="00820E2D">
            <w:pPr>
              <w:spacing w:before="120" w:after="120"/>
            </w:pPr>
            <w:r w:rsidRPr="00820E2D">
              <w:t xml:space="preserve">The whole school regularly attends church services that include singing a range of traditional and modern music. We are active members of the Chippenham schools cluster through </w:t>
            </w:r>
            <w:r>
              <w:t>our music hub</w:t>
            </w:r>
            <w:r w:rsidRPr="00820E2D">
              <w:t xml:space="preserve"> and take part in singing concerts alongside other schools at different venues around Chippenham. We regularly have visiting professional musicians into school to perform for all the children. We recently took KS2 to sing at Young Voices in Birmingham, and to see Joseph at the Bristol Hippodrome.  </w:t>
            </w:r>
          </w:p>
        </w:tc>
      </w:tr>
    </w:tbl>
    <w:p w14:paraId="7AD564E0" w14:textId="77777777" w:rsidR="00751DED" w:rsidRDefault="00F15877">
      <w:pPr>
        <w:pStyle w:val="Heading2"/>
        <w:tabs>
          <w:tab w:val="left" w:pos="8034"/>
        </w:tabs>
        <w:spacing w:before="600"/>
      </w:pPr>
      <w:r>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F1ABA" w14:textId="77777777" w:rsidR="00751DED" w:rsidRDefault="00820E2D" w:rsidP="00820E2D">
            <w:r w:rsidRPr="00820E2D">
              <w:t>We intend to take part in future Chippenham cluster events as they become available. We will be extending the children’s understanding and appreciation of musical diversity through music listening in assemblies. We are investigating greater usage of technology in lessons (YUMU – part of the Charanga scheme).</w:t>
            </w:r>
          </w:p>
          <w:p w14:paraId="7AD564E4" w14:textId="462D760B" w:rsidR="00820E2D" w:rsidRDefault="00820E2D" w:rsidP="00820E2D">
            <w:r>
              <w:t xml:space="preserve">We intend to continue to expose the children to live singing opportunities and have registered for </w:t>
            </w:r>
            <w:r w:rsidR="00C07E97">
              <w:t xml:space="preserve">KS2 children to take part in </w:t>
            </w:r>
            <w:r>
              <w:t xml:space="preserve">the Voice Festival </w:t>
            </w:r>
            <w:r w:rsidR="00C07E97">
              <w:t xml:space="preserve">performance </w:t>
            </w:r>
            <w:r>
              <w:t>in Swindon for this academic year.</w:t>
            </w:r>
          </w:p>
        </w:tc>
      </w:tr>
      <w:bookmarkEnd w:id="15"/>
      <w:bookmarkEnd w:id="16"/>
      <w:bookmarkEnd w:id="17"/>
    </w:tbl>
    <w:p w14:paraId="7AD564EC" w14:textId="77777777" w:rsidR="00751DED" w:rsidRDefault="00751DED" w:rsidP="00820E2D">
      <w:pPr>
        <w:pStyle w:val="Heading2"/>
        <w:spacing w:before="600"/>
      </w:pPr>
    </w:p>
    <w:sectPr w:rsidR="00751DED">
      <w:footerReference w:type="default" r:id="rId10"/>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25F49" w14:textId="77777777" w:rsidR="00237785" w:rsidRDefault="00237785">
      <w:pPr>
        <w:spacing w:after="0" w:line="240" w:lineRule="auto"/>
      </w:pPr>
      <w:r>
        <w:separator/>
      </w:r>
    </w:p>
  </w:endnote>
  <w:endnote w:type="continuationSeparator" w:id="0">
    <w:p w14:paraId="4EC6FBDB" w14:textId="77777777" w:rsidR="00237785" w:rsidRDefault="00237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564A3" w14:textId="5CAA3C88" w:rsidR="00F15877" w:rsidRDefault="00F15877">
    <w:pPr>
      <w:pStyle w:val="Footer"/>
      <w:ind w:firstLine="4513"/>
    </w:pPr>
    <w:r>
      <w:fldChar w:fldCharType="begin"/>
    </w:r>
    <w:r>
      <w:instrText xml:space="preserve"> PAGE </w:instrText>
    </w:r>
    <w:r>
      <w:fldChar w:fldCharType="separate"/>
    </w:r>
    <w:r w:rsidR="00C07E9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F8D5D" w14:textId="77777777" w:rsidR="00237785" w:rsidRDefault="00237785">
      <w:pPr>
        <w:spacing w:after="0" w:line="240" w:lineRule="auto"/>
      </w:pPr>
      <w:r>
        <w:separator/>
      </w:r>
    </w:p>
  </w:footnote>
  <w:footnote w:type="continuationSeparator" w:id="0">
    <w:p w14:paraId="449DC90C" w14:textId="77777777" w:rsidR="00237785" w:rsidRDefault="00237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5"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6"/>
  </w:num>
  <w:num w:numId="2">
    <w:abstractNumId w:val="13"/>
  </w:num>
  <w:num w:numId="3">
    <w:abstractNumId w:val="3"/>
  </w:num>
  <w:num w:numId="4">
    <w:abstractNumId w:val="15"/>
  </w:num>
  <w:num w:numId="5">
    <w:abstractNumId w:val="10"/>
  </w:num>
  <w:num w:numId="6">
    <w:abstractNumId w:val="12"/>
  </w:num>
  <w:num w:numId="7">
    <w:abstractNumId w:val="11"/>
  </w:num>
  <w:num w:numId="8">
    <w:abstractNumId w:val="7"/>
  </w:num>
  <w:num w:numId="9">
    <w:abstractNumId w:val="4"/>
  </w:num>
  <w:num w:numId="10">
    <w:abstractNumId w:val="0"/>
  </w:num>
  <w:num w:numId="11">
    <w:abstractNumId w:val="9"/>
  </w:num>
  <w:num w:numId="12">
    <w:abstractNumId w:val="5"/>
  </w:num>
  <w:num w:numId="13">
    <w:abstractNumId w:val="6"/>
  </w:num>
  <w:num w:numId="14">
    <w:abstractNumId w:val="14"/>
  </w:num>
  <w:num w:numId="15">
    <w:abstractNumId w:val="8"/>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DED"/>
    <w:rsid w:val="000C7082"/>
    <w:rsid w:val="000D5DE9"/>
    <w:rsid w:val="00237785"/>
    <w:rsid w:val="00324558"/>
    <w:rsid w:val="003259FC"/>
    <w:rsid w:val="00417C7A"/>
    <w:rsid w:val="00476E61"/>
    <w:rsid w:val="00586C25"/>
    <w:rsid w:val="006E092E"/>
    <w:rsid w:val="00751DED"/>
    <w:rsid w:val="007B58E4"/>
    <w:rsid w:val="007F0132"/>
    <w:rsid w:val="00820E2D"/>
    <w:rsid w:val="00A8747C"/>
    <w:rsid w:val="00B20B78"/>
    <w:rsid w:val="00C07E97"/>
    <w:rsid w:val="00D24591"/>
    <w:rsid w:val="00E664F5"/>
    <w:rsid w:val="00F15877"/>
    <w:rsid w:val="00F235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customStyle="1"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AA8073AFCB07438412A6F6250C8F11" ma:contentTypeVersion="18" ma:contentTypeDescription="Create a new document." ma:contentTypeScope="" ma:versionID="c5c3dce00fc1883184391834fa7ca771">
  <xsd:schema xmlns:xsd="http://www.w3.org/2001/XMLSchema" xmlns:xs="http://www.w3.org/2001/XMLSchema" xmlns:p="http://schemas.microsoft.com/office/2006/metadata/properties" xmlns:ns3="4ad121f5-5271-4b4d-8bf9-5390c71a1a1b" xmlns:ns4="b18928bf-4592-4f4a-ad48-f5ba46e31678" targetNamespace="http://schemas.microsoft.com/office/2006/metadata/properties" ma:root="true" ma:fieldsID="1625a380fa66e03ae8a5c2eddc537282" ns3:_="" ns4:_="">
    <xsd:import namespace="4ad121f5-5271-4b4d-8bf9-5390c71a1a1b"/>
    <xsd:import namespace="b18928bf-4592-4f4a-ad48-f5ba46e316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121f5-5271-4b4d-8bf9-5390c71a1a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8928bf-4592-4f4a-ad48-f5ba46e3167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ad121f5-5271-4b4d-8bf9-5390c71a1a1b" xsi:nil="true"/>
  </documentManagement>
</p:properties>
</file>

<file path=customXml/itemProps1.xml><?xml version="1.0" encoding="utf-8"?>
<ds:datastoreItem xmlns:ds="http://schemas.openxmlformats.org/officeDocument/2006/customXml" ds:itemID="{EED8791E-3BFC-4C07-991A-9DB4C171C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d121f5-5271-4b4d-8bf9-5390c71a1a1b"/>
    <ds:schemaRef ds:uri="b18928bf-4592-4f4a-ad48-f5ba46e31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708F67-298B-4160-A033-1D4D482B0DB1}">
  <ds:schemaRefs>
    <ds:schemaRef ds:uri="http://schemas.microsoft.com/sharepoint/v3/contenttype/forms"/>
  </ds:schemaRefs>
</ds:datastoreItem>
</file>

<file path=customXml/itemProps3.xml><?xml version="1.0" encoding="utf-8"?>
<ds:datastoreItem xmlns:ds="http://schemas.openxmlformats.org/officeDocument/2006/customXml" ds:itemID="{81DBAA0C-9BE9-4A4D-889C-D8CB7D98CA90}">
  <ds:schemaRefs>
    <ds:schemaRef ds:uri="http://purl.org/dc/elements/1.1/"/>
    <ds:schemaRef ds:uri="http://schemas.microsoft.com/office/infopath/2007/PartnerControls"/>
    <ds:schemaRef ds:uri="http://schemas.microsoft.com/office/2006/metadata/properties"/>
    <ds:schemaRef ds:uri="http://purl.org/dc/terms/"/>
    <ds:schemaRef ds:uri="http://schemas.microsoft.com/office/2006/documentManagement/types"/>
    <ds:schemaRef ds:uri="http://schemas.openxmlformats.org/package/2006/metadata/core-properties"/>
    <ds:schemaRef ds:uri="b18928bf-4592-4f4a-ad48-f5ba46e31678"/>
    <ds:schemaRef ds:uri="4ad121f5-5271-4b4d-8bf9-5390c71a1a1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James Osler</cp:lastModifiedBy>
  <cp:revision>3</cp:revision>
  <cp:lastPrinted>2014-09-18T05:26:00Z</cp:lastPrinted>
  <dcterms:created xsi:type="dcterms:W3CDTF">2025-09-08T09:05:00Z</dcterms:created>
  <dcterms:modified xsi:type="dcterms:W3CDTF">2025-09-08T12:20:00Z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0x01010097AA8073AFCB07438412A6F6250C8F11</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